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87" w:rsidRPr="00637589" w:rsidRDefault="00630787" w:rsidP="00630787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 w:rsidRPr="00637589">
        <w:rPr>
          <w:b/>
          <w:color w:val="333333"/>
          <w:sz w:val="28"/>
          <w:szCs w:val="28"/>
        </w:rPr>
        <w:t>Внимание жителям МКД</w:t>
      </w:r>
    </w:p>
    <w:p w:rsidR="00630787" w:rsidRDefault="00CC378A" w:rsidP="00630787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087285" cy="5400000"/>
            <wp:effectExtent l="19050" t="0" r="0" b="0"/>
            <wp:docPr id="1" name="Рисунок 1" descr="http://ggilipetsk.ru/wp-content/uploads/2015/04/%D0%91%D0%B5%D0%B7%D1%8B%D0%BC%D1%8F%D0%BD%D0%BD%D1%8B%D0%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gilipetsk.ru/wp-content/uploads/2015/04/%D0%91%D0%B5%D0%B7%D1%8B%D0%BC%D1%8F%D0%BD%D0%BD%D1%8B%D0%B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285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9C" w:rsidRDefault="002C109C" w:rsidP="00630787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2C109C" w:rsidRDefault="00630787" w:rsidP="002C109C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2C109C">
        <w:rPr>
          <w:b/>
          <w:color w:val="333333"/>
          <w:sz w:val="28"/>
          <w:szCs w:val="28"/>
        </w:rPr>
        <w:t>Уважаемые жители МКД!</w:t>
      </w:r>
      <w:r w:rsidR="002C109C">
        <w:rPr>
          <w:b/>
          <w:color w:val="333333"/>
          <w:sz w:val="28"/>
          <w:szCs w:val="28"/>
        </w:rPr>
        <w:t xml:space="preserve"> </w:t>
      </w:r>
    </w:p>
    <w:p w:rsidR="002C109C" w:rsidRDefault="002C109C" w:rsidP="00205EE6">
      <w:pPr>
        <w:pStyle w:val="a3"/>
        <w:shd w:val="clear" w:color="auto" w:fill="FFFFFF"/>
        <w:rPr>
          <w:rStyle w:val="a6"/>
          <w:color w:val="333333"/>
          <w:sz w:val="28"/>
          <w:szCs w:val="28"/>
        </w:rPr>
      </w:pPr>
      <w:r w:rsidRPr="0069677C">
        <w:rPr>
          <w:rStyle w:val="a6"/>
          <w:color w:val="333333"/>
          <w:sz w:val="28"/>
          <w:szCs w:val="28"/>
        </w:rPr>
        <w:t>Содержание общего имущества многоквартирного жилого дома является обязанностью собственников помещений</w:t>
      </w:r>
    </w:p>
    <w:p w:rsidR="002C109C" w:rsidRDefault="002C109C" w:rsidP="002C10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69677C">
        <w:rPr>
          <w:color w:val="333333"/>
          <w:sz w:val="28"/>
          <w:szCs w:val="28"/>
        </w:rPr>
        <w:t>К общему имуществу многоквартирного жилого дома относятся:</w:t>
      </w:r>
      <w:r w:rsidRPr="0069677C">
        <w:rPr>
          <w:color w:val="333333"/>
          <w:sz w:val="28"/>
          <w:szCs w:val="28"/>
        </w:rPr>
        <w:br/>
        <w:t>межквартирные лестничные площадки, лестницы, лифты, технические этажи, чердаки, подвалы, в которых имеются инженерные коммуникации, иное обслуживающее оборудование (технические подвалы), включая помещения, предназначенные для организации досуга жильцов дома, а также земельный участок, на котором расположен данный дом, с элементами озеленения и благоустройства (ст. 36 ЖК РФ).</w:t>
      </w:r>
      <w:proofErr w:type="gramEnd"/>
    </w:p>
    <w:p w:rsidR="00205EE6" w:rsidRDefault="002C109C" w:rsidP="002C10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9677C">
        <w:rPr>
          <w:color w:val="333333"/>
          <w:sz w:val="28"/>
          <w:szCs w:val="28"/>
        </w:rPr>
        <w:br/>
        <w:t xml:space="preserve">Вопросы, связанные с использованием и распоряжением таким имуществом, </w:t>
      </w:r>
      <w:r w:rsidRPr="0069677C">
        <w:rPr>
          <w:color w:val="333333"/>
          <w:sz w:val="28"/>
          <w:szCs w:val="28"/>
        </w:rPr>
        <w:lastRenderedPageBreak/>
        <w:t>подлежат рассмотрению на общем собрании жильцов дома.</w:t>
      </w:r>
      <w:r>
        <w:rPr>
          <w:color w:val="333333"/>
          <w:sz w:val="28"/>
          <w:szCs w:val="28"/>
        </w:rPr>
        <w:t xml:space="preserve"> </w:t>
      </w:r>
      <w:r w:rsidRPr="0069677C">
        <w:rPr>
          <w:color w:val="333333"/>
          <w:sz w:val="28"/>
          <w:szCs w:val="28"/>
        </w:rPr>
        <w:br/>
        <w:t>Для обеспечения содержания и обслуживания общего имущества, а также организации оказания коммунальных услуг жильцы многоквартирного дома обязаны определить способ его обслуживания.</w:t>
      </w:r>
      <w:r>
        <w:rPr>
          <w:color w:val="333333"/>
          <w:sz w:val="28"/>
          <w:szCs w:val="28"/>
        </w:rPr>
        <w:t xml:space="preserve"> </w:t>
      </w:r>
    </w:p>
    <w:p w:rsidR="00205EE6" w:rsidRDefault="00205EE6" w:rsidP="002C109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71F80" w:rsidRPr="00205EE6" w:rsidRDefault="00630787" w:rsidP="002C10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05EE6">
        <w:rPr>
          <w:b/>
          <w:color w:val="333333"/>
          <w:sz w:val="28"/>
          <w:szCs w:val="28"/>
        </w:rPr>
        <w:t>Законодательно закреплено три главных способа управления многоквартирным жилым домом.</w:t>
      </w:r>
    </w:p>
    <w:p w:rsidR="00583127" w:rsidRDefault="00630787" w:rsidP="0058312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30787">
        <w:rPr>
          <w:color w:val="333333"/>
          <w:sz w:val="28"/>
          <w:szCs w:val="28"/>
        </w:rPr>
        <w:t>Управляющая компания – это организация, которая на коммерческой основе оказывает услуги по управлению многоквартирным домом.</w:t>
      </w:r>
      <w:r w:rsidRPr="00630787">
        <w:rPr>
          <w:color w:val="333333"/>
          <w:sz w:val="28"/>
          <w:szCs w:val="28"/>
        </w:rPr>
        <w:br/>
        <w:t>Договор управления многоквартирного дом может быть заключен не более чем на один и не менее чем на пять лет.</w:t>
      </w:r>
    </w:p>
    <w:p w:rsidR="00583127" w:rsidRDefault="00630787" w:rsidP="00583127">
      <w:pPr>
        <w:pStyle w:val="a3"/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30787">
        <w:rPr>
          <w:color w:val="333333"/>
          <w:sz w:val="28"/>
          <w:szCs w:val="28"/>
        </w:rPr>
        <w:t>ТСЖ (или специализированный жилищный кооператив) — для его создания необходимо решение как минимум 50% собственников жилья. На основании такого решения регистрируется некоммерческая организация.</w:t>
      </w:r>
      <w:r w:rsidR="00BB6572">
        <w:rPr>
          <w:color w:val="333333"/>
          <w:sz w:val="28"/>
          <w:szCs w:val="28"/>
        </w:rPr>
        <w:t xml:space="preserve"> </w:t>
      </w:r>
      <w:r w:rsidRPr="00630787">
        <w:rPr>
          <w:color w:val="333333"/>
          <w:sz w:val="28"/>
          <w:szCs w:val="28"/>
        </w:rPr>
        <w:t>Товарищество имеет право исполнять обязанности, как собственными силами, так и привлекать для этих целей сторонних лиц на основании договоров.</w:t>
      </w:r>
    </w:p>
    <w:p w:rsidR="00630787" w:rsidRDefault="00630787" w:rsidP="0051632B">
      <w:pPr>
        <w:pStyle w:val="a3"/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30787">
        <w:rPr>
          <w:color w:val="333333"/>
          <w:sz w:val="28"/>
          <w:szCs w:val="28"/>
        </w:rPr>
        <w:t>Непосредственное управление — предусмотрена возможность для собственников жилья в соответствии со ст. 164 Жилищного кодекса РФ.</w:t>
      </w:r>
      <w:r w:rsidR="00C9074B">
        <w:rPr>
          <w:color w:val="333333"/>
          <w:sz w:val="28"/>
          <w:szCs w:val="28"/>
        </w:rPr>
        <w:t xml:space="preserve"> </w:t>
      </w:r>
      <w:r w:rsidRPr="00630787">
        <w:rPr>
          <w:color w:val="333333"/>
          <w:sz w:val="28"/>
          <w:szCs w:val="28"/>
        </w:rPr>
        <w:t>Если в многоквартирном доме не создано ТСЖ, то собственники жилья обязаны организовать Совет многоквартирного дома.</w:t>
      </w:r>
    </w:p>
    <w:p w:rsidR="00205EE6" w:rsidRDefault="00630787" w:rsidP="000118A0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205EE6">
        <w:rPr>
          <w:b/>
          <w:color w:val="333333"/>
          <w:sz w:val="28"/>
          <w:szCs w:val="28"/>
        </w:rPr>
        <w:t xml:space="preserve">В настоящий момент в Жилищный кодекс </w:t>
      </w:r>
      <w:r w:rsidR="00586CAF" w:rsidRPr="00205EE6">
        <w:rPr>
          <w:b/>
          <w:color w:val="333333"/>
          <w:sz w:val="28"/>
          <w:szCs w:val="28"/>
        </w:rPr>
        <w:t xml:space="preserve">РФ </w:t>
      </w:r>
      <w:r w:rsidRPr="00205EE6">
        <w:rPr>
          <w:b/>
          <w:color w:val="333333"/>
          <w:sz w:val="28"/>
          <w:szCs w:val="28"/>
        </w:rPr>
        <w:t>внесены изменения</w:t>
      </w:r>
      <w:r>
        <w:rPr>
          <w:color w:val="333333"/>
          <w:sz w:val="28"/>
          <w:szCs w:val="28"/>
        </w:rPr>
        <w:t>.</w:t>
      </w:r>
    </w:p>
    <w:p w:rsidR="000118A0" w:rsidRPr="000118A0" w:rsidRDefault="00630787" w:rsidP="000118A0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0118A0" w:rsidRPr="000118A0">
        <w:rPr>
          <w:color w:val="333333"/>
          <w:sz w:val="28"/>
          <w:szCs w:val="28"/>
        </w:rPr>
        <w:t xml:space="preserve">Указывается, что управление </w:t>
      </w:r>
      <w:r w:rsidR="00586CAF">
        <w:rPr>
          <w:color w:val="333333"/>
          <w:sz w:val="28"/>
          <w:szCs w:val="28"/>
        </w:rPr>
        <w:t>многоквартирными домами</w:t>
      </w:r>
      <w:r w:rsidR="000118A0" w:rsidRPr="000118A0">
        <w:rPr>
          <w:color w:val="333333"/>
          <w:sz w:val="28"/>
          <w:szCs w:val="28"/>
        </w:rPr>
        <w:t xml:space="preserve"> будет осуществляться на основании договора, заключенного с управляющей организацией, выбранной по результатам открытого конкурса, проводимого органом местного самоуправления в порядке, установленном Правительством РФ. Заключение договора без проведения конкурса будет допускаться только в случае, если указанный конкурс был признан несостоявшимся.</w:t>
      </w:r>
    </w:p>
    <w:p w:rsidR="000118A0" w:rsidRPr="000118A0" w:rsidRDefault="000118A0" w:rsidP="000118A0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118A0">
        <w:rPr>
          <w:color w:val="333333"/>
          <w:sz w:val="28"/>
          <w:szCs w:val="28"/>
        </w:rPr>
        <w:t>Отменяется правило, в соответствии с которым порядок управления многоквартирным домом, в котором все помещения принадлежат РФ, субъекту РФ или муниципальному образованию, определяется соответственно федеральным органом государственной власти, органом государственной власти субъекта РФ или органом местного самоуправления.</w:t>
      </w:r>
    </w:p>
    <w:p w:rsidR="00642FD8" w:rsidRPr="0051632B" w:rsidRDefault="00642FD8" w:rsidP="0051632B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 w:rsidRPr="00CB634C">
        <w:rPr>
          <w:b/>
          <w:color w:val="333333"/>
          <w:sz w:val="28"/>
          <w:szCs w:val="28"/>
        </w:rPr>
        <w:t>КАК ПРОВЕСТИ ОБЩЕЕ СОБРАНИЕ СОБСТВЕННИКОВ ПОМЕЩЕНИЙ В МКД?</w:t>
      </w:r>
    </w:p>
    <w:p w:rsidR="00CE1BC1" w:rsidRPr="009C03E7" w:rsidRDefault="00642FD8" w:rsidP="000118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3E7">
        <w:rPr>
          <w:rFonts w:ascii="Times New Roman" w:hAnsi="Times New Roman" w:cs="Times New Roman"/>
          <w:i/>
          <w:sz w:val="28"/>
          <w:szCs w:val="28"/>
        </w:rPr>
        <w:t>Вставить ссылку на текст</w:t>
      </w:r>
    </w:p>
    <w:sectPr w:rsidR="00CE1BC1" w:rsidRPr="009C03E7" w:rsidSect="00CE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BAF"/>
    <w:multiLevelType w:val="hybridMultilevel"/>
    <w:tmpl w:val="0A1E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8A0"/>
    <w:rsid w:val="000118A0"/>
    <w:rsid w:val="00021373"/>
    <w:rsid w:val="001137A4"/>
    <w:rsid w:val="00205EE6"/>
    <w:rsid w:val="002C109C"/>
    <w:rsid w:val="0051632B"/>
    <w:rsid w:val="00527B37"/>
    <w:rsid w:val="00583127"/>
    <w:rsid w:val="00586CAF"/>
    <w:rsid w:val="005C6A58"/>
    <w:rsid w:val="00630787"/>
    <w:rsid w:val="00637589"/>
    <w:rsid w:val="00642FD8"/>
    <w:rsid w:val="00671F80"/>
    <w:rsid w:val="007F7F70"/>
    <w:rsid w:val="008F0196"/>
    <w:rsid w:val="009C03E7"/>
    <w:rsid w:val="00B4551F"/>
    <w:rsid w:val="00BB6572"/>
    <w:rsid w:val="00C9074B"/>
    <w:rsid w:val="00CC378A"/>
    <w:rsid w:val="00CE1BC1"/>
    <w:rsid w:val="00EB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8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C10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23</cp:revision>
  <cp:lastPrinted>2020-02-05T10:09:00Z</cp:lastPrinted>
  <dcterms:created xsi:type="dcterms:W3CDTF">2020-02-04T05:16:00Z</dcterms:created>
  <dcterms:modified xsi:type="dcterms:W3CDTF">2020-02-05T10:41:00Z</dcterms:modified>
</cp:coreProperties>
</file>