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407" w:rsidRDefault="000E3407" w:rsidP="000E3407">
      <w:pPr>
        <w:widowControl/>
        <w:jc w:val="center"/>
        <w:rPr>
          <w:rFonts w:cstheme="minorBidi"/>
          <w:szCs w:val="24"/>
        </w:rPr>
      </w:pPr>
      <w:r>
        <w:rPr>
          <w:rFonts w:ascii="Times New Roman" w:hAnsi="Times New Roman" w:cstheme="minorBidi"/>
          <w:b/>
          <w:i/>
          <w:color w:val="000000"/>
          <w:sz w:val="28"/>
          <w:szCs w:val="24"/>
        </w:rPr>
        <w:t>Отчет</w:t>
      </w:r>
    </w:p>
    <w:p w:rsidR="000E3407" w:rsidRDefault="000E3407" w:rsidP="000E3407">
      <w:pPr>
        <w:widowControl/>
        <w:jc w:val="center"/>
        <w:rPr>
          <w:rFonts w:cstheme="minorBidi"/>
          <w:szCs w:val="24"/>
        </w:rPr>
      </w:pPr>
      <w:r>
        <w:rPr>
          <w:rFonts w:ascii="Times New Roman" w:hAnsi="Times New Roman" w:cstheme="minorBidi"/>
          <w:b/>
          <w:i/>
          <w:color w:val="000000"/>
          <w:sz w:val="28"/>
          <w:szCs w:val="24"/>
        </w:rPr>
        <w:t xml:space="preserve"> Админ</w:t>
      </w:r>
      <w:r w:rsidR="001062B5">
        <w:rPr>
          <w:rFonts w:ascii="Times New Roman" w:hAnsi="Times New Roman" w:cstheme="minorBidi"/>
          <w:b/>
          <w:i/>
          <w:color w:val="000000"/>
          <w:sz w:val="28"/>
          <w:szCs w:val="24"/>
        </w:rPr>
        <w:t xml:space="preserve">истрации Багаевского сельского </w:t>
      </w:r>
      <w:r>
        <w:rPr>
          <w:rFonts w:ascii="Times New Roman" w:hAnsi="Times New Roman" w:cstheme="minorBidi"/>
          <w:b/>
          <w:i/>
          <w:color w:val="000000"/>
          <w:sz w:val="28"/>
          <w:szCs w:val="24"/>
        </w:rPr>
        <w:t>поселения</w:t>
      </w:r>
    </w:p>
    <w:p w:rsidR="000E3407" w:rsidRDefault="000E3407" w:rsidP="000E3407">
      <w:pPr>
        <w:widowControl/>
        <w:jc w:val="center"/>
        <w:rPr>
          <w:rFonts w:cstheme="minorBidi"/>
          <w:szCs w:val="24"/>
        </w:rPr>
      </w:pPr>
      <w:r>
        <w:rPr>
          <w:rFonts w:ascii="Times New Roman" w:hAnsi="Times New Roman" w:cstheme="minorBidi"/>
          <w:b/>
          <w:i/>
          <w:color w:val="000000"/>
          <w:sz w:val="28"/>
          <w:szCs w:val="24"/>
        </w:rPr>
        <w:t xml:space="preserve"> перед населением о результатах деятельности</w:t>
      </w:r>
    </w:p>
    <w:p w:rsidR="000E3407" w:rsidRDefault="00105FBF" w:rsidP="000E3407">
      <w:pPr>
        <w:widowControl/>
        <w:jc w:val="center"/>
        <w:rPr>
          <w:rFonts w:cstheme="minorBidi"/>
          <w:szCs w:val="24"/>
        </w:rPr>
      </w:pPr>
      <w:r>
        <w:rPr>
          <w:rFonts w:ascii="Times New Roman" w:hAnsi="Times New Roman" w:cstheme="minorBidi"/>
          <w:b/>
          <w:i/>
          <w:color w:val="000000"/>
          <w:sz w:val="28"/>
          <w:szCs w:val="24"/>
        </w:rPr>
        <w:t xml:space="preserve">за </w:t>
      </w:r>
      <w:r w:rsidR="000E3407">
        <w:rPr>
          <w:rFonts w:ascii="Times New Roman" w:hAnsi="Times New Roman" w:cstheme="minorBidi"/>
          <w:b/>
          <w:i/>
          <w:color w:val="000000"/>
          <w:sz w:val="28"/>
          <w:szCs w:val="24"/>
        </w:rPr>
        <w:t>2020 год</w:t>
      </w:r>
    </w:p>
    <w:p w:rsidR="000E3407" w:rsidRDefault="000E3407" w:rsidP="000E3407">
      <w:pPr>
        <w:widowControl/>
        <w:rPr>
          <w:rFonts w:cstheme="minorBidi"/>
          <w:szCs w:val="24"/>
        </w:rPr>
      </w:pPr>
      <w:r>
        <w:rPr>
          <w:rFonts w:ascii="yandex-sans" w:hAnsi="yandex-sans" w:cstheme="minorBidi"/>
          <w:color w:val="000000"/>
          <w:sz w:val="22"/>
          <w:szCs w:val="24"/>
        </w:rPr>
        <w:t xml:space="preserve"> </w:t>
      </w:r>
    </w:p>
    <w:p w:rsidR="000E3407" w:rsidRDefault="000E3407" w:rsidP="000E3407">
      <w:pPr>
        <w:widowControl/>
        <w:jc w:val="center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 xml:space="preserve">Уважаемые жители Багаевского сельского поселения! </w:t>
      </w:r>
    </w:p>
    <w:p w:rsidR="000E3407" w:rsidRDefault="000E3407" w:rsidP="000E3407">
      <w:pPr>
        <w:widowControl/>
        <w:jc w:val="center"/>
        <w:rPr>
          <w:rFonts w:cstheme="minorBidi"/>
          <w:szCs w:val="24"/>
        </w:rPr>
      </w:pPr>
    </w:p>
    <w:p w:rsidR="000E3407" w:rsidRDefault="00DA077E" w:rsidP="000E3407">
      <w:pPr>
        <w:widowControl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ab/>
        <w:t xml:space="preserve">Традиционно </w:t>
      </w:r>
      <w:r w:rsidR="000E3407">
        <w:rPr>
          <w:rFonts w:ascii="Times New Roman" w:hAnsi="Times New Roman" w:cstheme="minorBidi"/>
          <w:color w:val="000000"/>
          <w:sz w:val="28"/>
          <w:szCs w:val="24"/>
        </w:rPr>
        <w:t>Администрация сельского поселения проводит отчёт перед населением о результатах деятельности за прошедший год. Такие о</w:t>
      </w:r>
      <w:r>
        <w:rPr>
          <w:rFonts w:ascii="Times New Roman" w:hAnsi="Times New Roman" w:cstheme="minorBidi"/>
          <w:color w:val="000000"/>
          <w:sz w:val="28"/>
          <w:szCs w:val="24"/>
        </w:rPr>
        <w:t>тчеты стали уже нормой для всех</w:t>
      </w:r>
      <w:r w:rsidR="000E3407">
        <w:rPr>
          <w:rFonts w:ascii="Times New Roman" w:hAnsi="Times New Roman" w:cstheme="minorBidi"/>
          <w:color w:val="000000"/>
          <w:sz w:val="28"/>
          <w:szCs w:val="24"/>
        </w:rPr>
        <w:t xml:space="preserve"> нас - мы оцениваем достигнутые результаты, выявляем существующие проблемы, намечаем совместно с депутатским корпусом,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активными гражданами, членами </w:t>
      </w:r>
      <w:r w:rsidR="000E3407">
        <w:rPr>
          <w:rFonts w:ascii="Times New Roman" w:hAnsi="Times New Roman" w:cstheme="minorBidi"/>
          <w:color w:val="000000"/>
          <w:sz w:val="28"/>
          <w:szCs w:val="24"/>
        </w:rPr>
        <w:t>территориальных общественных Советов пути решения.</w:t>
      </w:r>
    </w:p>
    <w:p w:rsidR="000E3407" w:rsidRDefault="000E3407" w:rsidP="00105FBF">
      <w:pPr>
        <w:widowControl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ab/>
        <w:t>В связи с тем, что в настоящее время в нашей области сохраняются условия ограничительных мероприятий, связанных с распространением новой коронавирусной инфекции (COVID-19), и проведение публичных мероприятий с присутствием граждан на территории Ростовской области временно приостановлено, мы пр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>едлагаем для жителей поселения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текст отчета о проделанной работе за 2020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год. Текст размещён на </w:t>
      </w:r>
      <w:r>
        <w:rPr>
          <w:rFonts w:ascii="Times New Roman" w:hAnsi="Times New Roman" w:cstheme="minorBidi"/>
          <w:color w:val="000000"/>
          <w:sz w:val="28"/>
          <w:szCs w:val="24"/>
        </w:rPr>
        <w:t>официальном сайте Администрации Багаевского сельского поселения, а также напечатан в специальн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>ом информационном бюллетене «Вести власти»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в количестве 1,0 тыс. шт. и распространён среди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жителей поселения.</w:t>
      </w:r>
    </w:p>
    <w:p w:rsidR="000E3407" w:rsidRDefault="000E3407" w:rsidP="00105FBF">
      <w:pPr>
        <w:shd w:val="clear" w:color="auto" w:fill="FFFFFF"/>
        <w:spacing w:line="293" w:lineRule="atLeast"/>
        <w:ind w:firstLine="851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sz w:val="28"/>
          <w:szCs w:val="24"/>
        </w:rPr>
        <w:t>В рамках нормотворческой деятельности за отчетный период было принято 356 постановлений,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sz w:val="28"/>
          <w:szCs w:val="24"/>
        </w:rPr>
        <w:t xml:space="preserve">201 распоряжение. </w:t>
      </w:r>
    </w:p>
    <w:p w:rsidR="00DA077E" w:rsidRDefault="000E3407" w:rsidP="00DA077E">
      <w:pPr>
        <w:shd w:val="clear" w:color="auto" w:fill="FFFFFF"/>
        <w:spacing w:line="293" w:lineRule="atLeast"/>
        <w:ind w:firstLine="706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sz w:val="28"/>
          <w:szCs w:val="24"/>
        </w:rPr>
        <w:t> Проекты решений Собраний депутатов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sz w:val="28"/>
          <w:szCs w:val="24"/>
        </w:rPr>
        <w:t>и постановлений Администрации направлялись в прокуратуру Багаевского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sz w:val="28"/>
          <w:szCs w:val="24"/>
        </w:rPr>
        <w:t>района и на комиссию по координации работы по противодействию коррупции для получения заключений.</w:t>
      </w:r>
      <w:r w:rsidR="00DA077E">
        <w:rPr>
          <w:rFonts w:ascii="Times New Roman" w:hAnsi="Times New Roman" w:cstheme="minorBidi"/>
          <w:sz w:val="28"/>
          <w:szCs w:val="24"/>
        </w:rPr>
        <w:t xml:space="preserve">  </w:t>
      </w:r>
      <w:r>
        <w:rPr>
          <w:rFonts w:ascii="Times New Roman" w:hAnsi="Times New Roman" w:cstheme="minorBidi"/>
          <w:sz w:val="28"/>
          <w:szCs w:val="24"/>
        </w:rPr>
        <w:t xml:space="preserve"> За 2020 год в Администрацию сельского поселения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sz w:val="28"/>
          <w:szCs w:val="24"/>
        </w:rPr>
        <w:t>поступило 71 письменное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sz w:val="28"/>
          <w:szCs w:val="24"/>
        </w:rPr>
        <w:t>обращение, в том числе 14 коллективных, на личном приеме было принято 14 граждан.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Каждое обращение было всесторонне и своевременно рассмотрено, заявителям даны ответы. Наиболее часто встречающиеся вопросы в обращениях: о конфликтах с соседями (7), о выпиловке деревьев (34), об организации вывоза ТКО (4) и другим, волнующим жителей жизненным ситуациям.</w:t>
      </w:r>
    </w:p>
    <w:p w:rsidR="000E3407" w:rsidRPr="00DA077E" w:rsidRDefault="000E3407" w:rsidP="00DA077E">
      <w:pPr>
        <w:shd w:val="clear" w:color="auto" w:fill="FFFFFF"/>
        <w:spacing w:line="293" w:lineRule="atLeast"/>
        <w:ind w:firstLine="706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sz w:val="28"/>
          <w:szCs w:val="24"/>
        </w:rPr>
        <w:t>В отчётном периоде было проведено 14 Собраний депутатов</w:t>
      </w:r>
      <w:r>
        <w:rPr>
          <w:rFonts w:ascii="Times New Roman" w:hAnsi="Times New Roman" w:cstheme="minorBidi"/>
          <w:color w:val="000000"/>
          <w:sz w:val="28"/>
          <w:szCs w:val="24"/>
        </w:rPr>
        <w:t>,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27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заседаний постоянно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-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действующих комиссии, на которые Администрация поселения подготовила и вынесла 65 вопросов по основным направлениям деятельности, закрепленных Федеральным законом</w:t>
      </w:r>
      <w:r w:rsidR="00415DF2">
        <w:rPr>
          <w:rFonts w:ascii="Times New Roman" w:hAnsi="Times New Roman" w:cstheme="minorBidi"/>
          <w:color w:val="000000"/>
          <w:sz w:val="28"/>
          <w:szCs w:val="24"/>
        </w:rPr>
        <w:t xml:space="preserve"> от 06.10.2003 года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№131-ФЗ</w:t>
      </w:r>
      <w:r w:rsidR="00415DF2">
        <w:rPr>
          <w:rFonts w:ascii="Times New Roman" w:hAnsi="Times New Roman" w:cstheme="minorBidi"/>
          <w:color w:val="000000"/>
          <w:sz w:val="28"/>
          <w:szCs w:val="24"/>
        </w:rPr>
        <w:t xml:space="preserve"> «Об общих принципах организации местно самоуправления в Российской Федерации»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и Уставом </w:t>
      </w:r>
      <w:r w:rsidR="00415DF2">
        <w:rPr>
          <w:rFonts w:ascii="Times New Roman" w:hAnsi="Times New Roman" w:cstheme="minorBidi"/>
          <w:color w:val="000000"/>
          <w:sz w:val="28"/>
          <w:szCs w:val="24"/>
        </w:rPr>
        <w:t xml:space="preserve">Багаевского </w:t>
      </w:r>
      <w:r>
        <w:rPr>
          <w:rFonts w:ascii="Times New Roman" w:hAnsi="Times New Roman" w:cstheme="minorBidi"/>
          <w:color w:val="000000"/>
          <w:sz w:val="28"/>
          <w:szCs w:val="24"/>
        </w:rPr>
        <w:t>сельского поселения.</w:t>
      </w:r>
    </w:p>
    <w:p w:rsidR="001062B5" w:rsidRDefault="001062B5" w:rsidP="00DA077E">
      <w:pPr>
        <w:shd w:val="clear" w:color="auto" w:fill="FFFFFF"/>
        <w:spacing w:after="120" w:line="293" w:lineRule="atLeast"/>
        <w:jc w:val="both"/>
        <w:rPr>
          <w:rFonts w:cstheme="minorBidi"/>
          <w:szCs w:val="24"/>
        </w:rPr>
      </w:pPr>
      <w:r>
        <w:rPr>
          <w:rFonts w:cstheme="minorBidi"/>
          <w:noProof/>
          <w:szCs w:val="24"/>
          <w:lang w:bidi="ar-SA"/>
        </w:rPr>
        <w:lastRenderedPageBreak/>
        <w:drawing>
          <wp:inline distT="0" distB="0" distL="0" distR="0">
            <wp:extent cx="3063923" cy="2275414"/>
            <wp:effectExtent l="0" t="0" r="0" b="0"/>
            <wp:docPr id="1" name="Рисунок 1" descr="H:\ФОТО СД\IMG_20201201_15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СД\IMG_20201201_151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87" cy="23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77E">
        <w:rPr>
          <w:rFonts w:cstheme="minorBidi"/>
          <w:szCs w:val="24"/>
        </w:rPr>
        <w:t xml:space="preserve"> </w:t>
      </w:r>
      <w:r>
        <w:rPr>
          <w:rFonts w:cstheme="minorBidi"/>
          <w:noProof/>
          <w:szCs w:val="24"/>
          <w:lang w:bidi="ar-SA"/>
        </w:rPr>
        <w:drawing>
          <wp:inline distT="0" distB="0" distL="0" distR="0">
            <wp:extent cx="2702257" cy="2282432"/>
            <wp:effectExtent l="0" t="0" r="0" b="0"/>
            <wp:docPr id="4" name="Рисунок 2" descr="H:\ФОТО СД\IMG_20210119_14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СД\IMG_20210119_140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048" b="1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40" cy="231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07" w:rsidRDefault="000E3407" w:rsidP="001062B5">
      <w:pPr>
        <w:shd w:val="clear" w:color="auto" w:fill="FFFFFF"/>
        <w:spacing w:before="120" w:line="293" w:lineRule="atLeast"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Основные вопросы, которые рассмотрены на Собраниях и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заседаниях постоянно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-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действующих депутатских комиссий в 2020 году:</w:t>
      </w:r>
      <w:r w:rsidR="00DA077E">
        <w:rPr>
          <w:rFonts w:ascii="Times New Roman" w:hAnsi="Times New Roman" w:cstheme="minorBidi"/>
          <w:b/>
          <w:color w:val="141414"/>
          <w:sz w:val="28"/>
          <w:szCs w:val="24"/>
        </w:rPr>
        <w:t xml:space="preserve"> </w:t>
      </w:r>
    </w:p>
    <w:p w:rsidR="000E3407" w:rsidRPr="00415DF2" w:rsidRDefault="000E3407" w:rsidP="001062B5">
      <w:pPr>
        <w:shd w:val="clear" w:color="auto" w:fill="FFFFFF"/>
        <w:spacing w:line="293" w:lineRule="atLeast"/>
        <w:ind w:firstLine="709"/>
        <w:jc w:val="both"/>
        <w:rPr>
          <w:rFonts w:cstheme="minorBidi"/>
          <w:szCs w:val="24"/>
        </w:rPr>
      </w:pPr>
      <w:r w:rsidRPr="00415DF2">
        <w:rPr>
          <w:rFonts w:ascii="Times New Roman" w:hAnsi="Times New Roman" w:cstheme="minorBidi"/>
          <w:b/>
          <w:sz w:val="28"/>
          <w:szCs w:val="24"/>
        </w:rPr>
        <w:t xml:space="preserve">- </w:t>
      </w:r>
      <w:r w:rsidRPr="00415DF2">
        <w:rPr>
          <w:rFonts w:ascii="Times New Roman" w:hAnsi="Times New Roman" w:cstheme="minorBidi"/>
          <w:sz w:val="28"/>
          <w:szCs w:val="24"/>
        </w:rPr>
        <w:t>Об утверждении бюджета Багаевского сельского поселения;</w:t>
      </w:r>
    </w:p>
    <w:p w:rsidR="000E3407" w:rsidRDefault="000E3407" w:rsidP="001062B5">
      <w:pPr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sz w:val="28"/>
          <w:szCs w:val="24"/>
        </w:rPr>
        <w:t>- Об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sz w:val="28"/>
          <w:szCs w:val="24"/>
        </w:rPr>
        <w:t>организационных мероприятиях Администрации Багаевского сельского поселения по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sz w:val="28"/>
          <w:szCs w:val="24"/>
        </w:rPr>
        <w:t>подготовке и проведения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sz w:val="28"/>
          <w:szCs w:val="24"/>
        </w:rPr>
        <w:t>75-летия Победы в ВОВ;</w:t>
      </w:r>
    </w:p>
    <w:p w:rsidR="000E3407" w:rsidRPr="00B375F5" w:rsidRDefault="000E3407" w:rsidP="001062B5">
      <w:pPr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sz w:val="28"/>
          <w:szCs w:val="24"/>
        </w:rPr>
        <w:t>- Об утверждении прейскуранта цен и качественных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sz w:val="28"/>
          <w:szCs w:val="24"/>
        </w:rPr>
        <w:t>характеристик на гарантированный перечень услуг по погребению в Багаевском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sz w:val="28"/>
          <w:szCs w:val="24"/>
        </w:rPr>
        <w:t>сельском поселении;</w:t>
      </w:r>
    </w:p>
    <w:p w:rsidR="000E3407" w:rsidRDefault="000E3407" w:rsidP="001062B5">
      <w:pPr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sz w:val="28"/>
          <w:szCs w:val="24"/>
          <w:lang w:bidi="ar-SA"/>
        </w:rPr>
        <w:t xml:space="preserve">- О подготовке и проведении </w:t>
      </w:r>
      <w:r w:rsidR="00DA077E">
        <w:rPr>
          <w:rFonts w:ascii="Times New Roman" w:hAnsi="Times New Roman" w:cstheme="minorBidi"/>
          <w:sz w:val="28"/>
          <w:szCs w:val="24"/>
          <w:lang w:bidi="ar-SA"/>
        </w:rPr>
        <w:t>мероприятий, посвященных</w:t>
      </w:r>
      <w:r>
        <w:rPr>
          <w:rFonts w:ascii="Times New Roman" w:hAnsi="Times New Roman" w:cstheme="minorBidi"/>
          <w:sz w:val="28"/>
          <w:szCs w:val="24"/>
          <w:lang w:bidi="ar-SA"/>
        </w:rPr>
        <w:t xml:space="preserve"> 372-годовщины со дня основания</w:t>
      </w:r>
      <w:r w:rsidR="00DA077E">
        <w:rPr>
          <w:rFonts w:ascii="Times New Roman" w:hAnsi="Times New Roman" w:cstheme="minorBidi"/>
          <w:sz w:val="28"/>
          <w:szCs w:val="24"/>
          <w:lang w:bidi="ar-SA"/>
        </w:rPr>
        <w:t xml:space="preserve"> </w:t>
      </w:r>
      <w:r>
        <w:rPr>
          <w:rFonts w:ascii="Times New Roman" w:hAnsi="Times New Roman" w:cstheme="minorBidi"/>
          <w:sz w:val="28"/>
          <w:szCs w:val="24"/>
          <w:lang w:bidi="ar-SA"/>
        </w:rPr>
        <w:t>станицы Багаевской;</w:t>
      </w:r>
    </w:p>
    <w:p w:rsidR="000E3407" w:rsidRDefault="000E3407" w:rsidP="001062B5">
      <w:pPr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sz w:val="28"/>
          <w:szCs w:val="24"/>
          <w:lang w:bidi="ar-SA"/>
        </w:rPr>
        <w:t>- О подготовке к отопительному сезону 2020-2021г.г.;</w:t>
      </w:r>
    </w:p>
    <w:p w:rsidR="000E3407" w:rsidRDefault="000E3407" w:rsidP="001062B5">
      <w:pPr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sz w:val="28"/>
          <w:szCs w:val="24"/>
        </w:rPr>
        <w:t>- О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sz w:val="28"/>
          <w:szCs w:val="24"/>
        </w:rPr>
        <w:t>налоге на имущество физических лиц на 2021 год;</w:t>
      </w:r>
    </w:p>
    <w:p w:rsidR="000E3407" w:rsidRDefault="000E3407" w:rsidP="001062B5">
      <w:pPr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sz w:val="28"/>
          <w:szCs w:val="24"/>
        </w:rPr>
        <w:t xml:space="preserve">- О земельном налоге на </w:t>
      </w:r>
      <w:r w:rsidRPr="00112546">
        <w:rPr>
          <w:rFonts w:ascii="Times New Roman" w:hAnsi="Times New Roman" w:cstheme="minorBidi"/>
          <w:sz w:val="28"/>
          <w:szCs w:val="24"/>
        </w:rPr>
        <w:t>2021</w:t>
      </w:r>
      <w:r>
        <w:rPr>
          <w:rFonts w:ascii="Times New Roman" w:hAnsi="Times New Roman" w:cstheme="minorBidi"/>
          <w:sz w:val="28"/>
          <w:szCs w:val="24"/>
        </w:rPr>
        <w:t xml:space="preserve"> год и др.</w:t>
      </w:r>
    </w:p>
    <w:p w:rsidR="000E3407" w:rsidRPr="00105FBF" w:rsidRDefault="000E3407" w:rsidP="00105FBF">
      <w:pPr>
        <w:shd w:val="clear" w:color="auto" w:fill="FFFFFF"/>
        <w:spacing w:line="293" w:lineRule="atLeast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333333"/>
          <w:sz w:val="28"/>
          <w:szCs w:val="24"/>
        </w:rPr>
        <w:tab/>
      </w:r>
      <w:r w:rsidRPr="00105FBF">
        <w:rPr>
          <w:rFonts w:ascii="Times New Roman" w:hAnsi="Times New Roman" w:cstheme="minorBidi"/>
          <w:sz w:val="28"/>
          <w:szCs w:val="24"/>
        </w:rPr>
        <w:t>Депутаты Собрания депутатов Багаевского сельского поселения являлись организаторами и участниками всех мероприятий, проводимых на территории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 w:rsidRPr="00105FBF">
        <w:rPr>
          <w:rFonts w:ascii="Times New Roman" w:hAnsi="Times New Roman" w:cstheme="minorBidi"/>
          <w:sz w:val="28"/>
          <w:szCs w:val="24"/>
        </w:rPr>
        <w:t>сельского поселения: встречи с населением, сходы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 w:rsidRPr="00105FBF">
        <w:rPr>
          <w:rFonts w:ascii="Times New Roman" w:hAnsi="Times New Roman" w:cstheme="minorBidi"/>
          <w:sz w:val="28"/>
          <w:szCs w:val="24"/>
        </w:rPr>
        <w:t>граждан, участие в субботниках, месячниках чистоты, Днях Древонасаждений, встречах и поздравлениях участников и тружеников ВОВ и др.</w:t>
      </w:r>
    </w:p>
    <w:p w:rsidR="00DA077E" w:rsidRDefault="000E3407" w:rsidP="000E3407">
      <w:pPr>
        <w:widowControl/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ab/>
        <w:t>В отчетном периоде деятельность Администрации охватывала все основные направления развития поселения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и строилась с учетом санитарно-эпидемиологической ситуации и обеспечения мер защиты населения и предотвращения распространения новой коронавирусной инфекции (COVID-19). Определяющую роль в развитии поселения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играет бюджет.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Обеспечить устойчивость бюджета и исполнить принятые обязательства наиболее эффективным способом для нас является важной задачей. Этому способствуют развитие долгосрочного планирования, укрепление налогового потенциала поселения, формирование и исполнение бюджета на основе муниципальных программ, организационная работа с задолженностью по налогам перед бюджетом.</w:t>
      </w:r>
    </w:p>
    <w:p w:rsidR="000E3407" w:rsidRPr="006E3EA1" w:rsidRDefault="000E3407" w:rsidP="00DA077E">
      <w:pPr>
        <w:widowControl/>
        <w:ind w:firstLine="709"/>
        <w:jc w:val="both"/>
        <w:rPr>
          <w:rFonts w:cstheme="minorBidi"/>
          <w:szCs w:val="24"/>
        </w:rPr>
      </w:pPr>
      <w:r w:rsidRPr="006E3EA1">
        <w:rPr>
          <w:rFonts w:ascii="Times New Roman" w:hAnsi="Times New Roman" w:cstheme="minorBidi"/>
          <w:sz w:val="28"/>
          <w:szCs w:val="24"/>
        </w:rPr>
        <w:t>За 2020 год собственные доходы бюджета поселения составили 23,3 млн. рублей или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 w:rsidRPr="006E3EA1">
        <w:rPr>
          <w:rFonts w:ascii="Times New Roman" w:hAnsi="Times New Roman" w:cstheme="minorBidi"/>
          <w:sz w:val="28"/>
          <w:szCs w:val="24"/>
        </w:rPr>
        <w:t>104 % к плану. В сравнении с уровнем прошлого года они уменьшились на 679,7 тыс. рублей или на 2,8 %. Наибольшую часть собственных доходов составляют НДФЛ – 7,3 млн.</w:t>
      </w:r>
      <w:r>
        <w:rPr>
          <w:rFonts w:ascii="Times New Roman" w:hAnsi="Times New Roman" w:cstheme="minorBidi"/>
          <w:sz w:val="28"/>
          <w:szCs w:val="24"/>
        </w:rPr>
        <w:t xml:space="preserve"> </w:t>
      </w:r>
      <w:r w:rsidRPr="006E3EA1">
        <w:rPr>
          <w:rFonts w:ascii="Times New Roman" w:hAnsi="Times New Roman" w:cstheme="minorBidi"/>
          <w:sz w:val="28"/>
          <w:szCs w:val="24"/>
        </w:rPr>
        <w:t xml:space="preserve">рублей или 114,9 % к </w:t>
      </w:r>
      <w:r w:rsidRPr="006E3EA1">
        <w:rPr>
          <w:rFonts w:ascii="Times New Roman" w:hAnsi="Times New Roman" w:cstheme="minorBidi"/>
          <w:sz w:val="28"/>
          <w:szCs w:val="24"/>
        </w:rPr>
        <w:lastRenderedPageBreak/>
        <w:t>плану, земельный нало</w:t>
      </w:r>
      <w:r w:rsidR="00DA077E">
        <w:rPr>
          <w:rFonts w:ascii="Times New Roman" w:hAnsi="Times New Roman" w:cstheme="minorBidi"/>
          <w:sz w:val="28"/>
          <w:szCs w:val="24"/>
        </w:rPr>
        <w:t>г – 12,4 млн. рублей или 99,5 %</w:t>
      </w:r>
      <w:r w:rsidRPr="006E3EA1">
        <w:rPr>
          <w:rFonts w:ascii="Times New Roman" w:hAnsi="Times New Roman" w:cstheme="minorBidi"/>
          <w:sz w:val="28"/>
          <w:szCs w:val="24"/>
        </w:rPr>
        <w:t>,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 w:rsidRPr="006E3EA1">
        <w:rPr>
          <w:rFonts w:ascii="Times New Roman" w:hAnsi="Times New Roman" w:cstheme="minorBidi"/>
          <w:sz w:val="28"/>
          <w:szCs w:val="24"/>
        </w:rPr>
        <w:t>имущественный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 w:rsidRPr="006E3EA1">
        <w:rPr>
          <w:rFonts w:ascii="Times New Roman" w:hAnsi="Times New Roman" w:cstheme="minorBidi"/>
          <w:sz w:val="28"/>
          <w:szCs w:val="24"/>
        </w:rPr>
        <w:t>налог – 2,6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 w:rsidRPr="006E3EA1">
        <w:rPr>
          <w:rFonts w:ascii="Times New Roman" w:hAnsi="Times New Roman" w:cstheme="minorBidi"/>
          <w:sz w:val="28"/>
          <w:szCs w:val="24"/>
        </w:rPr>
        <w:t>млн. рублей или 100%.</w:t>
      </w: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color w:val="000000"/>
          <w:sz w:val="28"/>
          <w:szCs w:val="24"/>
        </w:rPr>
      </w:pPr>
    </w:p>
    <w:p w:rsidR="000E3407" w:rsidRDefault="000E3407" w:rsidP="00DA077E">
      <w:pPr>
        <w:widowControl/>
        <w:jc w:val="center"/>
        <w:rPr>
          <w:rFonts w:ascii="Times New Roman" w:hAnsi="Times New Roman" w:cstheme="minorBidi"/>
          <w:b/>
          <w:color w:val="000000"/>
          <w:sz w:val="28"/>
          <w:szCs w:val="24"/>
        </w:rPr>
      </w:pPr>
      <w:r w:rsidRPr="001062B5">
        <w:rPr>
          <w:rFonts w:ascii="Times New Roman" w:hAnsi="Times New Roman" w:cstheme="minorBidi"/>
          <w:b/>
          <w:color w:val="000000"/>
          <w:sz w:val="28"/>
          <w:szCs w:val="24"/>
        </w:rPr>
        <w:t>Диаграмма</w:t>
      </w:r>
      <w:r w:rsidR="00521D96">
        <w:rPr>
          <w:rFonts w:ascii="Times New Roman" w:hAnsi="Times New Roman" w:cstheme="minorBidi"/>
          <w:b/>
          <w:color w:val="000000"/>
          <w:sz w:val="28"/>
          <w:szCs w:val="24"/>
        </w:rPr>
        <w:t xml:space="preserve"> 1. Собственные доходы</w:t>
      </w:r>
    </w:p>
    <w:p w:rsidR="00DA077E" w:rsidRPr="001062B5" w:rsidRDefault="00DA077E" w:rsidP="00521D96">
      <w:pPr>
        <w:widowControl/>
        <w:ind w:firstLine="709"/>
        <w:jc w:val="center"/>
        <w:rPr>
          <w:rFonts w:ascii="Times New Roman" w:hAnsi="Times New Roman" w:cstheme="minorBidi"/>
          <w:b/>
          <w:color w:val="000000"/>
          <w:sz w:val="28"/>
          <w:szCs w:val="24"/>
        </w:rPr>
      </w:pPr>
      <w:r w:rsidRPr="001062B5">
        <w:rPr>
          <w:b/>
          <w:noProof/>
          <w:lang w:bidi="ar-S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335037" cy="2586251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33433" t="10396" r="3107" b="9185"/>
                    <a:stretch/>
                  </pic:blipFill>
                  <pic:spPr bwMode="auto">
                    <a:xfrm>
                      <a:off x="0" y="0"/>
                      <a:ext cx="5336600" cy="258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3407" w:rsidRDefault="000E3407" w:rsidP="00DA077E">
      <w:pPr>
        <w:widowControl/>
        <w:jc w:val="center"/>
        <w:rPr>
          <w:rFonts w:ascii="Times New Roman" w:hAnsi="Times New Roman" w:cstheme="minorBidi"/>
          <w:color w:val="000000"/>
          <w:sz w:val="28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Default="000E3407" w:rsidP="00DA077E">
      <w:pPr>
        <w:widowControl/>
        <w:ind w:firstLine="709"/>
        <w:jc w:val="both"/>
        <w:rPr>
          <w:rFonts w:cstheme="minorBidi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Pr="00B375F5" w:rsidRDefault="000E3407" w:rsidP="000E3407">
      <w:pPr>
        <w:widowControl/>
        <w:jc w:val="both"/>
        <w:rPr>
          <w:rFonts w:ascii="Times New Roman" w:hAnsi="Times New Roman" w:cstheme="minorBidi"/>
          <w:b/>
          <w:sz w:val="28"/>
          <w:szCs w:val="24"/>
        </w:rPr>
      </w:pPr>
    </w:p>
    <w:p w:rsidR="000E3407" w:rsidRPr="00B375F5" w:rsidRDefault="000E3407" w:rsidP="00DA077E">
      <w:pPr>
        <w:widowControl/>
        <w:ind w:firstLine="709"/>
        <w:jc w:val="both"/>
        <w:rPr>
          <w:rFonts w:cstheme="minorBidi"/>
          <w:szCs w:val="24"/>
        </w:rPr>
      </w:pPr>
      <w:r w:rsidRPr="00B375F5">
        <w:rPr>
          <w:rFonts w:ascii="Times New Roman" w:hAnsi="Times New Roman" w:cstheme="minorBidi"/>
          <w:sz w:val="28"/>
          <w:szCs w:val="24"/>
        </w:rPr>
        <w:t xml:space="preserve">Кроме собственных доходов в 2020г. из областного бюджета в местный бюджет поступило — 56,7 млн. </w:t>
      </w:r>
      <w:proofErr w:type="spellStart"/>
      <w:r w:rsidRPr="00B375F5">
        <w:rPr>
          <w:rFonts w:ascii="Times New Roman" w:hAnsi="Times New Roman" w:cstheme="minorBidi"/>
          <w:sz w:val="28"/>
          <w:szCs w:val="24"/>
        </w:rPr>
        <w:t>руб</w:t>
      </w:r>
      <w:proofErr w:type="spellEnd"/>
      <w:r w:rsidRPr="00B375F5">
        <w:rPr>
          <w:rFonts w:ascii="Times New Roman" w:hAnsi="Times New Roman" w:cstheme="minorBidi"/>
          <w:sz w:val="28"/>
          <w:szCs w:val="24"/>
        </w:rPr>
        <w:t>, в т.ч. дотации, на сумму — 7,2 млн.руб.</w:t>
      </w: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521D96" w:rsidP="001062B5">
      <w:pPr>
        <w:widowControl/>
        <w:jc w:val="center"/>
        <w:rPr>
          <w:rFonts w:ascii="Times New Roman" w:hAnsi="Times New Roman" w:cstheme="minorBidi"/>
          <w:b/>
          <w:color w:val="000000"/>
          <w:sz w:val="28"/>
          <w:szCs w:val="24"/>
        </w:rPr>
      </w:pPr>
      <w:r>
        <w:rPr>
          <w:rFonts w:ascii="Times New Roman" w:hAnsi="Times New Roman" w:cstheme="minorBidi"/>
          <w:b/>
          <w:color w:val="000000"/>
          <w:sz w:val="28"/>
          <w:szCs w:val="24"/>
        </w:rPr>
        <w:t>Диаграмма 2. Соотношение</w:t>
      </w:r>
      <w:r w:rsidR="00DA077E">
        <w:rPr>
          <w:rFonts w:ascii="Times New Roman" w:hAnsi="Times New Roman" w:cstheme="minorBidi"/>
          <w:b/>
          <w:color w:val="000000"/>
          <w:sz w:val="28"/>
          <w:szCs w:val="24"/>
        </w:rPr>
        <w:t xml:space="preserve"> </w:t>
      </w:r>
      <w:r w:rsidR="000E3407">
        <w:rPr>
          <w:rFonts w:ascii="Times New Roman" w:hAnsi="Times New Roman" w:cstheme="minorBidi"/>
          <w:b/>
          <w:color w:val="000000"/>
          <w:sz w:val="28"/>
          <w:szCs w:val="24"/>
        </w:rPr>
        <w:t>собственных налогов, федеральных и областных средств.</w:t>
      </w: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3810</wp:posOffset>
            </wp:positionV>
            <wp:extent cx="5648325" cy="330517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0E3407" w:rsidP="001062B5">
      <w:pPr>
        <w:widowControl/>
        <w:jc w:val="center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36281D" w:rsidRDefault="0036281D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Default="000E3407" w:rsidP="000E3407">
      <w:pPr>
        <w:widowControl/>
        <w:jc w:val="both"/>
        <w:rPr>
          <w:rFonts w:ascii="Times New Roman" w:hAnsi="Times New Roman" w:cstheme="minorBidi"/>
          <w:b/>
          <w:color w:val="000000"/>
          <w:sz w:val="28"/>
          <w:szCs w:val="24"/>
        </w:rPr>
      </w:pPr>
    </w:p>
    <w:p w:rsidR="000E3407" w:rsidRPr="00B375F5" w:rsidRDefault="000E3407" w:rsidP="001062B5">
      <w:pPr>
        <w:widowControl/>
        <w:ind w:firstLine="851"/>
        <w:jc w:val="both"/>
        <w:rPr>
          <w:rFonts w:cstheme="minorBidi"/>
          <w:szCs w:val="24"/>
        </w:rPr>
      </w:pPr>
      <w:r w:rsidRPr="00B375F5">
        <w:rPr>
          <w:rFonts w:ascii="Times New Roman" w:hAnsi="Times New Roman" w:cstheme="minorBidi"/>
          <w:sz w:val="28"/>
          <w:szCs w:val="24"/>
        </w:rPr>
        <w:t xml:space="preserve">Расходы бюджета в 2020 году исполнены в сумме 80,3 млн. рублей или 97,9% к плану. </w:t>
      </w:r>
    </w:p>
    <w:p w:rsidR="000E3407" w:rsidRDefault="000E3407" w:rsidP="000E3407">
      <w:pPr>
        <w:widowControl/>
        <w:ind w:firstLine="720"/>
        <w:jc w:val="both"/>
        <w:rPr>
          <w:rFonts w:cstheme="minorBidi"/>
          <w:szCs w:val="24"/>
        </w:rPr>
      </w:pPr>
      <w:r w:rsidRPr="00B375F5">
        <w:rPr>
          <w:rFonts w:ascii="Times New Roman" w:hAnsi="Times New Roman" w:cstheme="minorBidi"/>
          <w:sz w:val="28"/>
          <w:szCs w:val="24"/>
        </w:rPr>
        <w:t>В структуре произведенных расходов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 w:rsidRPr="00B375F5">
        <w:rPr>
          <w:rFonts w:ascii="Times New Roman" w:hAnsi="Times New Roman" w:cstheme="minorBidi"/>
          <w:sz w:val="28"/>
          <w:szCs w:val="24"/>
        </w:rPr>
        <w:t>бюджета наибольшую величину составляют расходы на благоустройство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 w:rsidRPr="00B375F5">
        <w:rPr>
          <w:rFonts w:ascii="Times New Roman" w:hAnsi="Times New Roman" w:cstheme="minorBidi"/>
          <w:sz w:val="28"/>
          <w:szCs w:val="24"/>
        </w:rPr>
        <w:t>– 37,1 млн. рублей, что составляет 46,2 %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в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общей величине произведенных расходов (с учётом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благоустройства парка). Расходы на культуру составляют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5,0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млн. рублей и 15,9 млн. рублей </w:t>
      </w:r>
      <w:r>
        <w:rPr>
          <w:rFonts w:ascii="Times New Roman" w:hAnsi="Times New Roman" w:cstheme="minorBidi"/>
          <w:color w:val="000000"/>
          <w:sz w:val="28"/>
          <w:szCs w:val="24"/>
        </w:rPr>
        <w:lastRenderedPageBreak/>
        <w:t>потрачено на дорожное хозяйство (за счёт переданных районном полномочий по содержанию дорог)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– это текущий ремонт и содержание автомобильных дорог.</w:t>
      </w: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ab/>
        <w:t>Сфера жилищно</w:t>
      </w:r>
      <w:r w:rsidR="00521D96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-</w:t>
      </w:r>
      <w:r w:rsidR="00521D96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коммунального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хозяйства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является одним из главных и приоритетных направлений деятельности Администрации. Именно поэтому, сельская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Администрация совместно с МУП БУ ЖКХ ежедневно решает задачи, которые определяют качество жизни граждан. Муниципальное предприятие жилищно-коммунального хозяйства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сразу после завершения отопительного периода приступило к выполнению ремонтно-профилактических работ по подготовке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к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предстоящему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зимнему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отопительному сезону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2020-2021г.г. Отопительный сезон начался в срок. Администрация поселения получила паспорт готовности. Однако, этому предшествовала большая работа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- работал штаб по подготовке к отопительному сезону, было проведено 8 заседаний с отчётами руководителей организаций о проведении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работ к началу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сезона. МУП БУ ЖКХ подаёт тепловую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="00521D96">
        <w:rPr>
          <w:rFonts w:ascii="Times New Roman" w:hAnsi="Times New Roman" w:cstheme="minorBidi"/>
          <w:color w:val="000000"/>
          <w:sz w:val="28"/>
          <w:szCs w:val="24"/>
        </w:rPr>
        <w:t>энергию в 40 социальным объектам</w:t>
      </w:r>
      <w:r>
        <w:rPr>
          <w:rFonts w:ascii="Times New Roman" w:hAnsi="Times New Roman" w:cstheme="minorBidi"/>
          <w:color w:val="000000"/>
          <w:sz w:val="28"/>
          <w:szCs w:val="24"/>
        </w:rPr>
        <w:t>,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а </w:t>
      </w:r>
      <w:r w:rsidR="00521D96">
        <w:rPr>
          <w:rFonts w:ascii="Times New Roman" w:hAnsi="Times New Roman" w:cstheme="minorBidi"/>
          <w:color w:val="000000"/>
          <w:sz w:val="28"/>
          <w:szCs w:val="24"/>
        </w:rPr>
        <w:t>также производится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отопление более 162989 тыс. кв. метров жилой площади в многоквартирных домах. Основной проблемой остается высокая задолженность за потребленную тепловую энергию, которая составляет на 01.01.2021г. - 4 483,39 </w:t>
      </w:r>
      <w:proofErr w:type="spellStart"/>
      <w:r>
        <w:rPr>
          <w:rFonts w:ascii="Times New Roman" w:hAnsi="Times New Roman" w:cstheme="minorBidi"/>
          <w:color w:val="000000"/>
          <w:sz w:val="28"/>
          <w:szCs w:val="24"/>
        </w:rPr>
        <w:t>тыс.руб</w:t>
      </w:r>
      <w:proofErr w:type="spellEnd"/>
    </w:p>
    <w:p w:rsidR="000E3407" w:rsidRDefault="000E3407" w:rsidP="001062B5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- населением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в сумме - 3252,0 тыс.руб.;</w:t>
      </w:r>
    </w:p>
    <w:p w:rsidR="000E3407" w:rsidRDefault="000E3407" w:rsidP="001062B5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 xml:space="preserve">- </w:t>
      </w:r>
      <w:r w:rsidR="00521D96">
        <w:rPr>
          <w:rFonts w:ascii="Times New Roman" w:hAnsi="Times New Roman" w:cstheme="minorBidi"/>
          <w:color w:val="000000"/>
          <w:sz w:val="28"/>
          <w:szCs w:val="24"/>
        </w:rPr>
        <w:t>организациями в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сумме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- 1231,39 тыс.руб.</w:t>
      </w:r>
    </w:p>
    <w:p w:rsidR="000E3407" w:rsidRDefault="000E3407" w:rsidP="0036281D">
      <w:pPr>
        <w:widowControl/>
        <w:spacing w:after="120"/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ab/>
        <w:t>Задолженность сформировалась в связи с несвоевременной оплатой предоставленных услуг по подаче тепловой энергии. Задолженность за поставленную тепловую энергию по сравнению с 2019 годом возросла на 15,3 %. С должниками ведется претензионная работа, используются различные варианты погашения задолженности.</w:t>
      </w:r>
    </w:p>
    <w:p w:rsidR="0036281D" w:rsidRDefault="0036281D" w:rsidP="0036281D">
      <w:pPr>
        <w:widowControl/>
        <w:jc w:val="center"/>
        <w:rPr>
          <w:rFonts w:cstheme="minorBidi"/>
          <w:szCs w:val="24"/>
        </w:rPr>
      </w:pPr>
      <w:r>
        <w:rPr>
          <w:b/>
          <w:noProof/>
          <w:sz w:val="28"/>
          <w:szCs w:val="28"/>
          <w:lang w:bidi="ar-SA"/>
        </w:rPr>
        <w:drawing>
          <wp:inline distT="0" distB="0" distL="0" distR="0">
            <wp:extent cx="2467155" cy="2218006"/>
            <wp:effectExtent l="19050" t="0" r="9345" b="0"/>
            <wp:docPr id="5" name="Рисунок 3" descr="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492" b="2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55" cy="221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ab/>
        <w:t>С целью улучшения финансового состояния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предприятия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МУП БУ ЖКХ участвует в тендерах на оказание услуг, в том числе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санитарной очистке и прочим мероприятиям по благоустройству территорий сельского поселения. В отчётном периоде было заключено с МУП БУ ЖКХ 40 муниципальных контрактов. </w:t>
      </w:r>
    </w:p>
    <w:p w:rsidR="00454C8A" w:rsidRDefault="000E3407" w:rsidP="000E3407">
      <w:pPr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ab/>
      </w:r>
    </w:p>
    <w:p w:rsidR="000E3407" w:rsidRPr="00F26241" w:rsidRDefault="000E3407" w:rsidP="00454C8A">
      <w:pPr>
        <w:ind w:firstLine="709"/>
        <w:jc w:val="both"/>
        <w:rPr>
          <w:rFonts w:ascii="Verdana" w:hAnsi="Verdana" w:cs="Times New Roman"/>
          <w:bCs/>
          <w:kern w:val="0"/>
          <w:sz w:val="21"/>
          <w:szCs w:val="21"/>
          <w:lang w:bidi="ar-SA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Однако Администрация поселения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хочет довести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до сведения наших </w:t>
      </w:r>
      <w:r>
        <w:rPr>
          <w:rFonts w:ascii="Times New Roman" w:hAnsi="Times New Roman" w:cstheme="minorBidi"/>
          <w:color w:val="000000"/>
          <w:sz w:val="28"/>
          <w:szCs w:val="24"/>
        </w:rPr>
        <w:lastRenderedPageBreak/>
        <w:t>жителей следующую информацию. Все договора, муниципальные контракты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заключаются в соответствии с </w:t>
      </w:r>
      <w:r w:rsidRPr="00F26241">
        <w:rPr>
          <w:rFonts w:ascii="Times New Roman" w:hAnsi="Times New Roman" w:cs="Times New Roman"/>
          <w:color w:val="000000"/>
          <w:sz w:val="28"/>
          <w:szCs w:val="28"/>
        </w:rPr>
        <w:t>Федеральным законом</w:t>
      </w:r>
      <w:r w:rsidR="00521D96">
        <w:rPr>
          <w:rFonts w:ascii="Times New Roman" w:hAnsi="Times New Roman" w:cs="Times New Roman"/>
          <w:color w:val="000000"/>
          <w:sz w:val="28"/>
          <w:szCs w:val="28"/>
        </w:rPr>
        <w:t xml:space="preserve"> от 05.04.2013 г.</w:t>
      </w:r>
      <w:r w:rsidRPr="00F26241">
        <w:rPr>
          <w:rFonts w:ascii="Times New Roman" w:hAnsi="Times New Roman" w:cs="Times New Roman"/>
          <w:color w:val="000000"/>
          <w:sz w:val="28"/>
          <w:szCs w:val="28"/>
        </w:rPr>
        <w:t xml:space="preserve"> № 44</w:t>
      </w:r>
      <w:r w:rsidR="00521D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624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26241">
        <w:rPr>
          <w:rFonts w:ascii="Times New Roman" w:hAnsi="Times New Roman" w:cs="Times New Roman"/>
          <w:bCs/>
          <w:kern w:val="0"/>
          <w:sz w:val="28"/>
          <w:szCs w:val="28"/>
          <w:lang w:bidi="ar-SA"/>
        </w:rPr>
        <w:t>О контрактной системе в сфере закупок товаров, работ, услуг для обеспечения государственных и муниципальных нужд»</w:t>
      </w:r>
      <w:r>
        <w:rPr>
          <w:rFonts w:ascii="Verdana" w:hAnsi="Verdana" w:cs="Times New Roman"/>
          <w:bCs/>
          <w:kern w:val="0"/>
          <w:sz w:val="21"/>
          <w:szCs w:val="21"/>
          <w:lang w:bidi="ar-SA"/>
        </w:rPr>
        <w:t xml:space="preserve">. </w:t>
      </w:r>
      <w:r>
        <w:rPr>
          <w:rFonts w:ascii="Times New Roman" w:hAnsi="Times New Roman" w:cstheme="minorBidi"/>
          <w:color w:val="000000"/>
          <w:sz w:val="28"/>
          <w:szCs w:val="24"/>
        </w:rPr>
        <w:t>И здесь приходится сталкиваться с недобросовестными подрядчиками, которые не выполняют условия контрактов и от этого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страдают жители поселения и Администрация как заказчик контрактов. В отчётном году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организация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из другого района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«пришла» в наше поселение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проводить работы по благоустройству — в результате мусор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убирался не своевременно, покос сорной растительности выполнялся с задержкой и некачественно, деревья не были побелены, цветы не посажены и др. Расторгнуть контракт Администрация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без решения суда не имела право и в настоящее время идёт претензионная работа. Этим примером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Администрация поселения подтверждает тот факт, что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зачастую невыполнение тех или иных работ, которые хотят видеть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жители поселения, не зависит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от действий Администрации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и её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сотрудников.</w:t>
      </w:r>
    </w:p>
    <w:p w:rsidR="000E3407" w:rsidRDefault="000E3407" w:rsidP="0036281D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К благоустройству поселения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можно отнести ремонт и содержание автомобильных дорог общего пользования местного значения.</w:t>
      </w:r>
    </w:p>
    <w:p w:rsidR="000E3407" w:rsidRDefault="000E3407" w:rsidP="0036281D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Состояние дорог - один из главных вопросов, который волнует граждан. В 2020</w:t>
      </w:r>
      <w:r w:rsidR="00C71C9B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году на эти цели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Pr="005C72ED">
        <w:rPr>
          <w:rFonts w:ascii="Times New Roman" w:hAnsi="Times New Roman" w:cstheme="minorBidi"/>
          <w:sz w:val="28"/>
          <w:szCs w:val="24"/>
        </w:rPr>
        <w:t>было израсходовано 15,9 млн. руб., что на 8,4 млн.</w:t>
      </w:r>
      <w:r>
        <w:rPr>
          <w:rFonts w:ascii="Times New Roman" w:hAnsi="Times New Roman" w:cstheme="minorBidi"/>
          <w:color w:val="FF0000"/>
          <w:sz w:val="28"/>
          <w:szCs w:val="24"/>
        </w:rPr>
        <w:t xml:space="preserve"> </w:t>
      </w:r>
      <w:r w:rsidRPr="005C72ED">
        <w:rPr>
          <w:rFonts w:ascii="Times New Roman" w:hAnsi="Times New Roman" w:cstheme="minorBidi"/>
          <w:sz w:val="28"/>
          <w:szCs w:val="24"/>
        </w:rPr>
        <w:t>руб</w:t>
      </w:r>
      <w:r w:rsidR="00C71C9B">
        <w:rPr>
          <w:rFonts w:ascii="Times New Roman" w:hAnsi="Times New Roman" w:cstheme="minorBidi"/>
          <w:sz w:val="28"/>
          <w:szCs w:val="24"/>
        </w:rPr>
        <w:t>.</w:t>
      </w:r>
      <w:r w:rsidRPr="005C72ED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больше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чем в 2019</w:t>
      </w:r>
      <w:r w:rsidR="00C71C9B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г.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Что же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было сделано:</w:t>
      </w:r>
    </w:p>
    <w:p w:rsidR="000E3407" w:rsidRDefault="000E3407" w:rsidP="0036281D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- в зимний период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дороги посыпались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theme="minorBidi"/>
          <w:color w:val="000000"/>
          <w:sz w:val="28"/>
          <w:szCs w:val="24"/>
        </w:rPr>
        <w:t>противогололёдной</w:t>
      </w:r>
      <w:proofErr w:type="spellEnd"/>
      <w:r>
        <w:rPr>
          <w:rFonts w:ascii="Times New Roman" w:hAnsi="Times New Roman" w:cstheme="minorBidi"/>
          <w:color w:val="000000"/>
          <w:sz w:val="28"/>
          <w:szCs w:val="24"/>
        </w:rPr>
        <w:t xml:space="preserve"> смесью на сумму - 1362,56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тыс</w:t>
      </w:r>
      <w:proofErr w:type="gramStart"/>
      <w:r>
        <w:rPr>
          <w:rFonts w:ascii="Times New Roman" w:hAnsi="Times New Roman" w:cstheme="minorBidi"/>
          <w:color w:val="000000"/>
          <w:sz w:val="28"/>
          <w:szCs w:val="24"/>
        </w:rPr>
        <w:t>.р</w:t>
      </w:r>
      <w:proofErr w:type="gramEnd"/>
      <w:r>
        <w:rPr>
          <w:rFonts w:ascii="Times New Roman" w:hAnsi="Times New Roman" w:cstheme="minorBidi"/>
          <w:color w:val="000000"/>
          <w:sz w:val="28"/>
          <w:szCs w:val="24"/>
        </w:rPr>
        <w:t>уб., производилась очистка дорожного полотна от снега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на сумму - 446,8 тыс.руб.;</w:t>
      </w:r>
    </w:p>
    <w:p w:rsidR="000E3407" w:rsidRPr="00B71C69" w:rsidRDefault="000E3407" w:rsidP="0036281D">
      <w:pPr>
        <w:widowControl/>
        <w:ind w:firstLine="709"/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- после зимы многие дороги нуждались в ремонте, поэтому необходимо было ликвидировать на дорогах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дефекты и перейти к планово-профилактическому ремонту. С наступлением благоприятных погодных условий были организованы работы по устранению деформаций дорожных покрытий. В соответствии с заключенным муниципальным контрактом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были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выполнены работы по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ямочному ремонту </w:t>
      </w:r>
      <w:r w:rsidR="00C71C9B">
        <w:rPr>
          <w:rFonts w:ascii="Times New Roman" w:hAnsi="Times New Roman" w:cstheme="minorBidi"/>
          <w:color w:val="000000"/>
          <w:sz w:val="28"/>
          <w:szCs w:val="24"/>
        </w:rPr>
        <w:t>и укладке локальных карт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на сумму — 2595,37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тыс.руб.;</w:t>
      </w:r>
    </w:p>
    <w:p w:rsidR="000E3407" w:rsidRDefault="000E3407" w:rsidP="0036281D">
      <w:pPr>
        <w:widowControl/>
        <w:ind w:firstLine="709"/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- выполнены работы по нанесению горизонтальной дорожной разметки и</w:t>
      </w:r>
      <w:r w:rsidR="0036281D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обновлению продольной осевой, обновлена разметка на пешеходных переходах, на отдельных пешеходных переходах разметка была сделана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пластиком со </w:t>
      </w:r>
      <w:proofErr w:type="spellStart"/>
      <w:r>
        <w:rPr>
          <w:rFonts w:ascii="Times New Roman" w:hAnsi="Times New Roman" w:cstheme="minorBidi"/>
          <w:color w:val="000000"/>
          <w:sz w:val="28"/>
          <w:szCs w:val="24"/>
        </w:rPr>
        <w:t>световозвращающими</w:t>
      </w:r>
      <w:proofErr w:type="spellEnd"/>
      <w:r>
        <w:rPr>
          <w:rFonts w:ascii="Times New Roman" w:hAnsi="Times New Roman" w:cstheme="minorBidi"/>
          <w:color w:val="000000"/>
          <w:sz w:val="28"/>
          <w:szCs w:val="24"/>
        </w:rPr>
        <w:t xml:space="preserve"> элементами, всего работ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было произведено на сумму 1396,14 тыс.руб.;</w:t>
      </w:r>
    </w:p>
    <w:p w:rsidR="000E3407" w:rsidRDefault="000E3407" w:rsidP="0036281D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- произведено восстановление поперечного профиля и ровности проезжей части, грунтовых дорог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на сумму-142,7 тыс. </w:t>
      </w:r>
      <w:proofErr w:type="spellStart"/>
      <w:r>
        <w:rPr>
          <w:rFonts w:ascii="Times New Roman" w:hAnsi="Times New Roman" w:cstheme="minorBidi"/>
          <w:color w:val="000000"/>
          <w:sz w:val="28"/>
          <w:szCs w:val="24"/>
        </w:rPr>
        <w:t>руб</w:t>
      </w:r>
      <w:proofErr w:type="spellEnd"/>
      <w:r>
        <w:rPr>
          <w:rFonts w:ascii="Times New Roman" w:hAnsi="Times New Roman" w:cstheme="minorBidi"/>
          <w:color w:val="000000"/>
          <w:sz w:val="28"/>
          <w:szCs w:val="24"/>
        </w:rPr>
        <w:t>;</w:t>
      </w:r>
    </w:p>
    <w:p w:rsidR="000E3407" w:rsidRDefault="000E3407" w:rsidP="0036281D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- установлено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70 дорожных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знаков на сумму 340,1 тыс.руб.;</w:t>
      </w:r>
    </w:p>
    <w:p w:rsidR="000E3407" w:rsidRDefault="000E3407" w:rsidP="0036281D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- произведена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диагностика автомобильных 48 дорог на сумму 228,4 тыс.руб.;</w:t>
      </w:r>
    </w:p>
    <w:p w:rsidR="000E3407" w:rsidRDefault="000E3407" w:rsidP="0036281D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 xml:space="preserve">- подготовлены технические паспорта на автомобильные дороги общего пользования в количестве 64 штук, на общую сумму 277,4 тыс. </w:t>
      </w:r>
      <w:proofErr w:type="spellStart"/>
      <w:r>
        <w:rPr>
          <w:rFonts w:ascii="Times New Roman" w:hAnsi="Times New Roman" w:cstheme="minorBidi"/>
          <w:color w:val="000000"/>
          <w:sz w:val="28"/>
          <w:szCs w:val="24"/>
        </w:rPr>
        <w:t>руб</w:t>
      </w:r>
      <w:proofErr w:type="spellEnd"/>
      <w:r>
        <w:rPr>
          <w:rFonts w:ascii="Times New Roman" w:hAnsi="Times New Roman" w:cstheme="minorBidi"/>
          <w:color w:val="000000"/>
          <w:sz w:val="28"/>
          <w:szCs w:val="24"/>
        </w:rPr>
        <w:t>;</w:t>
      </w:r>
    </w:p>
    <w:p w:rsidR="000E3407" w:rsidRDefault="000E3407" w:rsidP="0036281D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- производилась откачка ливневых вод;</w:t>
      </w:r>
    </w:p>
    <w:p w:rsidR="000E3407" w:rsidRDefault="000E3407" w:rsidP="0036281D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lastRenderedPageBreak/>
        <w:t xml:space="preserve"> - для безопасности дорожного движения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сделана опиловка деревьев, а также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опиловка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веток деревьев около дорожных знаков, на эти цели было израсходовано - 830,79 тыс.руб.;</w:t>
      </w:r>
    </w:p>
    <w:p w:rsidR="000E3407" w:rsidRDefault="000E3407" w:rsidP="0036281D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- на подъездной автомобильной дороге к п.Дачный произведено замена и установка отдельных секций металлического барьерного ограждения на сумму 432</w:t>
      </w:r>
      <w:r w:rsidR="00C71C9B">
        <w:rPr>
          <w:rFonts w:ascii="Times New Roman" w:hAnsi="Times New Roman" w:cstheme="minorBidi"/>
          <w:color w:val="000000"/>
          <w:sz w:val="28"/>
          <w:szCs w:val="24"/>
        </w:rPr>
        <w:t>,</w:t>
      </w:r>
      <w:r>
        <w:rPr>
          <w:rFonts w:ascii="Times New Roman" w:hAnsi="Times New Roman" w:cstheme="minorBidi"/>
          <w:color w:val="000000"/>
          <w:sz w:val="28"/>
          <w:szCs w:val="24"/>
        </w:rPr>
        <w:t>78 тыс.руб.;</w:t>
      </w:r>
    </w:p>
    <w:p w:rsidR="000E3407" w:rsidRDefault="000E3407" w:rsidP="0036281D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- за счёт субботников проводилась очистка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бордюр;</w:t>
      </w:r>
    </w:p>
    <w:p w:rsidR="000E3407" w:rsidRDefault="000E3407" w:rsidP="0036281D">
      <w:pPr>
        <w:widowControl/>
        <w:ind w:firstLine="709"/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- и безусловно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- это работа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по ремонту автомобильной дороги по </w:t>
      </w:r>
      <w:r w:rsidR="00C71C9B">
        <w:rPr>
          <w:rFonts w:ascii="Times New Roman" w:hAnsi="Times New Roman" w:cstheme="minorBidi"/>
          <w:color w:val="000000"/>
          <w:sz w:val="28"/>
          <w:szCs w:val="24"/>
        </w:rPr>
        <w:t xml:space="preserve">       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ул. Пушкинской на сумму 7054,29 </w:t>
      </w:r>
      <w:r w:rsidR="00DD57E2">
        <w:rPr>
          <w:rFonts w:ascii="Times New Roman" w:hAnsi="Times New Roman" w:cstheme="minorBidi"/>
          <w:color w:val="000000"/>
          <w:sz w:val="28"/>
          <w:szCs w:val="24"/>
        </w:rPr>
        <w:t>тыс</w:t>
      </w:r>
      <w:proofErr w:type="gramStart"/>
      <w:r>
        <w:rPr>
          <w:rFonts w:ascii="Times New Roman" w:hAnsi="Times New Roman" w:cstheme="minorBidi"/>
          <w:color w:val="000000"/>
          <w:sz w:val="28"/>
          <w:szCs w:val="24"/>
        </w:rPr>
        <w:t>.р</w:t>
      </w:r>
      <w:proofErr w:type="gramEnd"/>
      <w:r>
        <w:rPr>
          <w:rFonts w:ascii="Times New Roman" w:hAnsi="Times New Roman" w:cstheme="minorBidi"/>
          <w:color w:val="000000"/>
          <w:sz w:val="28"/>
          <w:szCs w:val="24"/>
        </w:rPr>
        <w:t>уб.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Если бы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жители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="00C71C9B">
        <w:rPr>
          <w:rFonts w:ascii="Times New Roman" w:hAnsi="Times New Roman" w:cstheme="minorBidi"/>
          <w:color w:val="000000"/>
          <w:sz w:val="28"/>
          <w:szCs w:val="24"/>
        </w:rPr>
        <w:t>оплатили задолженность по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транспортному налогу, то можно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было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отремонтировать ни одну улицу. Но это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зависит от нас — жителей поселения, которые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так громко говорят о своём желании делать станицу красивой и благоустроенной при наличии задолженности </w:t>
      </w:r>
      <w:r w:rsidR="00C71C9B">
        <w:rPr>
          <w:rFonts w:ascii="Times New Roman" w:hAnsi="Times New Roman" w:cstheme="minorBidi"/>
          <w:color w:val="000000"/>
          <w:sz w:val="28"/>
          <w:szCs w:val="24"/>
        </w:rPr>
        <w:t>граждан по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налогам на сумму 5052,5 </w:t>
      </w:r>
      <w:r w:rsidR="00DD57E2">
        <w:rPr>
          <w:rFonts w:ascii="Times New Roman" w:hAnsi="Times New Roman" w:cstheme="minorBidi"/>
          <w:color w:val="000000"/>
          <w:sz w:val="28"/>
          <w:szCs w:val="24"/>
        </w:rPr>
        <w:t>тыс</w:t>
      </w:r>
      <w:proofErr w:type="gramStart"/>
      <w:r>
        <w:rPr>
          <w:rFonts w:ascii="Times New Roman" w:hAnsi="Times New Roman" w:cstheme="minorBidi"/>
          <w:color w:val="000000"/>
          <w:sz w:val="28"/>
          <w:szCs w:val="24"/>
        </w:rPr>
        <w:t>.р</w:t>
      </w:r>
      <w:proofErr w:type="gramEnd"/>
      <w:r>
        <w:rPr>
          <w:rFonts w:ascii="Times New Roman" w:hAnsi="Times New Roman" w:cstheme="minorBidi"/>
          <w:color w:val="000000"/>
          <w:sz w:val="28"/>
          <w:szCs w:val="24"/>
        </w:rPr>
        <w:t>уб.</w:t>
      </w:r>
    </w:p>
    <w:p w:rsidR="0036281D" w:rsidRDefault="0036281D" w:rsidP="0036281D">
      <w:pPr>
        <w:widowControl/>
        <w:ind w:firstLine="709"/>
        <w:jc w:val="both"/>
        <w:rPr>
          <w:rFonts w:ascii="Times New Roman" w:hAnsi="Times New Roman" w:cstheme="minorBidi"/>
          <w:color w:val="000000"/>
          <w:sz w:val="28"/>
          <w:szCs w:val="24"/>
        </w:rPr>
      </w:pPr>
    </w:p>
    <w:p w:rsidR="00C71C9B" w:rsidRDefault="0036281D" w:rsidP="00C71C9B">
      <w:pPr>
        <w:widowControl/>
        <w:tabs>
          <w:tab w:val="right" w:pos="9355"/>
        </w:tabs>
        <w:jc w:val="center"/>
        <w:rPr>
          <w:rFonts w:cstheme="minorBidi"/>
          <w:szCs w:val="24"/>
        </w:rPr>
      </w:pPr>
      <w:r>
        <w:rPr>
          <w:rFonts w:cstheme="minorBidi"/>
          <w:noProof/>
          <w:szCs w:val="24"/>
          <w:lang w:bidi="ar-SA"/>
        </w:rPr>
        <w:drawing>
          <wp:inline distT="0" distB="0" distL="0" distR="0">
            <wp:extent cx="3025440" cy="2875110"/>
            <wp:effectExtent l="19050" t="0" r="3510" b="0"/>
            <wp:docPr id="6" name="Рисунок 6" descr="H:\ЛЕДЕНЕВ ФОТО ОТЧЕТ ГЛАВЫ\photo_2021-01-20_15-1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ЕДЕНЕВ ФОТО ОТЧЕТ ГЛАВЫ\photo_2021-01-20_15-11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574" b="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40" cy="287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C9B">
        <w:rPr>
          <w:rFonts w:cstheme="minorBidi"/>
          <w:noProof/>
          <w:szCs w:val="24"/>
          <w:lang w:bidi="ar-SA"/>
        </w:rPr>
        <w:drawing>
          <wp:inline distT="0" distB="0" distL="0" distR="0">
            <wp:extent cx="2154807" cy="2872596"/>
            <wp:effectExtent l="19050" t="0" r="0" b="0"/>
            <wp:docPr id="15" name="Рисунок 15" descr="H:\ЛЕДЕНЕВ ФОТО ОТЧЕТ ГЛАВЫ\photo_2021-01-20_15-4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ЛЕДЕНЕВ ФОТО ОТЧЕТ ГЛАВЫ\photo_2021-01-20_15-41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230" b="1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07" cy="287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1D" w:rsidRDefault="0036281D" w:rsidP="00C71C9B">
      <w:pPr>
        <w:widowControl/>
        <w:tabs>
          <w:tab w:val="right" w:pos="9355"/>
        </w:tabs>
        <w:jc w:val="center"/>
        <w:rPr>
          <w:rFonts w:cstheme="minorBidi"/>
          <w:szCs w:val="24"/>
        </w:rPr>
      </w:pPr>
      <w:r>
        <w:rPr>
          <w:rFonts w:cstheme="minorBidi"/>
          <w:noProof/>
          <w:szCs w:val="24"/>
          <w:lang w:bidi="ar-SA"/>
        </w:rPr>
        <w:drawing>
          <wp:inline distT="0" distB="0" distL="0" distR="0">
            <wp:extent cx="2947917" cy="2210938"/>
            <wp:effectExtent l="0" t="0" r="0" b="0"/>
            <wp:docPr id="7" name="Рисунок 7" descr="H:\ЛЕДЕНЕВ ФОТО ОТЧЕТ ГЛАВЫ\photo_2021-01-20_15-1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ЕДЕНЕВ ФОТО ОТЧЕТ ГЛАВЫ\photo_2021-01-20_15-11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12" cy="222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C9B">
        <w:rPr>
          <w:rFonts w:cstheme="minorBidi"/>
          <w:szCs w:val="24"/>
        </w:rPr>
        <w:t xml:space="preserve"> </w:t>
      </w:r>
      <w:r w:rsidR="00C71C9B">
        <w:rPr>
          <w:rFonts w:cstheme="minorBidi"/>
          <w:noProof/>
          <w:szCs w:val="24"/>
          <w:lang w:bidi="ar-SA"/>
        </w:rPr>
        <w:drawing>
          <wp:inline distT="0" distB="0" distL="0" distR="0">
            <wp:extent cx="2941093" cy="2205820"/>
            <wp:effectExtent l="0" t="0" r="0" b="0"/>
            <wp:docPr id="13" name="Рисунок 13" descr="H:\ЛЕДЕНЕВ ФОТО ОТЧЕТ ГЛАВЫ\photo_2021-01-20_15-1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ЛЕДЕНЕВ ФОТО ОТЧЕТ ГЛАВЫ\photo_2021-01-20_15-11-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77" cy="222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1D" w:rsidRDefault="0036281D" w:rsidP="00C71C9B">
      <w:pPr>
        <w:widowControl/>
        <w:tabs>
          <w:tab w:val="right" w:pos="9355"/>
        </w:tabs>
        <w:jc w:val="center"/>
        <w:rPr>
          <w:rFonts w:cstheme="minorBidi"/>
          <w:szCs w:val="24"/>
        </w:rPr>
      </w:pPr>
      <w:r>
        <w:rPr>
          <w:rFonts w:cstheme="minorBidi"/>
          <w:noProof/>
          <w:szCs w:val="24"/>
          <w:lang w:bidi="ar-SA"/>
        </w:rPr>
        <w:lastRenderedPageBreak/>
        <w:drawing>
          <wp:inline distT="0" distB="0" distL="0" distR="0">
            <wp:extent cx="2936875" cy="2224252"/>
            <wp:effectExtent l="0" t="0" r="0" b="0"/>
            <wp:docPr id="11" name="Рисунок 11" descr="H:\ЛЕДЕНЕВ ФОТО ОТЧЕТ ГЛАВЫ\photo_2021-01-20_15-1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ЛЕДЕНЕВ ФОТО ОТЧЕТ ГЛАВЫ\photo_2021-01-20_15-11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3077" b="30074"/>
                    <a:stretch/>
                  </pic:blipFill>
                  <pic:spPr bwMode="auto">
                    <a:xfrm>
                      <a:off x="0" y="0"/>
                      <a:ext cx="2951167" cy="22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Bidi"/>
          <w:noProof/>
          <w:szCs w:val="24"/>
          <w:lang w:bidi="ar-SA"/>
        </w:rPr>
        <w:drawing>
          <wp:inline distT="0" distB="0" distL="0" distR="0">
            <wp:extent cx="2975212" cy="2231407"/>
            <wp:effectExtent l="0" t="0" r="0" b="0"/>
            <wp:docPr id="14" name="Рисунок 14" descr="H:\ЛЕДЕНЕВ ФОТО ОТЧЕТ ГЛАВЫ\photo_2021-01-20_15-1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ЛЕДЕНЕВ ФОТО ОТЧЕТ ГЛАВЫ\photo_2021-01-20_15-12-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90" cy="22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</w:p>
    <w:p w:rsidR="00C71C9B" w:rsidRDefault="00DA077E" w:rsidP="00C71C9B">
      <w:pPr>
        <w:widowControl/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 xml:space="preserve">     </w:t>
      </w:r>
      <w:r w:rsidR="000E3407">
        <w:rPr>
          <w:rFonts w:ascii="Times New Roman" w:hAnsi="Times New Roman" w:cstheme="minorBidi"/>
          <w:color w:val="000000"/>
          <w:sz w:val="28"/>
          <w:szCs w:val="24"/>
        </w:rPr>
        <w:t xml:space="preserve"> Несмотря на то, что летний купальный сезон в этом году начался позже в связи с действующими ограничениями, было подго</w:t>
      </w:r>
      <w:bookmarkStart w:id="0" w:name="_GoBack"/>
      <w:bookmarkEnd w:id="0"/>
      <w:r w:rsidR="000E3407">
        <w:rPr>
          <w:rFonts w:ascii="Times New Roman" w:hAnsi="Times New Roman" w:cstheme="minorBidi"/>
          <w:color w:val="000000"/>
          <w:sz w:val="28"/>
          <w:szCs w:val="24"/>
        </w:rPr>
        <w:t>товлено 3 места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="000E3407">
        <w:rPr>
          <w:rFonts w:ascii="Times New Roman" w:hAnsi="Times New Roman" w:cstheme="minorBidi"/>
          <w:color w:val="000000"/>
          <w:sz w:val="28"/>
          <w:szCs w:val="24"/>
        </w:rPr>
        <w:t>для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="000E3407">
        <w:rPr>
          <w:rFonts w:ascii="Times New Roman" w:hAnsi="Times New Roman" w:cstheme="minorBidi"/>
          <w:color w:val="000000"/>
          <w:sz w:val="28"/>
          <w:szCs w:val="24"/>
        </w:rPr>
        <w:t>отдыха граждан. Убраны территории, установлены контейнера для сбора мусора, покрашены беседки, «зонтики», установлены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="000E3407">
        <w:rPr>
          <w:rFonts w:ascii="Times New Roman" w:hAnsi="Times New Roman" w:cstheme="minorBidi"/>
          <w:color w:val="000000"/>
          <w:sz w:val="28"/>
          <w:szCs w:val="24"/>
        </w:rPr>
        <w:t>волейбольные площадки и др.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="000E3407">
        <w:rPr>
          <w:rFonts w:ascii="Times New Roman" w:hAnsi="Times New Roman" w:cstheme="minorBidi"/>
          <w:color w:val="000000"/>
          <w:sz w:val="28"/>
          <w:szCs w:val="24"/>
        </w:rPr>
        <w:t>Периодически осуществлялась санитарная уборка территорий массового отдыха граждан. Администрацией поселения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="000E3407">
        <w:rPr>
          <w:rFonts w:ascii="Times New Roman" w:hAnsi="Times New Roman" w:cstheme="minorBidi"/>
          <w:color w:val="000000"/>
          <w:sz w:val="28"/>
          <w:szCs w:val="24"/>
        </w:rPr>
        <w:t>был организован завоз песка в места отдыха в хутора и посёлки поселения. В начале весны 2020</w:t>
      </w:r>
      <w:r w:rsidR="00C71C9B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="000E3407">
        <w:rPr>
          <w:rFonts w:ascii="Times New Roman" w:hAnsi="Times New Roman" w:cstheme="minorBidi"/>
          <w:color w:val="000000"/>
          <w:sz w:val="28"/>
          <w:szCs w:val="24"/>
        </w:rPr>
        <w:t>г. был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="000E3407">
        <w:rPr>
          <w:rFonts w:ascii="Times New Roman" w:hAnsi="Times New Roman" w:cstheme="minorBidi"/>
          <w:color w:val="000000"/>
          <w:sz w:val="28"/>
          <w:szCs w:val="24"/>
        </w:rPr>
        <w:t>проведен технический осмотр всех детских и спортивных площадок. Выявленные неисправности были устранены. На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="000E3407">
        <w:rPr>
          <w:rFonts w:ascii="Times New Roman" w:hAnsi="Times New Roman" w:cstheme="minorBidi"/>
          <w:color w:val="000000"/>
          <w:sz w:val="28"/>
          <w:szCs w:val="24"/>
        </w:rPr>
        <w:t>детских площадках выполнена покраска элементов, скамеек, покошена трава, убран навальный мусор.</w:t>
      </w:r>
    </w:p>
    <w:p w:rsidR="00EB4670" w:rsidRDefault="00EB4670" w:rsidP="00C71C9B">
      <w:pPr>
        <w:widowControl/>
        <w:jc w:val="center"/>
        <w:rPr>
          <w:rFonts w:cstheme="minorBidi"/>
          <w:szCs w:val="24"/>
        </w:rPr>
      </w:pPr>
      <w:r>
        <w:rPr>
          <w:rFonts w:cstheme="minorBidi"/>
          <w:noProof/>
          <w:szCs w:val="24"/>
          <w:lang w:bidi="ar-SA"/>
        </w:rPr>
        <w:drawing>
          <wp:inline distT="0" distB="0" distL="0" distR="0">
            <wp:extent cx="3173105" cy="2413962"/>
            <wp:effectExtent l="0" t="0" r="0" b="0"/>
            <wp:docPr id="16" name="Рисунок 16" descr="E:\фото-отчет   02.2021г\7eff8af1-a08a-4443-9b96-5fe30a3a7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-отчет   02.2021г\7eff8af1-a08a-4443-9b96-5fe30a3a745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860" b="4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43" cy="245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70" w:rsidRDefault="00EB4670" w:rsidP="00EB4670">
      <w:pPr>
        <w:widowControl/>
        <w:jc w:val="center"/>
        <w:rPr>
          <w:rFonts w:cstheme="minorBidi"/>
          <w:szCs w:val="24"/>
        </w:rPr>
      </w:pPr>
    </w:p>
    <w:p w:rsidR="000E3407" w:rsidRDefault="000E3407" w:rsidP="000E3407">
      <w:pPr>
        <w:widowControl/>
        <w:ind w:firstLine="720"/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В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местах массового нахождения граждан производились </w:t>
      </w:r>
      <w:proofErr w:type="spellStart"/>
      <w:r>
        <w:rPr>
          <w:rFonts w:ascii="Times New Roman" w:hAnsi="Times New Roman" w:cstheme="minorBidi"/>
          <w:color w:val="000000"/>
          <w:sz w:val="28"/>
          <w:szCs w:val="24"/>
        </w:rPr>
        <w:t>акарицидные</w:t>
      </w:r>
      <w:proofErr w:type="spellEnd"/>
      <w:r>
        <w:rPr>
          <w:rFonts w:ascii="Times New Roman" w:hAnsi="Times New Roman" w:cstheme="minorBidi"/>
          <w:color w:val="000000"/>
          <w:sz w:val="28"/>
          <w:szCs w:val="24"/>
        </w:rPr>
        <w:t xml:space="preserve"> обработки (парки, стадион, кладбища и </w:t>
      </w:r>
      <w:proofErr w:type="spellStart"/>
      <w:r>
        <w:rPr>
          <w:rFonts w:ascii="Times New Roman" w:hAnsi="Times New Roman" w:cstheme="minorBidi"/>
          <w:color w:val="000000"/>
          <w:sz w:val="28"/>
          <w:szCs w:val="24"/>
        </w:rPr>
        <w:t>др</w:t>
      </w:r>
      <w:proofErr w:type="spellEnd"/>
      <w:r>
        <w:rPr>
          <w:rFonts w:ascii="Times New Roman" w:hAnsi="Times New Roman" w:cstheme="minorBidi"/>
          <w:color w:val="000000"/>
          <w:sz w:val="28"/>
          <w:szCs w:val="24"/>
        </w:rPr>
        <w:t>).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В отчётном периоде проводились работы по </w:t>
      </w:r>
      <w:proofErr w:type="spellStart"/>
      <w:r>
        <w:rPr>
          <w:rFonts w:ascii="Times New Roman" w:hAnsi="Times New Roman" w:cstheme="minorBidi"/>
          <w:color w:val="000000"/>
          <w:sz w:val="28"/>
          <w:szCs w:val="24"/>
        </w:rPr>
        <w:t>профдезинфекции</w:t>
      </w:r>
      <w:proofErr w:type="spellEnd"/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="00C71C9B">
        <w:rPr>
          <w:rFonts w:ascii="Times New Roman" w:hAnsi="Times New Roman" w:cstheme="minorBidi"/>
          <w:color w:val="000000"/>
          <w:sz w:val="28"/>
          <w:szCs w:val="24"/>
        </w:rPr>
        <w:t>общественных мест.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В результате со стороны МУП БУ ЖКХ было проведено вышеуказанных работ на </w:t>
      </w:r>
      <w:r w:rsidRPr="00902F44">
        <w:rPr>
          <w:rFonts w:ascii="Times New Roman" w:hAnsi="Times New Roman" w:cstheme="minorBidi"/>
          <w:sz w:val="28"/>
          <w:szCs w:val="24"/>
        </w:rPr>
        <w:t>площади 2069,05 тыс.кв.м, на сумму 258,63 тыс.руб.,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со стороны Администрации - на площади 17,3 га, на сумму 41,08 тыс.руб.</w:t>
      </w:r>
      <w:r w:rsidR="00EB4670">
        <w:rPr>
          <w:rFonts w:ascii="Times New Roman" w:hAnsi="Times New Roman" w:cstheme="minorBidi"/>
          <w:color w:val="000000"/>
          <w:sz w:val="28"/>
          <w:szCs w:val="24"/>
        </w:rPr>
        <w:t xml:space="preserve"> О</w:t>
      </w:r>
      <w:r>
        <w:rPr>
          <w:rFonts w:ascii="Times New Roman" w:hAnsi="Times New Roman" w:cstheme="minorBidi"/>
          <w:color w:val="000000"/>
          <w:sz w:val="28"/>
          <w:szCs w:val="24"/>
        </w:rPr>
        <w:t>брабатывались остановочные павильоны,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контейнерные площадки, </w:t>
      </w:r>
      <w:r w:rsidR="00C71C9B">
        <w:rPr>
          <w:rFonts w:ascii="Times New Roman" w:hAnsi="Times New Roman" w:cstheme="minorBidi"/>
          <w:color w:val="000000"/>
          <w:sz w:val="28"/>
          <w:szCs w:val="24"/>
        </w:rPr>
        <w:t>территории,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прилегающие к торговым помещениям, избирательным участкам,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подъезды многоквартирных домов и др.</w:t>
      </w:r>
    </w:p>
    <w:p w:rsidR="00EB4670" w:rsidRDefault="00EB4670" w:rsidP="00C71C9B">
      <w:pPr>
        <w:widowControl/>
        <w:spacing w:after="120"/>
        <w:jc w:val="center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cstheme="minorBidi"/>
          <w:noProof/>
          <w:szCs w:val="24"/>
          <w:lang w:bidi="ar-SA"/>
        </w:rPr>
        <w:lastRenderedPageBreak/>
        <w:drawing>
          <wp:inline distT="0" distB="0" distL="0" distR="0">
            <wp:extent cx="2995684" cy="2178611"/>
            <wp:effectExtent l="0" t="0" r="0" b="0"/>
            <wp:docPr id="17" name="Рисунок 17" descr="E:\фото-отчет   02.2021г\DSC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-отчет   02.2021г\DSC003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916" r="15786" b="1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01" cy="22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C9B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noProof/>
          <w:color w:val="000000"/>
          <w:sz w:val="28"/>
          <w:szCs w:val="24"/>
          <w:lang w:bidi="ar-SA"/>
        </w:rPr>
        <w:drawing>
          <wp:inline distT="0" distB="0" distL="0" distR="0">
            <wp:extent cx="2974316" cy="2230737"/>
            <wp:effectExtent l="19050" t="0" r="0" b="0"/>
            <wp:docPr id="18" name="Рисунок 18" descr="E:\фото-отчет   02.2021г\DSC0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-отчет   02.2021г\DSC06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68" cy="225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70" w:rsidRDefault="00EB4670" w:rsidP="00C141B6">
      <w:pPr>
        <w:widowControl/>
        <w:spacing w:after="120"/>
        <w:jc w:val="center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noProof/>
          <w:color w:val="000000"/>
          <w:sz w:val="28"/>
          <w:szCs w:val="24"/>
          <w:lang w:bidi="ar-SA"/>
        </w:rPr>
        <w:drawing>
          <wp:inline distT="0" distB="0" distL="0" distR="0">
            <wp:extent cx="2922557" cy="2192534"/>
            <wp:effectExtent l="19050" t="0" r="0" b="0"/>
            <wp:docPr id="19" name="Рисунок 19" descr="E:\фото-отчет   02.2021г\DSC0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-отчет   02.2021г\DSC09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79" cy="221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07" w:rsidRDefault="000E3407" w:rsidP="00EB4670">
      <w:pPr>
        <w:widowControl/>
        <w:ind w:firstLine="709"/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Для информирования жителей о состоянии эпидемиологической обстановки и принимаемых мерах на федеральном, областном и местном уровне по недопущению распространения новой коронавирусной инфекции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(COVID-19), на официальном сайте сельской Администрации создан специальный раздел «Коронавирус. Информация для граждан». Актуальная информация для населения, учреждений и предприятий разных форм собственности, объектов торговли регулярно размещается на сайте и на информационных стендах поселения.</w:t>
      </w:r>
    </w:p>
    <w:p w:rsidR="00EB4670" w:rsidRDefault="00EB4670" w:rsidP="00E74FCC">
      <w:pPr>
        <w:widowControl/>
        <w:jc w:val="both"/>
        <w:rPr>
          <w:rFonts w:cstheme="minorBidi"/>
          <w:szCs w:val="24"/>
        </w:rPr>
      </w:pPr>
      <w:r>
        <w:rPr>
          <w:rFonts w:cstheme="minorBidi"/>
          <w:noProof/>
          <w:szCs w:val="24"/>
          <w:lang w:bidi="ar-SA"/>
        </w:rPr>
        <w:lastRenderedPageBreak/>
        <w:drawing>
          <wp:inline distT="0" distB="0" distL="0" distR="0">
            <wp:extent cx="2783840" cy="2236812"/>
            <wp:effectExtent l="0" t="0" r="0" b="0"/>
            <wp:docPr id="20" name="Рисунок 20" descr="E:\фото-отчет   02.2021г\photo_2021-01-21_10-0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-отчет   02.2021г\photo_2021-01-21_10-08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11275" b="8375"/>
                    <a:stretch/>
                  </pic:blipFill>
                  <pic:spPr bwMode="auto">
                    <a:xfrm>
                      <a:off x="0" y="0"/>
                      <a:ext cx="2799622" cy="224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74FCC">
        <w:rPr>
          <w:rFonts w:cstheme="minorBidi"/>
          <w:noProof/>
          <w:szCs w:val="24"/>
          <w:lang w:bidi="ar-SA"/>
        </w:rPr>
        <w:drawing>
          <wp:inline distT="0" distB="0" distL="0" distR="0">
            <wp:extent cx="2981325" cy="2235993"/>
            <wp:effectExtent l="19050" t="0" r="9525" b="0"/>
            <wp:docPr id="32" name="Рисунок 32" descr="C:\Users\777\Downloads\WhatsApp Image 2021-01-29 at 16.2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77\Downloads\WhatsApp Image 2021-01-29 at 16.26.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91" cy="223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07" w:rsidRDefault="000E3407" w:rsidP="00EB4670">
      <w:pPr>
        <w:widowControl/>
        <w:ind w:firstLine="709"/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Вывешен баннер с призывом соблюдения масочного режима. Также доведение до жителей поселения информации о необходимости соблюдения ограничительных мер, рекомендаций и запретов осуществляется через старших МКД и ТОС, размещается в местах общего пользования, на информационных стендах. Чтобы у жителей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не было никаких барьеров для общения с работниками Администрации в период пандемии, использовались все доступные способы взаимодействия: электронная почта, телефонная связь, общественная приемная на официальном сайте поселения, прием письменной корреспонденции.</w:t>
      </w:r>
    </w:p>
    <w:p w:rsidR="00EB4670" w:rsidRDefault="00EB4670" w:rsidP="00C141B6">
      <w:pPr>
        <w:widowControl/>
        <w:spacing w:after="120"/>
        <w:jc w:val="center"/>
        <w:rPr>
          <w:rFonts w:cstheme="minorBidi"/>
          <w:szCs w:val="24"/>
        </w:rPr>
      </w:pPr>
      <w:r>
        <w:rPr>
          <w:rFonts w:cstheme="minorBidi"/>
          <w:noProof/>
          <w:szCs w:val="24"/>
          <w:lang w:bidi="ar-SA"/>
        </w:rPr>
        <w:drawing>
          <wp:inline distT="0" distB="0" distL="0" distR="0">
            <wp:extent cx="3439236" cy="2118066"/>
            <wp:effectExtent l="0" t="0" r="0" b="0"/>
            <wp:docPr id="21" name="Рисунок 21" descr="E:\фото\IMG-202009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\IMG-20200925-WA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022" r="1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945" cy="212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07" w:rsidRDefault="000E3407" w:rsidP="0036281D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Одним из важнейших элементов благоустройства</w:t>
      </w:r>
      <w:r w:rsidR="00EB4670">
        <w:rPr>
          <w:rFonts w:ascii="Times New Roman" w:hAnsi="Times New Roman" w:cstheme="minorBidi"/>
          <w:color w:val="000000"/>
          <w:sz w:val="28"/>
          <w:szCs w:val="24"/>
        </w:rPr>
        <w:t xml:space="preserve"> поселения является освещение</w:t>
      </w:r>
      <w:r>
        <w:rPr>
          <w:rFonts w:ascii="Times New Roman" w:hAnsi="Times New Roman" w:cstheme="minorBidi"/>
          <w:color w:val="000000"/>
          <w:sz w:val="28"/>
          <w:szCs w:val="24"/>
        </w:rPr>
        <w:t> улиц. В отчётном периоде дополнительно на улицах станицы и хуторов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установлено 38 новых светильников, 30 фотореле, более 230 ламп заменены на энергосберегающие. Данные меры позволяют улучшить уличное освещение, экономить энергоресурсы и увеличивать срок службы приборов, не теряя при этом интенсивности освещения. Для улучшения качества подачи электроэнергии,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участками электрических сетей ведутся работы по ремонту отдельных участков линий электропередач, силовых трансформаторов и подстанций (в 3</w:t>
      </w:r>
      <w:r w:rsidR="00C141B6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квартале 2020</w:t>
      </w:r>
      <w:r w:rsidR="00C141B6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г. произведена замена части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электропроводов по ул. Будённого с учётом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приобретенного материала Администрацией поселения). Для снижения риска обрыва проводов, проводится обрезка деревьев в охранных зонах линий электропередач.</w:t>
      </w:r>
    </w:p>
    <w:p w:rsidR="000E3407" w:rsidRDefault="000E3407" w:rsidP="00EB4670">
      <w:pPr>
        <w:widowControl/>
        <w:ind w:firstLine="709"/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Вопрос сбора твердых коммунальных отходов и их складирования также</w:t>
      </w:r>
      <w:r w:rsidR="00EB4670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остается приоритетным в деятельности сельской Администрации. </w:t>
      </w:r>
      <w:r>
        <w:rPr>
          <w:rFonts w:ascii="Times New Roman" w:hAnsi="Times New Roman" w:cstheme="minorBidi"/>
          <w:color w:val="000000"/>
          <w:sz w:val="28"/>
          <w:szCs w:val="24"/>
        </w:rPr>
        <w:lastRenderedPageBreak/>
        <w:t>Услуги по обращению с твердыми коммунальными отходами на территории поселения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осуществляет ООО «ЭКОГРАД-Н» - Региональный оператор по обращению с твердыми коммунальными отходами в зон</w:t>
      </w:r>
      <w:r w:rsidR="00EB4670">
        <w:rPr>
          <w:rFonts w:ascii="Times New Roman" w:hAnsi="Times New Roman" w:cstheme="minorBidi"/>
          <w:color w:val="000000"/>
          <w:sz w:val="28"/>
          <w:szCs w:val="24"/>
        </w:rPr>
        <w:t xml:space="preserve">е деятельности Новочеркасского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межмуниципального экологического </w:t>
      </w:r>
      <w:proofErr w:type="spellStart"/>
      <w:r>
        <w:rPr>
          <w:rFonts w:ascii="Times New Roman" w:hAnsi="Times New Roman" w:cstheme="minorBidi"/>
          <w:color w:val="000000"/>
          <w:sz w:val="28"/>
          <w:szCs w:val="24"/>
        </w:rPr>
        <w:t>отходоперерабатывающего</w:t>
      </w:r>
      <w:proofErr w:type="spellEnd"/>
      <w:r>
        <w:rPr>
          <w:rFonts w:ascii="Times New Roman" w:hAnsi="Times New Roman" w:cstheme="minorBidi"/>
          <w:color w:val="000000"/>
          <w:sz w:val="28"/>
          <w:szCs w:val="24"/>
        </w:rPr>
        <w:t xml:space="preserve"> комплекса. Согласно действующему законодательству на территории поселения организовано складирование твердых коммунальных отходов потребителями в пакеты и другие емкости, так называемый «подворовой» или «мешочный» сбор ТКО, которые вывозятся Региональным оператором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в соответствии с графиком вывоза. На сегодняшний день график вывоза ТКО в основном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соблюдается. Однако, несознательные граждане и предприниматели упорно складируют мусор на прилегающие к контейнерным площадкам территории, что категорически запрещено делать. В связи с участившимися случаями образования навалов мусора вблизи контейнерных площадок, данный вопрос стоит на особом контроле. В настоящее время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специалистами Администрации прорабатывается план мероприятий по дальнейшему выходу из сложившейся ситуации, в том числе, и вывозу крупногабаритных отходов. Но, к сожалению, нерадивые граждане сами способствуют образованию навалов мусора возле контейнерных площадок. Специалистами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Администрации проведён мониторинг состояния всех контейнерных площадок, по результатам которого на части контейнерных площадок будут организованы работы по подсыпке грунта вокруг площадок, планируется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проведение обновления контейнеров для сбора ТКО. </w:t>
      </w:r>
    </w:p>
    <w:p w:rsidR="00E74FCC" w:rsidRDefault="00E74FCC" w:rsidP="00C141B6">
      <w:pPr>
        <w:widowControl/>
        <w:spacing w:before="120" w:after="120"/>
        <w:jc w:val="center"/>
        <w:rPr>
          <w:rFonts w:cstheme="minorBidi"/>
          <w:szCs w:val="24"/>
        </w:rPr>
      </w:pPr>
      <w:r>
        <w:rPr>
          <w:rFonts w:cstheme="minorBidi"/>
          <w:noProof/>
          <w:szCs w:val="24"/>
          <w:lang w:bidi="ar-SA"/>
        </w:rPr>
        <w:drawing>
          <wp:inline distT="0" distB="0" distL="0" distR="0">
            <wp:extent cx="3330054" cy="2134710"/>
            <wp:effectExtent l="0" t="0" r="0" b="0"/>
            <wp:docPr id="33" name="Рисунок 33" descr="E:\фото\IMG-202009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фото\IMG-20200911-WA0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72" cy="214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07" w:rsidRDefault="000E3407" w:rsidP="000242D9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 xml:space="preserve">Кроме того, постоянно ведется работа по выявлению и </w:t>
      </w:r>
      <w:r w:rsidR="00C141B6">
        <w:rPr>
          <w:rFonts w:ascii="Times New Roman" w:hAnsi="Times New Roman" w:cstheme="minorBidi"/>
          <w:color w:val="000000"/>
          <w:sz w:val="28"/>
          <w:szCs w:val="24"/>
        </w:rPr>
        <w:t>ликвидации навалов мусора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на территории поселения. Свалочные очаги постоянно ликвидировались в районе бывшего пионерского лагеря, на берегах р. Дон и р. Подпольная, на дороге возле х. Белянин и многих других местах.</w:t>
      </w:r>
    </w:p>
    <w:p w:rsidR="000E3407" w:rsidRDefault="000E3407" w:rsidP="000242D9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В целях контроля за соблюдением Правил благоустройства территории Багаевского сельского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поселения специалистами Администрации совместно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с добровольными н</w:t>
      </w:r>
      <w:r w:rsidR="000A2F4C">
        <w:rPr>
          <w:rFonts w:ascii="Times New Roman" w:hAnsi="Times New Roman" w:cstheme="minorBidi"/>
          <w:color w:val="000000"/>
          <w:sz w:val="28"/>
          <w:szCs w:val="24"/>
        </w:rPr>
        <w:t xml:space="preserve">ародными дружинниками проведено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57 рейдов. За отчетный период по фактам выявления нарушений составлено 87 протоколов об административных правонарушениях, выписано 975 уведомлений. Это, прежде всего, за нарушение установленных правил уборки и содержания территории, оставление мусора в не отведенных для этой цели местах, </w:t>
      </w:r>
      <w:r>
        <w:rPr>
          <w:rFonts w:ascii="Times New Roman" w:hAnsi="Times New Roman" w:cstheme="minorBidi"/>
          <w:color w:val="000000"/>
          <w:sz w:val="28"/>
          <w:szCs w:val="24"/>
        </w:rPr>
        <w:lastRenderedPageBreak/>
        <w:t>сжигание мусора, а также нарушение правил содержания домашних животных и птицы.</w:t>
      </w:r>
    </w:p>
    <w:p w:rsidR="000E3407" w:rsidRDefault="000E3407" w:rsidP="000242D9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Понимая сложность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вышеуказанного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направления в деятельности Администрации поселения, мы постоянно работаем над созданием комфортной среды для проживания жителей поселения, над его чистотой и озеленением.</w:t>
      </w:r>
    </w:p>
    <w:p w:rsidR="000E3407" w:rsidRDefault="000E3407" w:rsidP="000242D9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В отчётном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периоде было проведено:</w:t>
      </w:r>
    </w:p>
    <w:p w:rsidR="000E3407" w:rsidRDefault="000E3407" w:rsidP="000242D9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- субботников - 15;</w:t>
      </w:r>
    </w:p>
    <w:p w:rsidR="00C141B6" w:rsidRDefault="00C141B6" w:rsidP="000242D9">
      <w:pPr>
        <w:widowControl/>
        <w:ind w:firstLine="709"/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- месячников чистоты - 2 .</w:t>
      </w:r>
    </w:p>
    <w:p w:rsidR="00C141B6" w:rsidRDefault="00C141B6" w:rsidP="00C141B6">
      <w:pPr>
        <w:widowControl/>
        <w:ind w:firstLine="709"/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 w:rsidRPr="00C141B6">
        <w:rPr>
          <w:rFonts w:ascii="Times New Roman" w:hAnsi="Times New Roman" w:cstheme="minorBidi"/>
          <w:sz w:val="28"/>
          <w:szCs w:val="24"/>
        </w:rPr>
        <w:t>П</w:t>
      </w:r>
      <w:r w:rsidR="000E3407" w:rsidRPr="00C141B6">
        <w:rPr>
          <w:rFonts w:ascii="Times New Roman" w:hAnsi="Times New Roman" w:cstheme="minorBidi"/>
          <w:sz w:val="28"/>
          <w:szCs w:val="24"/>
        </w:rPr>
        <w:t xml:space="preserve">о </w:t>
      </w:r>
      <w:r w:rsidRPr="00C141B6">
        <w:rPr>
          <w:rFonts w:ascii="Times New Roman" w:hAnsi="Times New Roman" w:cstheme="minorBidi"/>
          <w:sz w:val="28"/>
          <w:szCs w:val="24"/>
        </w:rPr>
        <w:t>санитарной очистке и благоустройству</w:t>
      </w:r>
      <w:r w:rsidR="00DA077E" w:rsidRPr="00C141B6">
        <w:rPr>
          <w:rFonts w:ascii="Times New Roman" w:hAnsi="Times New Roman" w:cstheme="minorBidi"/>
          <w:sz w:val="28"/>
          <w:szCs w:val="24"/>
        </w:rPr>
        <w:t xml:space="preserve"> </w:t>
      </w:r>
      <w:r w:rsidRPr="00C141B6">
        <w:rPr>
          <w:rFonts w:ascii="Times New Roman" w:hAnsi="Times New Roman" w:cstheme="minorBidi"/>
          <w:sz w:val="28"/>
          <w:szCs w:val="24"/>
        </w:rPr>
        <w:t>территории сельского поселения приняло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участие 2000 человек. У</w:t>
      </w:r>
      <w:r w:rsidR="000E3407">
        <w:rPr>
          <w:rFonts w:ascii="Times New Roman" w:hAnsi="Times New Roman" w:cstheme="minorBidi"/>
          <w:color w:val="000000"/>
          <w:sz w:val="28"/>
          <w:szCs w:val="24"/>
        </w:rPr>
        <w:t>брано 94 тонны мусора. До введения ограничительных мер удалось организовать и провести ряд субботников с привлечением организаций, учреждений и жителей поселения. Трудовые коллективы приводили в порядок территории организаций, а также прилегающие территории, очищали улицы и газоны от старой листвы и накопившегося за зиму мусора, проводили работы по зачистке бордюров от грязи по улицам ст. Багаевской. Жители МКД и ТОС приводили в порядок прилегающие территории к многоквартирным и частным домам.</w:t>
      </w:r>
    </w:p>
    <w:p w:rsidR="00C141B6" w:rsidRDefault="00662510" w:rsidP="00C141B6">
      <w:pPr>
        <w:widowControl/>
        <w:ind w:firstLine="709"/>
        <w:jc w:val="center"/>
        <w:rPr>
          <w:rFonts w:ascii="Times New Roman" w:hAnsi="Times New Roman" w:cstheme="minorBidi"/>
          <w:color w:val="000000"/>
          <w:sz w:val="28"/>
          <w:szCs w:val="24"/>
        </w:rPr>
      </w:pPr>
      <w:r w:rsidRPr="00C141B6">
        <w:rPr>
          <w:rFonts w:ascii="Times New Roman" w:hAnsi="Times New Roman" w:cstheme="minorBidi"/>
          <w:noProof/>
          <w:sz w:val="28"/>
          <w:szCs w:val="24"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3075486</wp:posOffset>
            </wp:positionH>
            <wp:positionV relativeFrom="paragraph">
              <wp:posOffset>195902</wp:posOffset>
            </wp:positionV>
            <wp:extent cx="2681605" cy="2557145"/>
            <wp:effectExtent l="19050" t="0" r="4445" b="0"/>
            <wp:wrapSquare wrapText="bothSides"/>
            <wp:docPr id="22" name="Рисунок 22" descr="E:\фото\IMG-202010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\IMG-20201019-WA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3372" b="3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510" w:rsidRDefault="0012541F" w:rsidP="00662510">
      <w:pPr>
        <w:widowControl/>
        <w:jc w:val="center"/>
        <w:rPr>
          <w:rFonts w:cstheme="minorBidi"/>
          <w:szCs w:val="24"/>
        </w:rPr>
      </w:pPr>
      <w:r>
        <w:rPr>
          <w:rFonts w:cstheme="minorBidi"/>
          <w:szCs w:val="24"/>
        </w:rPr>
        <w:t xml:space="preserve">   </w:t>
      </w:r>
      <w:r w:rsidR="000242D9">
        <w:rPr>
          <w:rFonts w:cstheme="minorBidi"/>
          <w:noProof/>
          <w:szCs w:val="24"/>
          <w:lang w:bidi="ar-SA"/>
        </w:rPr>
        <w:drawing>
          <wp:inline distT="0" distB="0" distL="0" distR="0">
            <wp:extent cx="2712499" cy="2579039"/>
            <wp:effectExtent l="0" t="0" r="0" b="0"/>
            <wp:docPr id="25" name="Рисунок 25" descr="E:\фото\IMG-202006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\IMG-2020061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r="21119"/>
                    <a:stretch/>
                  </pic:blipFill>
                  <pic:spPr bwMode="auto">
                    <a:xfrm>
                      <a:off x="0" y="0"/>
                      <a:ext cx="2712499" cy="257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42D9" w:rsidRDefault="000242D9" w:rsidP="0012541F">
      <w:pPr>
        <w:widowControl/>
        <w:rPr>
          <w:rFonts w:cstheme="minorBidi"/>
          <w:szCs w:val="24"/>
        </w:rPr>
      </w:pPr>
      <w:r>
        <w:rPr>
          <w:rFonts w:cstheme="minorBidi"/>
          <w:noProof/>
          <w:szCs w:val="24"/>
          <w:lang w:bidi="ar-SA"/>
        </w:rPr>
        <w:drawing>
          <wp:inline distT="0" distB="0" distL="0" distR="0">
            <wp:extent cx="2845926" cy="2297834"/>
            <wp:effectExtent l="19050" t="0" r="0" b="0"/>
            <wp:docPr id="23" name="Рисунок 23" descr="E:\фото\IMG-202006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\IMG-20200611-WA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659" t="3806" r="8434" b="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26" cy="229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510">
        <w:rPr>
          <w:rFonts w:cstheme="minorBidi"/>
          <w:noProof/>
          <w:szCs w:val="24"/>
          <w:lang w:bidi="ar-SA"/>
        </w:rPr>
        <w:t xml:space="preserve">  </w:t>
      </w:r>
      <w:r>
        <w:rPr>
          <w:rFonts w:cstheme="minorBidi"/>
          <w:noProof/>
          <w:szCs w:val="24"/>
          <w:lang w:bidi="ar-SA"/>
        </w:rPr>
        <w:drawing>
          <wp:inline distT="0" distB="0" distL="0" distR="0">
            <wp:extent cx="2975491" cy="2311879"/>
            <wp:effectExtent l="19050" t="0" r="0" b="0"/>
            <wp:docPr id="24" name="Рисунок 24" descr="E:\фото\IMG_20201016_13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\IMG_20201016_1316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91" cy="231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510">
        <w:rPr>
          <w:rFonts w:cstheme="minorBidi"/>
          <w:noProof/>
          <w:szCs w:val="24"/>
          <w:lang w:bidi="ar-SA"/>
        </w:rPr>
        <w:t xml:space="preserve"> </w:t>
      </w:r>
    </w:p>
    <w:p w:rsidR="000E3407" w:rsidRDefault="000E3407" w:rsidP="00662510">
      <w:pPr>
        <w:widowControl/>
        <w:spacing w:before="120"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lastRenderedPageBreak/>
        <w:t>Традиционно в весенний и осенний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период было высажено 470 деревьев,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85 кустарников, 1280 цветов на территориях организаций, частных домовладениях, многоквартирных домах, на муниципальной земле.</w:t>
      </w:r>
    </w:p>
    <w:p w:rsidR="000E3407" w:rsidRDefault="000E3407" w:rsidP="000242D9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При проведении Дней древонасаждений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соблюдались необходимые санитарно-эпидемиологических меры.</w:t>
      </w:r>
    </w:p>
    <w:p w:rsidR="000E3407" w:rsidRDefault="000E3407" w:rsidP="000242D9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Уважаемые земляки, санитарное и эстетическое состояние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территорий поселения зависит во многом от того, насколько мы сами соблюдаем правила чистоты и порядка, насколько в этот процесс вовлечены сами жители и работающие на его территории организации. Во многом это вопрос общей культуры и совести граждан.</w:t>
      </w:r>
    </w:p>
    <w:p w:rsidR="00662510" w:rsidRDefault="000E3407" w:rsidP="00662510">
      <w:pPr>
        <w:widowControl/>
        <w:tabs>
          <w:tab w:val="left" w:pos="1470"/>
        </w:tabs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 xml:space="preserve">В ноябре 2019 года в Ростовской области стартовал </w:t>
      </w:r>
      <w:r w:rsidR="00662510">
        <w:rPr>
          <w:rFonts w:ascii="Times New Roman" w:hAnsi="Times New Roman" w:cstheme="minorBidi"/>
          <w:color w:val="000000"/>
          <w:sz w:val="28"/>
          <w:szCs w:val="24"/>
        </w:rPr>
        <w:t>конкурс проектов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="00662510">
        <w:rPr>
          <w:rFonts w:ascii="Times New Roman" w:hAnsi="Times New Roman" w:cstheme="minorBidi"/>
          <w:color w:val="000000"/>
          <w:sz w:val="28"/>
          <w:szCs w:val="24"/>
        </w:rPr>
        <w:t>инициативного бюджетирования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. Главная его цель – вовлечение жителей и бизнеса в решение вопросов развития общественной инфраструктуры. Согласно положению, жители смогут рассчитывать на финансовую поддержку своих социально-значимых инициатив при условии денежного участия самих граждан и юридических лиц. Претендовать на финансирование могут проекты, выбранные собранием граждан в качестве приоритетного. Денежный вклад граждан должен составлять не менее 5% от стоимости проекта. Чем выше такой вклад – тем выше шансы на победу в конкурсе. Участвуя в проекте, граждане определяют направления расходования бюджетных средств, </w:t>
      </w:r>
      <w:proofErr w:type="spellStart"/>
      <w:r>
        <w:rPr>
          <w:rFonts w:ascii="Times New Roman" w:hAnsi="Times New Roman" w:cstheme="minorBidi"/>
          <w:color w:val="000000"/>
          <w:sz w:val="28"/>
          <w:szCs w:val="24"/>
        </w:rPr>
        <w:t>софинансируют</w:t>
      </w:r>
      <w:proofErr w:type="spellEnd"/>
      <w:r>
        <w:rPr>
          <w:rFonts w:ascii="Times New Roman" w:hAnsi="Times New Roman" w:cstheme="minorBidi"/>
          <w:color w:val="000000"/>
          <w:sz w:val="28"/>
          <w:szCs w:val="24"/>
        </w:rPr>
        <w:t xml:space="preserve"> выбранные объекты, помогают в выполнении работ и контролируют их качество.</w:t>
      </w:r>
    </w:p>
    <w:p w:rsidR="00662510" w:rsidRDefault="000E3407" w:rsidP="00662510">
      <w:pPr>
        <w:widowControl/>
        <w:tabs>
          <w:tab w:val="left" w:pos="1470"/>
        </w:tabs>
        <w:ind w:firstLine="709"/>
        <w:jc w:val="both"/>
        <w:rPr>
          <w:rFonts w:cstheme="minorBidi"/>
          <w:noProof/>
          <w:szCs w:val="24"/>
          <w:lang w:bidi="ar-SA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 xml:space="preserve">В отчётном периоде Администрацией поселения было реализовано два губернаторских проектов «СДЕЛАЕМ ВМЕСТЕ». </w:t>
      </w:r>
      <w:r w:rsidRPr="000242D9">
        <w:rPr>
          <w:rFonts w:ascii="Times New Roman" w:hAnsi="Times New Roman" w:cstheme="minorBidi"/>
          <w:sz w:val="28"/>
          <w:szCs w:val="24"/>
        </w:rPr>
        <w:t>Администрация Багаевского сельского поселения выражает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 w:rsidRPr="000242D9">
        <w:rPr>
          <w:rFonts w:ascii="Times New Roman" w:hAnsi="Times New Roman" w:cstheme="minorBidi"/>
          <w:sz w:val="28"/>
          <w:szCs w:val="24"/>
        </w:rPr>
        <w:t>огромную благодарность жителям поселения, спонсорам (директору ООО «Багаевское» И.Ф.Сидякину, дире</w:t>
      </w:r>
      <w:r w:rsidR="000242D9">
        <w:rPr>
          <w:rFonts w:ascii="Times New Roman" w:hAnsi="Times New Roman" w:cstheme="minorBidi"/>
          <w:sz w:val="28"/>
          <w:szCs w:val="24"/>
        </w:rPr>
        <w:t>к</w:t>
      </w:r>
      <w:r w:rsidRPr="000242D9">
        <w:rPr>
          <w:rFonts w:ascii="Times New Roman" w:hAnsi="Times New Roman" w:cstheme="minorBidi"/>
          <w:sz w:val="28"/>
          <w:szCs w:val="24"/>
        </w:rPr>
        <w:t>тору ООО СХП «</w:t>
      </w:r>
      <w:proofErr w:type="spellStart"/>
      <w:r w:rsidRPr="000242D9">
        <w:rPr>
          <w:rFonts w:ascii="Times New Roman" w:hAnsi="Times New Roman" w:cstheme="minorBidi"/>
          <w:sz w:val="28"/>
          <w:szCs w:val="24"/>
        </w:rPr>
        <w:t>Светлагорское</w:t>
      </w:r>
      <w:proofErr w:type="spellEnd"/>
      <w:r w:rsidRPr="000242D9">
        <w:rPr>
          <w:rFonts w:ascii="Times New Roman" w:hAnsi="Times New Roman" w:cstheme="minorBidi"/>
          <w:sz w:val="28"/>
          <w:szCs w:val="24"/>
        </w:rPr>
        <w:t>» А.И.</w:t>
      </w:r>
      <w:r w:rsidR="000242D9">
        <w:rPr>
          <w:rFonts w:ascii="Times New Roman" w:hAnsi="Times New Roman" w:cstheme="minorBidi"/>
          <w:sz w:val="28"/>
          <w:szCs w:val="24"/>
        </w:rPr>
        <w:t xml:space="preserve"> </w:t>
      </w:r>
      <w:proofErr w:type="spellStart"/>
      <w:r w:rsidRPr="000242D9">
        <w:rPr>
          <w:rFonts w:ascii="Times New Roman" w:hAnsi="Times New Roman" w:cstheme="minorBidi"/>
          <w:sz w:val="28"/>
          <w:szCs w:val="24"/>
        </w:rPr>
        <w:t>Горковенко</w:t>
      </w:r>
      <w:proofErr w:type="spellEnd"/>
      <w:r w:rsidRPr="000242D9">
        <w:rPr>
          <w:rFonts w:ascii="Times New Roman" w:hAnsi="Times New Roman" w:cstheme="minorBidi"/>
          <w:sz w:val="28"/>
          <w:szCs w:val="24"/>
        </w:rPr>
        <w:t>,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 w:rsidRPr="000242D9">
        <w:rPr>
          <w:rFonts w:ascii="Times New Roman" w:hAnsi="Times New Roman" w:cstheme="minorBidi"/>
          <w:sz w:val="28"/>
          <w:szCs w:val="24"/>
        </w:rPr>
        <w:t>директо</w:t>
      </w:r>
      <w:r w:rsidR="000242D9" w:rsidRPr="000242D9">
        <w:rPr>
          <w:rFonts w:ascii="Times New Roman" w:hAnsi="Times New Roman" w:cstheme="minorBidi"/>
          <w:sz w:val="28"/>
          <w:szCs w:val="24"/>
        </w:rPr>
        <w:t xml:space="preserve">ру МУП БУ ЖКХ А.А.Калинину, индивидуальному предпринимателю </w:t>
      </w:r>
      <w:r w:rsidRPr="000242D9">
        <w:rPr>
          <w:rFonts w:ascii="Times New Roman" w:hAnsi="Times New Roman" w:cstheme="minorBidi"/>
          <w:sz w:val="28"/>
          <w:szCs w:val="24"/>
        </w:rPr>
        <w:t>Р.Г.</w:t>
      </w:r>
      <w:r w:rsidR="000242D9" w:rsidRPr="000242D9">
        <w:rPr>
          <w:rFonts w:ascii="Times New Roman" w:hAnsi="Times New Roman" w:cstheme="minorBidi"/>
          <w:sz w:val="28"/>
          <w:szCs w:val="24"/>
        </w:rPr>
        <w:t xml:space="preserve"> </w:t>
      </w:r>
      <w:proofErr w:type="spellStart"/>
      <w:r w:rsidRPr="000242D9">
        <w:rPr>
          <w:rFonts w:ascii="Times New Roman" w:hAnsi="Times New Roman" w:cstheme="minorBidi"/>
          <w:sz w:val="28"/>
          <w:szCs w:val="24"/>
        </w:rPr>
        <w:t>Бедину</w:t>
      </w:r>
      <w:proofErr w:type="spellEnd"/>
      <w:r w:rsidRPr="000242D9">
        <w:rPr>
          <w:rFonts w:ascii="Times New Roman" w:hAnsi="Times New Roman" w:cstheme="minorBidi"/>
          <w:sz w:val="28"/>
          <w:szCs w:val="24"/>
        </w:rPr>
        <w:t>) за инициативу, поддержку, внимание в вопросе развития физической культуры и спорта на территории Багаевского сельского поселения, за оказание финансовой помощи в реализации губернаторского проекта «СДЕЛАЕМ ВМЕСТЕ» - обустройство «беговой дорожки» и ограждения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 w:rsidRPr="000242D9">
        <w:rPr>
          <w:rFonts w:ascii="Times New Roman" w:hAnsi="Times New Roman" w:cstheme="minorBidi"/>
          <w:sz w:val="28"/>
          <w:szCs w:val="24"/>
        </w:rPr>
        <w:t>футбольного поля.</w:t>
      </w:r>
      <w:r w:rsidR="00662510" w:rsidRPr="00662510">
        <w:rPr>
          <w:rFonts w:cstheme="minorBidi"/>
          <w:noProof/>
          <w:szCs w:val="24"/>
          <w:lang w:bidi="ar-SA"/>
        </w:rPr>
        <w:t xml:space="preserve"> </w:t>
      </w:r>
    </w:p>
    <w:p w:rsidR="00367606" w:rsidRDefault="00662510" w:rsidP="00662510">
      <w:pPr>
        <w:widowControl/>
        <w:tabs>
          <w:tab w:val="left" w:pos="1470"/>
        </w:tabs>
        <w:jc w:val="both"/>
        <w:rPr>
          <w:rFonts w:cstheme="minorBidi"/>
          <w:szCs w:val="24"/>
        </w:rPr>
      </w:pPr>
      <w:r>
        <w:rPr>
          <w:rFonts w:cstheme="minorBidi"/>
          <w:noProof/>
          <w:szCs w:val="24"/>
          <w:lang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9525</wp:posOffset>
            </wp:positionV>
            <wp:extent cx="2981960" cy="1984375"/>
            <wp:effectExtent l="0" t="0" r="0" b="0"/>
            <wp:wrapSquare wrapText="bothSides"/>
            <wp:docPr id="28" name="Рисунок 28" descr="C:\Users\777\Desktop\Стадион фото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77\Desktop\Стадион фото\DSC_0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Bidi"/>
          <w:noProof/>
          <w:szCs w:val="24"/>
          <w:lang w:bidi="ar-SA"/>
        </w:rPr>
        <w:drawing>
          <wp:inline distT="0" distB="0" distL="0" distR="0">
            <wp:extent cx="2818262" cy="1979295"/>
            <wp:effectExtent l="0" t="0" r="0" b="0"/>
            <wp:docPr id="27" name="Рисунок 27" descr="C:\Users\777\Desktop\Стадион фото\IMG-202009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77\Desktop\Стадион фото\IMG-20200907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5248" t="32685" r="9652"/>
                    <a:stretch/>
                  </pic:blipFill>
                  <pic:spPr bwMode="auto">
                    <a:xfrm>
                      <a:off x="0" y="0"/>
                      <a:ext cx="2819153" cy="197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7606" w:rsidRDefault="00367606" w:rsidP="000242D9">
      <w:pPr>
        <w:widowControl/>
        <w:jc w:val="both"/>
        <w:rPr>
          <w:rFonts w:cstheme="minorBidi"/>
          <w:szCs w:val="24"/>
        </w:rPr>
      </w:pPr>
    </w:p>
    <w:p w:rsidR="00454C8A" w:rsidRDefault="00454C8A" w:rsidP="00367606">
      <w:pPr>
        <w:spacing w:before="120"/>
        <w:ind w:firstLine="720"/>
        <w:jc w:val="both"/>
        <w:rPr>
          <w:rFonts w:ascii="Times New Roman" w:hAnsi="Times New Roman" w:cstheme="minorBidi"/>
          <w:sz w:val="28"/>
          <w:szCs w:val="24"/>
        </w:rPr>
      </w:pPr>
    </w:p>
    <w:p w:rsidR="000E3407" w:rsidRDefault="000E3407" w:rsidP="00367606">
      <w:pPr>
        <w:spacing w:before="120"/>
        <w:ind w:firstLine="720"/>
        <w:jc w:val="both"/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</w:pPr>
      <w:r>
        <w:rPr>
          <w:rFonts w:ascii="Times New Roman" w:hAnsi="Times New Roman" w:cstheme="minorBidi"/>
          <w:sz w:val="28"/>
          <w:szCs w:val="24"/>
        </w:rPr>
        <w:t xml:space="preserve">В отчётном периоде жителей поселения и района в целом волновал </w:t>
      </w:r>
      <w:r>
        <w:rPr>
          <w:rFonts w:ascii="Times New Roman" w:hAnsi="Times New Roman" w:cstheme="minorBidi"/>
          <w:sz w:val="28"/>
          <w:szCs w:val="24"/>
        </w:rPr>
        <w:lastRenderedPageBreak/>
        <w:t>вопрос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>
        <w:rPr>
          <w:rFonts w:ascii="Times New Roman" w:hAnsi="Times New Roman" w:cstheme="minorBidi"/>
          <w:sz w:val="28"/>
          <w:szCs w:val="24"/>
        </w:rPr>
        <w:t>благоустройства центрального парка.</w:t>
      </w:r>
      <w:r>
        <w:rPr>
          <w:rFonts w:ascii="Times New Roman" w:hAnsi="Times New Roman" w:cstheme="minorBidi"/>
          <w:color w:val="800080"/>
          <w:sz w:val="28"/>
          <w:szCs w:val="24"/>
        </w:rPr>
        <w:t xml:space="preserve"> </w:t>
      </w:r>
      <w:r>
        <w:rPr>
          <w:rStyle w:val="c2fbe4e5ebe5ede8e5e6e8f0edfbec"/>
          <w:rFonts w:ascii="Times New Roman" w:hAnsi="Times New Roman" w:cstheme="minorBidi"/>
          <w:b w:val="0"/>
          <w:color w:val="282828"/>
          <w:sz w:val="28"/>
          <w:szCs w:val="24"/>
        </w:rPr>
        <w:t xml:space="preserve">Администрация, депутаты 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Собрания депутатов Багаевского сельского поселения жителям всего Багаевского района в пре</w:t>
      </w:r>
      <w:r w:rsid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д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дверии Нового года в подарок произвели благоустройство части центрального парка в ст. Багаевской.</w:t>
      </w:r>
      <w:r w:rsidR="00DA077E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 xml:space="preserve"> 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Очень</w:t>
      </w:r>
      <w:r w:rsidR="00DA077E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 xml:space="preserve"> 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 xml:space="preserve">трудно и долго шёл процесс реконструкции парка (задержка была со стороны «Подрядчика»), но </w:t>
      </w:r>
      <w:r w:rsidR="00CA44E7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 xml:space="preserve">сейчас уже видно — место отдыха 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оснащено</w:t>
      </w:r>
      <w:r w:rsidR="00DA077E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 xml:space="preserve"> 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современным игровым оборудованием, нет опасности от аварийных деревьев, с целью поддержания общественного порядк</w:t>
      </w:r>
      <w:r w:rsidR="00662510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а в парке работают камеры видео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наблюдения.</w:t>
      </w:r>
      <w:r w:rsidR="00DA077E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 xml:space="preserve"> </w:t>
      </w:r>
    </w:p>
    <w:p w:rsidR="0012541F" w:rsidRDefault="0012541F" w:rsidP="0012541F">
      <w:pPr>
        <w:spacing w:before="120"/>
        <w:jc w:val="both"/>
        <w:rPr>
          <w:rFonts w:cstheme="minorBidi"/>
          <w:szCs w:val="24"/>
        </w:rPr>
      </w:pPr>
      <w:r>
        <w:rPr>
          <w:rFonts w:cstheme="minorBidi"/>
          <w:noProof/>
          <w:szCs w:val="24"/>
          <w:lang w:bidi="ar-SA"/>
        </w:rPr>
        <w:drawing>
          <wp:inline distT="0" distB="0" distL="0" distR="0">
            <wp:extent cx="2896678" cy="2172509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89" cy="217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Bidi"/>
          <w:szCs w:val="24"/>
        </w:rPr>
        <w:t xml:space="preserve"> </w:t>
      </w:r>
      <w:r>
        <w:rPr>
          <w:rFonts w:cstheme="minorBidi"/>
          <w:noProof/>
          <w:szCs w:val="24"/>
          <w:lang w:bidi="ar-SA"/>
        </w:rPr>
        <w:drawing>
          <wp:inline distT="0" distB="0" distL="0" distR="0">
            <wp:extent cx="2926428" cy="2170999"/>
            <wp:effectExtent l="19050" t="0" r="7272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623" r="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28" cy="217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1F" w:rsidRDefault="0012541F" w:rsidP="0012541F">
      <w:pPr>
        <w:spacing w:before="120"/>
        <w:jc w:val="both"/>
        <w:rPr>
          <w:rFonts w:cstheme="minorBidi"/>
          <w:szCs w:val="24"/>
        </w:rPr>
      </w:pPr>
      <w:r>
        <w:rPr>
          <w:rFonts w:cstheme="minorBidi"/>
          <w:noProof/>
          <w:szCs w:val="24"/>
          <w:lang w:bidi="ar-SA"/>
        </w:rPr>
        <w:drawing>
          <wp:inline distT="0" distB="0" distL="0" distR="0">
            <wp:extent cx="2898055" cy="2193438"/>
            <wp:effectExtent l="19050" t="0" r="0" b="0"/>
            <wp:docPr id="12" name="Рисунок 8" descr="D:\Фото парк\IMG-20210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парк\IMG-20210201-WA0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55" cy="219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Bidi"/>
          <w:szCs w:val="24"/>
        </w:rPr>
        <w:t xml:space="preserve"> </w:t>
      </w:r>
      <w:r w:rsidR="00885E67">
        <w:rPr>
          <w:rFonts w:cstheme="minorBidi"/>
          <w:noProof/>
          <w:szCs w:val="24"/>
          <w:lang w:bidi="ar-SA"/>
        </w:rPr>
        <w:drawing>
          <wp:inline distT="0" distB="0" distL="0" distR="0">
            <wp:extent cx="2922363" cy="2191773"/>
            <wp:effectExtent l="19050" t="0" r="0" b="0"/>
            <wp:docPr id="26" name="Рисунок 9" descr="D:\Фото парк\20210201_08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парк\20210201_0848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01" cy="21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1F" w:rsidRDefault="0012541F" w:rsidP="0012541F">
      <w:pPr>
        <w:spacing w:before="120"/>
        <w:ind w:firstLine="720"/>
        <w:jc w:val="both"/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</w:pP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Администрация сельского поселения не будет останавливаться на достигнутом и в 2021</w:t>
      </w:r>
      <w:r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 xml:space="preserve"> 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году осуществит ремонт (постамента) памятника В.И.</w:t>
      </w:r>
      <w:r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 xml:space="preserve"> 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Ленина, а также планирует подготовить</w:t>
      </w:r>
      <w:r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 xml:space="preserve"> 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проект на реконструкцию (благоустройство) другой части парка.</w:t>
      </w:r>
    </w:p>
    <w:p w:rsidR="000E3407" w:rsidRPr="00367606" w:rsidRDefault="000E3407" w:rsidP="00367606">
      <w:pPr>
        <w:ind w:firstLine="709"/>
        <w:jc w:val="both"/>
        <w:rPr>
          <w:rFonts w:cstheme="minorBidi"/>
          <w:szCs w:val="24"/>
        </w:rPr>
      </w:pPr>
      <w:r w:rsidRPr="00367606">
        <w:rPr>
          <w:rFonts w:ascii="Times New Roman" w:hAnsi="Times New Roman" w:cstheme="minorBidi"/>
          <w:sz w:val="28"/>
          <w:szCs w:val="24"/>
        </w:rPr>
        <w:t>Хотелось бы</w:t>
      </w:r>
      <w:r w:rsidR="00DA077E">
        <w:rPr>
          <w:rFonts w:ascii="Times New Roman" w:hAnsi="Times New Roman" w:cstheme="minorBidi"/>
          <w:sz w:val="28"/>
          <w:szCs w:val="24"/>
        </w:rPr>
        <w:t xml:space="preserve"> </w:t>
      </w:r>
      <w:r w:rsidRPr="00367606">
        <w:rPr>
          <w:rFonts w:ascii="Times New Roman" w:hAnsi="Times New Roman" w:cstheme="minorBidi"/>
          <w:sz w:val="28"/>
          <w:szCs w:val="24"/>
        </w:rPr>
        <w:t xml:space="preserve"> сказать: 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«Со стороны Администрац</w:t>
      </w:r>
      <w:r w:rsidR="00CA44E7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ий района и сельского поселения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 xml:space="preserve"> предпринимаются все меры для того, чтобы</w:t>
      </w:r>
      <w:r w:rsidR="00DA077E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 xml:space="preserve"> 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в дальнейшем жители гордились парком,</w:t>
      </w:r>
      <w:r w:rsidR="00DA077E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 xml:space="preserve"> </w:t>
      </w:r>
      <w:r w:rsidRPr="00367606">
        <w:rPr>
          <w:rStyle w:val="c2fbe4e5ebe5ede8e5e6e8f0edfbec"/>
          <w:rFonts w:ascii="Times New Roman" w:hAnsi="Times New Roman" w:cstheme="minorBidi"/>
          <w:b w:val="0"/>
          <w:sz w:val="28"/>
          <w:szCs w:val="24"/>
        </w:rPr>
        <w:t>как сейчас гордятся елями, произрастающими в центре станицы, чтобы стадион стал местом массового занятия физкультурой и спортом».</w:t>
      </w:r>
    </w:p>
    <w:p w:rsidR="000A2F4C" w:rsidRDefault="000E3407" w:rsidP="00367606">
      <w:pPr>
        <w:widowControl/>
        <w:ind w:firstLine="709"/>
        <w:jc w:val="both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2020</w:t>
      </w:r>
      <w:r w:rsidR="00367606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год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- особый, значимый год — год 75 - </w:t>
      </w:r>
      <w:proofErr w:type="spellStart"/>
      <w:r>
        <w:rPr>
          <w:rFonts w:ascii="Times New Roman" w:hAnsi="Times New Roman" w:cstheme="minorBidi"/>
          <w:color w:val="000000"/>
          <w:sz w:val="28"/>
          <w:szCs w:val="24"/>
        </w:rPr>
        <w:t>летия</w:t>
      </w:r>
      <w:proofErr w:type="spellEnd"/>
      <w:r>
        <w:rPr>
          <w:rFonts w:ascii="Times New Roman" w:hAnsi="Times New Roman" w:cstheme="minorBidi"/>
          <w:color w:val="000000"/>
          <w:sz w:val="28"/>
          <w:szCs w:val="24"/>
        </w:rPr>
        <w:t xml:space="preserve"> Победы в Великой Отечественной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войне. Проведен текущий ремонт памятников воинам,</w:t>
      </w:r>
      <w:r w:rsidR="00367606">
        <w:rPr>
          <w:rFonts w:ascii="Times New Roman" w:hAnsi="Times New Roman" w:cstheme="minorBidi"/>
          <w:color w:val="000000"/>
          <w:sz w:val="28"/>
          <w:szCs w:val="24"/>
        </w:rPr>
        <w:t xml:space="preserve"> погибшим в ВОВ, в ст. Багаевской, </w:t>
      </w:r>
      <w:r>
        <w:rPr>
          <w:rFonts w:ascii="Times New Roman" w:hAnsi="Times New Roman" w:cstheme="minorBidi"/>
          <w:color w:val="000000"/>
          <w:sz w:val="28"/>
          <w:szCs w:val="24"/>
        </w:rPr>
        <w:t>х.</w:t>
      </w:r>
      <w:r w:rsidR="000A2F4C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Федулов.</w:t>
      </w:r>
    </w:p>
    <w:p w:rsidR="000A2F4C" w:rsidRDefault="00EF0330" w:rsidP="00EF0330">
      <w:pPr>
        <w:widowControl/>
        <w:jc w:val="center"/>
        <w:rPr>
          <w:rFonts w:ascii="Times New Roman" w:hAnsi="Times New Roman" w:cstheme="minorBidi"/>
          <w:color w:val="000000"/>
          <w:sz w:val="28"/>
          <w:szCs w:val="24"/>
        </w:rPr>
      </w:pPr>
      <w:r>
        <w:rPr>
          <w:rFonts w:ascii="Times New Roman" w:hAnsi="Times New Roman" w:cstheme="minorBidi"/>
          <w:noProof/>
          <w:color w:val="000000"/>
          <w:sz w:val="28"/>
          <w:szCs w:val="24"/>
          <w:lang w:bidi="ar-SA"/>
        </w:rPr>
        <w:lastRenderedPageBreak/>
        <w:drawing>
          <wp:inline distT="0" distB="0" distL="0" distR="0">
            <wp:extent cx="2524836" cy="2936424"/>
            <wp:effectExtent l="0" t="0" r="0" b="0"/>
            <wp:docPr id="34" name="Рисунок 34" descr="C:\Users\777\Downloads\WhatsApp Image 2021-01-29 at 16.3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77\Downloads\WhatsApp Image 2021-01-29 at 16.32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b="12773"/>
                    <a:stretch/>
                  </pic:blipFill>
                  <pic:spPr bwMode="auto">
                    <a:xfrm>
                      <a:off x="0" y="0"/>
                      <a:ext cx="2535866" cy="294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 w:rsidR="000A2F4C" w:rsidRPr="000A2F4C">
        <w:rPr>
          <w:rFonts w:ascii="Times New Roman" w:hAnsi="Times New Roman" w:cstheme="minorBidi"/>
          <w:noProof/>
          <w:color w:val="000000"/>
          <w:sz w:val="28"/>
          <w:szCs w:val="24"/>
          <w:lang w:bidi="ar-SA"/>
        </w:rPr>
        <w:drawing>
          <wp:inline distT="0" distB="0" distL="0" distR="0">
            <wp:extent cx="3230306" cy="2210046"/>
            <wp:effectExtent l="0" t="0" r="0" b="0"/>
            <wp:docPr id="31" name="Рисунок 8" descr="C:\Documents and Settings\Наталья\Рабочий стол\сайт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лья\Рабочий стол\сайт\DSC_00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21" cy="23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4C" w:rsidRDefault="000A2F4C" w:rsidP="00367606">
      <w:pPr>
        <w:widowControl/>
        <w:ind w:firstLine="709"/>
        <w:jc w:val="both"/>
        <w:rPr>
          <w:rFonts w:ascii="Times New Roman" w:hAnsi="Times New Roman" w:cstheme="minorBidi"/>
          <w:color w:val="000000"/>
          <w:sz w:val="28"/>
          <w:szCs w:val="24"/>
        </w:rPr>
      </w:pPr>
    </w:p>
    <w:p w:rsidR="000E3407" w:rsidRDefault="000E3407" w:rsidP="000A2F4C">
      <w:pPr>
        <w:widowControl/>
        <w:tabs>
          <w:tab w:val="left" w:pos="4290"/>
        </w:tabs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В связи с эпидемиологической ситуацией с апреля 2020 года культурно-массовые мероприятия проводились в основном в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режиме «онлайн». В сентябре 2020</w:t>
      </w:r>
      <w:r w:rsidR="00EF0330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г</w:t>
      </w:r>
      <w:r w:rsidR="00EF0330">
        <w:rPr>
          <w:rFonts w:ascii="Times New Roman" w:hAnsi="Times New Roman" w:cstheme="minorBidi"/>
          <w:color w:val="000000"/>
          <w:sz w:val="28"/>
          <w:szCs w:val="24"/>
        </w:rPr>
        <w:t>.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с</w:t>
      </w:r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>танице Багаевской</w:t>
      </w:r>
      <w:r w:rsidR="00DA077E"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>исполнилось</w:t>
      </w:r>
      <w:r w:rsidR="00DA077E"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>372 года со дня основания. Мы гордимся тем, что живем и работаем в нашей прекрасной станице с её славной историей. Здесь живут замечательные, душевные,</w:t>
      </w:r>
      <w:r w:rsidR="00DA077E"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любящие свою родину люди. День станицы – это праздник единения всех </w:t>
      </w:r>
      <w:proofErr w:type="spellStart"/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>багаевцев</w:t>
      </w:r>
      <w:proofErr w:type="spellEnd"/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>, символ взаимопонимания и доверия друг к другу, гордости за свою станицу, её историю и современное развитие. Это праздник всех, кто живет и работает не только в станице, но и жителей всего нашего района. Благодаря вашему трудолюбию, настойчивости, наш район динамично развивается. Мы успешно решаем многие задачи и уверенно смотрим в будущее. Так как невозможно было провести</w:t>
      </w:r>
      <w:r w:rsidR="00DA077E"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>праздничное мероприятие масштабно, было принято решение отметить этот праздник на стадионе с открытием и «</w:t>
      </w:r>
      <w:proofErr w:type="spellStart"/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>перерезанием</w:t>
      </w:r>
      <w:proofErr w:type="spellEnd"/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 красной ленточки» беговой дорожки -</w:t>
      </w:r>
      <w:r w:rsidR="00DA077E"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 </w:t>
      </w:r>
      <w:r w:rsidR="00EF0330">
        <w:rPr>
          <w:rFonts w:ascii="Times New Roman" w:hAnsi="Times New Roman" w:cstheme="minorBidi"/>
          <w:color w:val="000000"/>
          <w:kern w:val="0"/>
          <w:sz w:val="28"/>
          <w:szCs w:val="24"/>
        </w:rPr>
        <w:t>подарок ко</w:t>
      </w:r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 Дню станицы. Как и в прежние годы к</w:t>
      </w:r>
      <w:r w:rsidR="00EF0330">
        <w:rPr>
          <w:rFonts w:ascii="Times New Roman" w:hAnsi="Times New Roman" w:cstheme="minorBidi"/>
          <w:color w:val="000000"/>
          <w:kern w:val="0"/>
          <w:sz w:val="28"/>
          <w:szCs w:val="24"/>
        </w:rPr>
        <w:t>о</w:t>
      </w:r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 Дню станицы была обновлена Доска Почёта. По решению Собрания депутатов в 2020</w:t>
      </w:r>
      <w:r w:rsidR="00367606"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>году на Доску Почёта по предложению организаций, предприятий и депутатов</w:t>
      </w:r>
      <w:r w:rsidR="00DA077E"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>размещены портреты жителей поселения, которые проявили активную гражданскую позицию по предотвращению и оказан</w:t>
      </w:r>
      <w:r w:rsidR="00367606"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ию помощи людям </w:t>
      </w:r>
      <w:r w:rsidR="00EF0330">
        <w:rPr>
          <w:rFonts w:ascii="Times New Roman" w:hAnsi="Times New Roman" w:cstheme="minorBidi"/>
          <w:color w:val="000000"/>
          <w:kern w:val="0"/>
          <w:sz w:val="28"/>
          <w:szCs w:val="24"/>
        </w:rPr>
        <w:t>вовремя</w:t>
      </w:r>
      <w:r w:rsidR="00367606"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 корона</w:t>
      </w:r>
      <w:r>
        <w:rPr>
          <w:rFonts w:ascii="Times New Roman" w:hAnsi="Times New Roman" w:cstheme="minorBidi"/>
          <w:color w:val="000000"/>
          <w:kern w:val="0"/>
          <w:sz w:val="28"/>
          <w:szCs w:val="24"/>
        </w:rPr>
        <w:t xml:space="preserve">вирусной инфекции - врачи, медсестры, волонтёры, социальные работники и др. </w:t>
      </w:r>
    </w:p>
    <w:p w:rsidR="000E3407" w:rsidRDefault="000E3407" w:rsidP="000E3407">
      <w:pPr>
        <w:widowControl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ab/>
        <w:t>Главным политическим событием стало общероссийское голосование по</w:t>
      </w:r>
      <w:r w:rsidR="00367606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вопросу одобрения изменений в Конституцию Российской Федерации, выборы Губернатора Ростовской области. На территории поселения работали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9 избирательных участков. Все участковые комиссии были оснащены необходимым избирательным оборудованием. Совместно с Администрацией района был решен вопрос обеспечения транспортными средствами для проведения голосования вне помещения. </w:t>
      </w:r>
    </w:p>
    <w:p w:rsidR="000E3407" w:rsidRDefault="000E3407" w:rsidP="00367606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Сегодня всем нам приходится жить и работать в особых непростых условиях.</w:t>
      </w:r>
      <w:r w:rsidR="00367606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И необходимо принимать должные меры, чтобы скорее вернуться к </w:t>
      </w:r>
      <w:r>
        <w:rPr>
          <w:rFonts w:ascii="Times New Roman" w:hAnsi="Times New Roman" w:cstheme="minorBidi"/>
          <w:color w:val="000000"/>
          <w:sz w:val="28"/>
          <w:szCs w:val="24"/>
        </w:rPr>
        <w:lastRenderedPageBreak/>
        <w:t>привычной жизни, чтобы дети ходили в школу, чтобы люди полноценно трудились и отдыхали. Поэтому обращаемся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к руководителям предприятий и организаций, предпринимателям, всем жителям поселения – о важности соблюдения всех необходимых условий, как того требует жизненная реальность. Только совместными усилиями мы преодолеем эти трудности.</w:t>
      </w:r>
    </w:p>
    <w:p w:rsidR="000E3407" w:rsidRDefault="000E3407" w:rsidP="00367606">
      <w:pPr>
        <w:widowControl/>
        <w:ind w:firstLine="709"/>
        <w:jc w:val="both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>Подводя итоги о</w:t>
      </w:r>
      <w:r w:rsidR="000A2F4C">
        <w:rPr>
          <w:rFonts w:ascii="Times New Roman" w:hAnsi="Times New Roman" w:cstheme="minorBidi"/>
          <w:color w:val="000000"/>
          <w:sz w:val="28"/>
          <w:szCs w:val="24"/>
        </w:rPr>
        <w:t>тчетного периода, Администрация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выражает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признательность руководителям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организаций, предпринимателям, всем жителям поселения за сотрудничество и понимание, за добросовестный труд и искреннюю любовь к своему поселению, району в целом. Благодаря со</w:t>
      </w:r>
      <w:r w:rsidR="000A2F4C">
        <w:rPr>
          <w:rFonts w:ascii="Times New Roman" w:hAnsi="Times New Roman" w:cstheme="minorBidi"/>
          <w:color w:val="000000"/>
          <w:sz w:val="28"/>
          <w:szCs w:val="24"/>
        </w:rPr>
        <w:t>вместной работе наше поселение</w:t>
      </w:r>
      <w:r>
        <w:rPr>
          <w:rFonts w:ascii="Times New Roman" w:hAnsi="Times New Roman" w:cstheme="minorBidi"/>
          <w:color w:val="000000"/>
          <w:sz w:val="28"/>
          <w:szCs w:val="24"/>
        </w:rPr>
        <w:t xml:space="preserve"> развивается и становится лучше. Главное, что у нас есть желание работать - работать достойно, с полной отдачей сил. Мы с вами – единая команда и наше постоянное взаимодействие, умение сплотиться для решения важнейших задач, предприимчивость и энергия позволяют решать многие сложные вопросы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и двигаться</w:t>
      </w:r>
      <w:r w:rsidR="00DA077E">
        <w:rPr>
          <w:rFonts w:ascii="Times New Roman" w:hAnsi="Times New Roman" w:cstheme="minorBidi"/>
          <w:color w:val="000000"/>
          <w:sz w:val="28"/>
          <w:szCs w:val="24"/>
        </w:rPr>
        <w:t xml:space="preserve"> </w:t>
      </w:r>
      <w:r>
        <w:rPr>
          <w:rFonts w:ascii="Times New Roman" w:hAnsi="Times New Roman" w:cstheme="minorBidi"/>
          <w:color w:val="000000"/>
          <w:sz w:val="28"/>
          <w:szCs w:val="24"/>
        </w:rPr>
        <w:t>вперёд.</w:t>
      </w:r>
    </w:p>
    <w:p w:rsidR="000E3407" w:rsidRDefault="000E3407" w:rsidP="000E3407">
      <w:pPr>
        <w:pStyle w:val="ConsNormal"/>
        <w:widowControl/>
        <w:tabs>
          <w:tab w:val="left" w:pos="4060"/>
          <w:tab w:val="center" w:pos="4875"/>
        </w:tabs>
        <w:ind w:right="592" w:firstLine="0"/>
        <w:rPr>
          <w:rFonts w:ascii="Tahoma" w:hAnsi="Tahoma" w:cstheme="minorBidi"/>
          <w:color w:val="000000"/>
          <w:szCs w:val="24"/>
        </w:rPr>
      </w:pPr>
    </w:p>
    <w:p w:rsidR="000E3407" w:rsidRDefault="00EF0330" w:rsidP="00EF0330">
      <w:pPr>
        <w:pStyle w:val="ConsNormal"/>
        <w:widowControl/>
        <w:tabs>
          <w:tab w:val="left" w:pos="4060"/>
          <w:tab w:val="center" w:pos="4875"/>
        </w:tabs>
        <w:ind w:right="-1" w:firstLine="0"/>
        <w:jc w:val="right"/>
        <w:rPr>
          <w:rFonts w:cstheme="minorBidi"/>
          <w:szCs w:val="24"/>
        </w:rPr>
      </w:pPr>
      <w:r>
        <w:rPr>
          <w:rFonts w:ascii="Times New Roman" w:hAnsi="Times New Roman" w:cstheme="minorBidi"/>
          <w:szCs w:val="24"/>
        </w:rPr>
        <w:t>Администрация</w:t>
      </w:r>
    </w:p>
    <w:p w:rsidR="0002553F" w:rsidRPr="000E3407" w:rsidRDefault="000E3407" w:rsidP="00EF0330">
      <w:pPr>
        <w:jc w:val="right"/>
        <w:rPr>
          <w:sz w:val="28"/>
          <w:szCs w:val="28"/>
        </w:rPr>
      </w:pPr>
      <w:r w:rsidRPr="000E3407">
        <w:rPr>
          <w:rFonts w:ascii="Times New Roman" w:hAnsi="Times New Roman" w:cstheme="minorBidi"/>
          <w:sz w:val="28"/>
          <w:szCs w:val="28"/>
        </w:rPr>
        <w:t>Багаевского сельского поселения</w:t>
      </w:r>
      <w:r w:rsidR="00DA077E">
        <w:rPr>
          <w:rFonts w:ascii="Times New Roman" w:hAnsi="Times New Roman" w:cstheme="minorBidi"/>
          <w:sz w:val="28"/>
          <w:szCs w:val="28"/>
        </w:rPr>
        <w:t xml:space="preserve">         </w:t>
      </w:r>
      <w:r w:rsidRPr="000E3407">
        <w:rPr>
          <w:rFonts w:ascii="Times New Roman" w:hAnsi="Times New Roman" w:cstheme="minorBidi"/>
          <w:sz w:val="28"/>
          <w:szCs w:val="28"/>
        </w:rPr>
        <w:t xml:space="preserve"> </w:t>
      </w:r>
    </w:p>
    <w:sectPr w:rsidR="0002553F" w:rsidRPr="000E3407" w:rsidSect="00025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yandex-sans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407"/>
    <w:rsid w:val="000242D9"/>
    <w:rsid w:val="0002553F"/>
    <w:rsid w:val="000A2F4C"/>
    <w:rsid w:val="000E3407"/>
    <w:rsid w:val="00105FBF"/>
    <w:rsid w:val="001062B5"/>
    <w:rsid w:val="0012541F"/>
    <w:rsid w:val="00242C76"/>
    <w:rsid w:val="0036281D"/>
    <w:rsid w:val="00367606"/>
    <w:rsid w:val="003857E2"/>
    <w:rsid w:val="00415DF2"/>
    <w:rsid w:val="00454C8A"/>
    <w:rsid w:val="00521D96"/>
    <w:rsid w:val="00662510"/>
    <w:rsid w:val="007B6ED1"/>
    <w:rsid w:val="007C3D47"/>
    <w:rsid w:val="00885E67"/>
    <w:rsid w:val="00C141B6"/>
    <w:rsid w:val="00C4151F"/>
    <w:rsid w:val="00C71C9B"/>
    <w:rsid w:val="00CA44E7"/>
    <w:rsid w:val="00DA077E"/>
    <w:rsid w:val="00DA1D28"/>
    <w:rsid w:val="00DD57E2"/>
    <w:rsid w:val="00E74FCC"/>
    <w:rsid w:val="00EB4670"/>
    <w:rsid w:val="00EF0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407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Liberation Serif" w:cs="Calibri"/>
      <w:kern w:val="1"/>
      <w:sz w:val="20"/>
      <w:szCs w:val="20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fbe4e5ebe5ede8e5e6e8f0edfbec">
    <w:name w:val="Вc2ыfbдe4еe5лebеe5нedиe8еe5 жe6иe8рf0нedыfbмec"/>
    <w:uiPriority w:val="99"/>
    <w:rsid w:val="000E3407"/>
    <w:rPr>
      <w:b/>
    </w:rPr>
  </w:style>
  <w:style w:type="paragraph" w:customStyle="1" w:styleId="ConsNormal">
    <w:name w:val="ConsNormal"/>
    <w:uiPriority w:val="99"/>
    <w:rsid w:val="000E3407"/>
    <w:pPr>
      <w:widowControl w:val="0"/>
      <w:suppressAutoHyphens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Liberation Serif" w:cs="Arial"/>
      <w:color w:val="00000A"/>
      <w:kern w:val="1"/>
      <w:sz w:val="28"/>
      <w:szCs w:val="28"/>
      <w:lang w:eastAsia="ru-RU" w:bidi="hi-IN"/>
    </w:rPr>
  </w:style>
  <w:style w:type="paragraph" w:customStyle="1" w:styleId="c1ebeef7ede0fff6e8f2e0f2e0">
    <w:name w:val="Бc1лebоeeчf7нedаe0яff цf6иe8тf2аe0тf2аe0"/>
    <w:basedOn w:val="a"/>
    <w:uiPriority w:val="99"/>
    <w:rsid w:val="000E3407"/>
    <w:pPr>
      <w:spacing w:after="283"/>
      <w:ind w:left="567" w:right="567"/>
    </w:pPr>
    <w:rPr>
      <w:lang w:bidi="ar-SA"/>
    </w:rPr>
  </w:style>
  <w:style w:type="paragraph" w:styleId="a3">
    <w:name w:val="Balloon Text"/>
    <w:basedOn w:val="a"/>
    <w:link w:val="a4"/>
    <w:uiPriority w:val="99"/>
    <w:semiHidden/>
    <w:unhideWhenUsed/>
    <w:rsid w:val="001062B5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1062B5"/>
    <w:rPr>
      <w:rFonts w:ascii="Tahoma" w:eastAsia="Times New Roman" w:hAnsi="Tahoma" w:cs="Mangal"/>
      <w:kern w:val="1"/>
      <w:sz w:val="16"/>
      <w:szCs w:val="14"/>
      <w:lang w:eastAsia="ru-RU" w:bidi="hi-IN"/>
    </w:rPr>
  </w:style>
  <w:style w:type="paragraph" w:customStyle="1" w:styleId="a5">
    <w:name w:val="Знак"/>
    <w:basedOn w:val="a"/>
    <w:rsid w:val="0036281D"/>
    <w:pPr>
      <w:suppressAutoHyphens w:val="0"/>
      <w:autoSpaceDE/>
      <w:autoSpaceDN/>
      <w:spacing w:after="160" w:line="240" w:lineRule="exact"/>
      <w:jc w:val="right"/>
    </w:pPr>
    <w:rPr>
      <w:rFonts w:ascii="Times New Roman" w:hAnsi="Times New Roman" w:cs="Times New Roman"/>
      <w:kern w:val="0"/>
      <w:lang w:val="en-GB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15</Pages>
  <Words>3455</Words>
  <Characters>19700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Купавцова</dc:creator>
  <cp:lastModifiedBy>Вова</cp:lastModifiedBy>
  <cp:revision>9</cp:revision>
  <dcterms:created xsi:type="dcterms:W3CDTF">2021-01-29T13:13:00Z</dcterms:created>
  <dcterms:modified xsi:type="dcterms:W3CDTF">2021-02-01T07:16:00Z</dcterms:modified>
</cp:coreProperties>
</file>