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C7" w:rsidRDefault="004079C7" w:rsidP="00711A5F">
      <w:pPr>
        <w:pStyle w:val="1"/>
        <w:widowControl w:val="0"/>
        <w:numPr>
          <w:ilvl w:val="0"/>
          <w:numId w:val="3"/>
        </w:numPr>
        <w:ind w:right="0"/>
        <w:jc w:val="center"/>
        <w:rPr>
          <w:b w:val="0"/>
        </w:rPr>
      </w:pPr>
      <w:r>
        <w:rPr>
          <w:b w:val="0"/>
          <w:i/>
          <w:szCs w:val="28"/>
        </w:rPr>
        <w:t xml:space="preserve">РОССИЙСКАЯ ФЕДЕРАЦИЯ </w:t>
      </w:r>
    </w:p>
    <w:p w:rsidR="004079C7" w:rsidRDefault="004079C7" w:rsidP="00711A5F">
      <w:pPr>
        <w:pStyle w:val="headertext"/>
        <w:jc w:val="center"/>
        <w:rPr>
          <w:sz w:val="28"/>
          <w:szCs w:val="28"/>
        </w:rPr>
      </w:pPr>
      <w:r>
        <w:rPr>
          <w:sz w:val="28"/>
          <w:szCs w:val="28"/>
        </w:rPr>
        <w:t>РОСТОВСКАЯ ОБЛАСТЬ</w:t>
      </w:r>
    </w:p>
    <w:p w:rsidR="004079C7" w:rsidRDefault="004079C7" w:rsidP="00711A5F">
      <w:pPr>
        <w:pStyle w:val="headertext"/>
        <w:jc w:val="center"/>
        <w:rPr>
          <w:sz w:val="28"/>
          <w:szCs w:val="28"/>
        </w:rPr>
      </w:pPr>
      <w:r>
        <w:rPr>
          <w:sz w:val="28"/>
          <w:szCs w:val="28"/>
        </w:rPr>
        <w:t>БАГАЕВСКИЙ РАЙОН</w:t>
      </w:r>
    </w:p>
    <w:p w:rsidR="004079C7" w:rsidRDefault="004079C7" w:rsidP="00711A5F">
      <w:pPr>
        <w:pStyle w:val="headertext"/>
        <w:jc w:val="center"/>
        <w:rPr>
          <w:sz w:val="28"/>
          <w:szCs w:val="28"/>
        </w:rPr>
      </w:pPr>
      <w:r>
        <w:rPr>
          <w:sz w:val="28"/>
          <w:szCs w:val="28"/>
        </w:rPr>
        <w:t>МУНИЦИПАЛЬНОЕ ОБРАЗОВАНИЕ</w:t>
      </w:r>
    </w:p>
    <w:p w:rsidR="004079C7" w:rsidRDefault="004079C7" w:rsidP="00711A5F">
      <w:pPr>
        <w:pStyle w:val="headertext"/>
        <w:jc w:val="center"/>
        <w:rPr>
          <w:sz w:val="28"/>
          <w:szCs w:val="28"/>
        </w:rPr>
      </w:pPr>
      <w:r>
        <w:rPr>
          <w:sz w:val="28"/>
          <w:szCs w:val="28"/>
        </w:rPr>
        <w:t>«БАГАЕВСКОЕ СЕЛЬСКОЕ ПОСЕЛЕНИЕ»</w:t>
      </w:r>
    </w:p>
    <w:p w:rsidR="004079C7" w:rsidRDefault="004079C7" w:rsidP="00711A5F">
      <w:pPr>
        <w:pStyle w:val="headertext"/>
        <w:jc w:val="center"/>
        <w:rPr>
          <w:b/>
          <w:sz w:val="28"/>
          <w:szCs w:val="28"/>
        </w:rPr>
      </w:pPr>
      <w:r>
        <w:rPr>
          <w:b/>
          <w:sz w:val="28"/>
          <w:szCs w:val="28"/>
        </w:rPr>
        <w:t xml:space="preserve"> </w:t>
      </w:r>
      <w:r>
        <w:rPr>
          <w:sz w:val="28"/>
          <w:szCs w:val="28"/>
        </w:rPr>
        <w:t>СОБРАНИЕ ДЕПУТАТОВ БАГАЕВСКОГО СЕЛЬСКОГО ПОСЕЛЕНИЯ</w:t>
      </w:r>
    </w:p>
    <w:p w:rsidR="00962FC9" w:rsidRDefault="004079C7" w:rsidP="00962FC9">
      <w:pPr>
        <w:pStyle w:val="headertext"/>
        <w:ind w:left="3402"/>
        <w:rPr>
          <w:sz w:val="28"/>
          <w:szCs w:val="28"/>
        </w:rPr>
      </w:pPr>
      <w:r>
        <w:rPr>
          <w:sz w:val="28"/>
          <w:szCs w:val="28"/>
        </w:rPr>
        <w:t xml:space="preserve"> </w:t>
      </w:r>
      <w:r w:rsidR="00711A5F">
        <w:rPr>
          <w:sz w:val="28"/>
          <w:szCs w:val="28"/>
        </w:rPr>
        <w:t xml:space="preserve">    </w:t>
      </w:r>
    </w:p>
    <w:p w:rsidR="00711A5F" w:rsidRDefault="00962FC9" w:rsidP="00962FC9">
      <w:pPr>
        <w:pStyle w:val="headertext"/>
        <w:ind w:left="3402"/>
        <w:rPr>
          <w:sz w:val="28"/>
          <w:szCs w:val="28"/>
        </w:rPr>
      </w:pPr>
      <w:r>
        <w:rPr>
          <w:sz w:val="28"/>
          <w:szCs w:val="28"/>
        </w:rPr>
        <w:t xml:space="preserve">     </w:t>
      </w:r>
      <w:r w:rsidR="00711A5F" w:rsidRPr="00711A5F">
        <w:rPr>
          <w:sz w:val="28"/>
          <w:szCs w:val="28"/>
        </w:rPr>
        <w:t xml:space="preserve"> РЕШЕНИЕ</w:t>
      </w:r>
    </w:p>
    <w:p w:rsidR="00962FC9" w:rsidRPr="00711A5F" w:rsidRDefault="00962FC9" w:rsidP="00962FC9">
      <w:pPr>
        <w:pStyle w:val="headertext"/>
        <w:ind w:left="3402"/>
        <w:rPr>
          <w:sz w:val="28"/>
          <w:szCs w:val="28"/>
        </w:rPr>
      </w:pPr>
    </w:p>
    <w:p w:rsidR="004079C7" w:rsidRPr="00711A5F" w:rsidRDefault="004079C7" w:rsidP="00711A5F">
      <w:pPr>
        <w:pStyle w:val="headertext"/>
        <w:jc w:val="center"/>
        <w:rPr>
          <w:b/>
        </w:rPr>
      </w:pPr>
      <w:proofErr w:type="gramStart"/>
      <w:r>
        <w:rPr>
          <w:b/>
        </w:rPr>
        <w:t>«О ВНЕСЕНИИ ИЗМЕНЕНИЙ В РЕШЕНИЕ СОБРАНИЯ ДЕПУТАТОВ БАГАЕВСКОГО СЕЛЬСКОГО ПОСЕЛЕНИЯ   от 28.01.2016г.  № 210  « О ГАРАНТИЯХ ОСУЩЕСТВЛЕНИЯ ПОЛНОМОЧИЙ ДЕПУТАТА БАГАЕВСКОГО СЕЛЬСКОГО ПОСЕЛЕНИЯ, ПРЕДСЕДАТЕЛЯ СОБРАНИЯ ДЕПУТАТОВ БАГАЕВСКОГО СЕЛЬСКОГО ПОСЕЛЕНИЯ, ГЛАВЫ БАГАЕВСКОГО СЕЛЬСКОГО ПОСЕЛЕНИЯ (ЛИЦА, ЗАНИМАЮЩЕГО МУНИЦИПАЛЬНУЮ ДОЛЖНОСТЬ НА ПОСТОЯННОЙ ОСНОВЕ»</w:t>
      </w:r>
      <w:proofErr w:type="gramEnd"/>
    </w:p>
    <w:p w:rsidR="00962FC9" w:rsidRDefault="00962FC9" w:rsidP="004079C7">
      <w:pPr>
        <w:pStyle w:val="headertext"/>
        <w:jc w:val="both"/>
        <w:rPr>
          <w:b/>
          <w:sz w:val="28"/>
          <w:szCs w:val="28"/>
        </w:rPr>
      </w:pPr>
    </w:p>
    <w:p w:rsidR="004079C7" w:rsidRDefault="004079C7" w:rsidP="004079C7">
      <w:pPr>
        <w:pStyle w:val="headertext"/>
        <w:jc w:val="both"/>
        <w:rPr>
          <w:b/>
          <w:sz w:val="28"/>
          <w:szCs w:val="28"/>
        </w:rPr>
      </w:pPr>
      <w:r>
        <w:rPr>
          <w:b/>
          <w:sz w:val="28"/>
          <w:szCs w:val="28"/>
        </w:rPr>
        <w:t>Принято</w:t>
      </w:r>
    </w:p>
    <w:p w:rsidR="00962FC9" w:rsidRDefault="00962FC9" w:rsidP="004079C7">
      <w:pPr>
        <w:pStyle w:val="headertext"/>
        <w:jc w:val="both"/>
        <w:rPr>
          <w:b/>
          <w:sz w:val="28"/>
          <w:szCs w:val="28"/>
        </w:rPr>
      </w:pPr>
    </w:p>
    <w:p w:rsidR="004079C7" w:rsidRDefault="00711A5F" w:rsidP="004079C7">
      <w:pPr>
        <w:pStyle w:val="headertext"/>
        <w:jc w:val="both"/>
        <w:rPr>
          <w:b/>
          <w:sz w:val="28"/>
          <w:szCs w:val="28"/>
        </w:rPr>
      </w:pPr>
      <w:r>
        <w:rPr>
          <w:b/>
          <w:sz w:val="28"/>
          <w:szCs w:val="28"/>
        </w:rPr>
        <w:t xml:space="preserve">Собранием  депутатов </w:t>
      </w:r>
      <w:r>
        <w:rPr>
          <w:b/>
          <w:sz w:val="28"/>
          <w:szCs w:val="28"/>
        </w:rPr>
        <w:tab/>
      </w:r>
      <w:r>
        <w:rPr>
          <w:b/>
          <w:sz w:val="28"/>
          <w:szCs w:val="28"/>
        </w:rPr>
        <w:tab/>
      </w:r>
      <w:r>
        <w:rPr>
          <w:b/>
          <w:sz w:val="28"/>
          <w:szCs w:val="28"/>
        </w:rPr>
        <w:tab/>
      </w:r>
      <w:r>
        <w:rPr>
          <w:b/>
          <w:sz w:val="28"/>
          <w:szCs w:val="28"/>
        </w:rPr>
        <w:tab/>
        <w:t>«29</w:t>
      </w:r>
      <w:r w:rsidR="004079C7">
        <w:rPr>
          <w:b/>
          <w:sz w:val="28"/>
          <w:szCs w:val="28"/>
        </w:rPr>
        <w:t xml:space="preserve">» </w:t>
      </w:r>
      <w:r>
        <w:rPr>
          <w:b/>
          <w:sz w:val="28"/>
          <w:szCs w:val="28"/>
        </w:rPr>
        <w:t xml:space="preserve">сентября </w:t>
      </w:r>
      <w:r w:rsidR="004079C7">
        <w:rPr>
          <w:b/>
          <w:sz w:val="28"/>
          <w:szCs w:val="28"/>
        </w:rPr>
        <w:t>2016г.</w:t>
      </w:r>
    </w:p>
    <w:p w:rsidR="004079C7" w:rsidRDefault="004079C7" w:rsidP="004079C7">
      <w:pPr>
        <w:pStyle w:val="headertext"/>
        <w:ind w:firstLine="708"/>
        <w:jc w:val="both"/>
      </w:pPr>
      <w:r>
        <w:rPr>
          <w:sz w:val="28"/>
          <w:szCs w:val="28"/>
        </w:rPr>
        <w:t>В соответствии с  Законом Ростовской области от  13 октября 2008года № 103- 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w:t>
      </w:r>
      <w:r>
        <w:t xml:space="preserve"> </w:t>
      </w:r>
    </w:p>
    <w:p w:rsidR="004079C7" w:rsidRDefault="004079C7" w:rsidP="004079C7">
      <w:pPr>
        <w:pStyle w:val="formattext"/>
        <w:jc w:val="both"/>
        <w:rPr>
          <w:sz w:val="28"/>
          <w:szCs w:val="28"/>
        </w:rPr>
      </w:pPr>
      <w:proofErr w:type="gramStart"/>
      <w:r>
        <w:rPr>
          <w:sz w:val="28"/>
          <w:szCs w:val="28"/>
        </w:rPr>
        <w:t>(в ред. Областных законов Ростовской области от 12.05.2009 N 242-ЗС, от 13.11.2009 N 318-ЗС, от 10.12.2010 N 540-ЗС, от 13.03.2013 N 1077-ЗС, от 14.11.2013 N 34-ЗС, от 14.10.2014 N 243-ЗС, от 24.04.2015 N 361-ЗС), Собрание депутатов Багаевского сельского поселения</w:t>
      </w:r>
      <w:proofErr w:type="gramEnd"/>
    </w:p>
    <w:p w:rsidR="004079C7" w:rsidRDefault="004079C7" w:rsidP="004079C7">
      <w:pPr>
        <w:pStyle w:val="formattext"/>
        <w:jc w:val="center"/>
        <w:rPr>
          <w:sz w:val="28"/>
          <w:szCs w:val="28"/>
        </w:rPr>
      </w:pPr>
      <w:r>
        <w:rPr>
          <w:sz w:val="28"/>
          <w:szCs w:val="28"/>
        </w:rPr>
        <w:t>РЕШИЛО:</w:t>
      </w:r>
    </w:p>
    <w:p w:rsidR="004079C7" w:rsidRDefault="004079C7" w:rsidP="004079C7">
      <w:pPr>
        <w:pStyle w:val="formattext"/>
        <w:numPr>
          <w:ilvl w:val="0"/>
          <w:numId w:val="2"/>
        </w:numPr>
        <w:ind w:left="0" w:firstLine="720"/>
        <w:jc w:val="both"/>
        <w:rPr>
          <w:sz w:val="28"/>
          <w:szCs w:val="28"/>
        </w:rPr>
      </w:pPr>
      <w:r>
        <w:rPr>
          <w:sz w:val="28"/>
          <w:szCs w:val="28"/>
        </w:rPr>
        <w:lastRenderedPageBreak/>
        <w:t>Внести изменение в   Решение Собрания депутатов Багаевского сельского поселения от 28.01.2016г.  «О  гарантиях  осуществления  полномочий депутата Собрания депутатов Багаевского сельского поселения, председателя Собрания депутатов Багаевского сельского поселения,  Главы Багаевского сельского поселения (лица, занимающего муниципальную должность на постоянно основе)»:</w:t>
      </w:r>
    </w:p>
    <w:p w:rsidR="004079C7" w:rsidRDefault="004079C7" w:rsidP="004079C7">
      <w:pPr>
        <w:ind w:firstLine="840"/>
        <w:jc w:val="both"/>
        <w:rPr>
          <w:kern w:val="2"/>
          <w:sz w:val="28"/>
          <w:szCs w:val="28"/>
        </w:rPr>
      </w:pPr>
      <w:r>
        <w:rPr>
          <w:kern w:val="2"/>
          <w:sz w:val="28"/>
          <w:szCs w:val="28"/>
        </w:rPr>
        <w:t>1.1.П.</w:t>
      </w:r>
      <w:r>
        <w:rPr>
          <w:b/>
          <w:kern w:val="2"/>
          <w:sz w:val="36"/>
          <w:szCs w:val="36"/>
        </w:rPr>
        <w:t xml:space="preserve"> </w:t>
      </w:r>
      <w:r>
        <w:rPr>
          <w:kern w:val="2"/>
          <w:sz w:val="28"/>
          <w:szCs w:val="28"/>
        </w:rPr>
        <w:t>38.1.</w:t>
      </w:r>
      <w:r>
        <w:rPr>
          <w:sz w:val="28"/>
          <w:szCs w:val="28"/>
        </w:rPr>
        <w:t xml:space="preserve"> читать в следующей редакции: </w:t>
      </w:r>
      <w:proofErr w:type="gramStart"/>
      <w:r>
        <w:rPr>
          <w:sz w:val="28"/>
          <w:szCs w:val="28"/>
        </w:rPr>
        <w:t>Главе Багаевского сельского поселения (лицу, замещающему муниципальную должность на постоянной основе), достигшему пенсионного возраста, за счет средств местного бюджета гарантируется выплата единовременного пособия за полные годы стажа муниципальной службы из расчета - 1 должностной  оклад за каждый полный год муниципальной службы, но не более 25 должностных окладов при увольнении  по следующим основаниям:</w:t>
      </w:r>
      <w:proofErr w:type="gramEnd"/>
    </w:p>
    <w:p w:rsidR="004079C7" w:rsidRDefault="004079C7" w:rsidP="004079C7">
      <w:pPr>
        <w:autoSpaceDE w:val="0"/>
        <w:ind w:left="360"/>
        <w:jc w:val="both"/>
        <w:rPr>
          <w:sz w:val="28"/>
          <w:szCs w:val="28"/>
        </w:rPr>
      </w:pPr>
      <w:r>
        <w:rPr>
          <w:sz w:val="28"/>
          <w:szCs w:val="28"/>
        </w:rPr>
        <w:t xml:space="preserve">     38.1.1. ликвидация органа местного самоуправления, органа Администрации;</w:t>
      </w:r>
    </w:p>
    <w:p w:rsidR="004079C7" w:rsidRDefault="004079C7" w:rsidP="004079C7">
      <w:pPr>
        <w:autoSpaceDE w:val="0"/>
        <w:jc w:val="both"/>
        <w:rPr>
          <w:sz w:val="28"/>
          <w:szCs w:val="28"/>
        </w:rPr>
      </w:pPr>
      <w:r>
        <w:rPr>
          <w:sz w:val="28"/>
          <w:szCs w:val="28"/>
        </w:rPr>
        <w:t xml:space="preserve">         38.1.2. истечение срока полномочий (в том числе досрочно), </w:t>
      </w:r>
      <w:r>
        <w:rPr>
          <w:color w:val="444444"/>
          <w:sz w:val="28"/>
          <w:szCs w:val="28"/>
        </w:rPr>
        <w:t>за исключением случаев прекращения полномочий, связанных с совершением ими виновных действий</w:t>
      </w:r>
      <w:r>
        <w:rPr>
          <w:sz w:val="28"/>
          <w:szCs w:val="28"/>
        </w:rPr>
        <w:t>;</w:t>
      </w:r>
    </w:p>
    <w:p w:rsidR="004079C7" w:rsidRDefault="004079C7" w:rsidP="004079C7">
      <w:pPr>
        <w:autoSpaceDE w:val="0"/>
        <w:jc w:val="both"/>
        <w:rPr>
          <w:sz w:val="28"/>
          <w:szCs w:val="28"/>
        </w:rPr>
      </w:pPr>
      <w:r>
        <w:rPr>
          <w:sz w:val="28"/>
          <w:szCs w:val="28"/>
        </w:rPr>
        <w:t xml:space="preserve">         38.1.3.достижение  предельного возраста, установленного для замещения муниципальной должности;</w:t>
      </w:r>
    </w:p>
    <w:p w:rsidR="004079C7" w:rsidRDefault="004079C7" w:rsidP="004079C7">
      <w:pPr>
        <w:autoSpaceDE w:val="0"/>
        <w:jc w:val="both"/>
        <w:rPr>
          <w:sz w:val="28"/>
          <w:szCs w:val="28"/>
        </w:rPr>
      </w:pPr>
      <w:r>
        <w:rPr>
          <w:sz w:val="28"/>
          <w:szCs w:val="28"/>
        </w:rPr>
        <w:t xml:space="preserve">         38.1.4. прекращение полномочий в связи с признанием Главы Багаевского сельского поселения (лица, замещающего муниципальную должность на постоянной основе),  нетрудоспособным в соответствии с медицинским заключением;</w:t>
      </w:r>
    </w:p>
    <w:p w:rsidR="004079C7" w:rsidRDefault="004079C7" w:rsidP="004079C7">
      <w:pPr>
        <w:autoSpaceDE w:val="0"/>
        <w:jc w:val="both"/>
        <w:rPr>
          <w:sz w:val="28"/>
          <w:szCs w:val="28"/>
        </w:rPr>
      </w:pPr>
      <w:r>
        <w:rPr>
          <w:sz w:val="28"/>
          <w:szCs w:val="28"/>
        </w:rPr>
        <w:t xml:space="preserve">        38.1.5. прекращение полномочий   в связи с выходом на пенсию.</w:t>
      </w:r>
    </w:p>
    <w:p w:rsidR="004079C7" w:rsidRDefault="004079C7" w:rsidP="004079C7">
      <w:pPr>
        <w:autoSpaceDE w:val="0"/>
        <w:ind w:firstLine="540"/>
        <w:jc w:val="both"/>
        <w:rPr>
          <w:sz w:val="28"/>
          <w:szCs w:val="28"/>
        </w:rPr>
      </w:pPr>
      <w:r>
        <w:rPr>
          <w:sz w:val="28"/>
          <w:szCs w:val="28"/>
        </w:rPr>
        <w:t>В случае прекращения полномочий  в связи с назначением пенсии по инвалидности  данное пособие выплачивается независимо от достижения  пенсионного возраста.</w:t>
      </w:r>
    </w:p>
    <w:p w:rsidR="004079C7" w:rsidRDefault="004079C7" w:rsidP="004079C7">
      <w:pPr>
        <w:autoSpaceDE w:val="0"/>
        <w:ind w:firstLine="540"/>
        <w:jc w:val="both"/>
        <w:rPr>
          <w:sz w:val="28"/>
          <w:szCs w:val="28"/>
        </w:rPr>
      </w:pPr>
      <w:r>
        <w:rPr>
          <w:sz w:val="28"/>
          <w:szCs w:val="28"/>
        </w:rPr>
        <w:t xml:space="preserve">Данное пособие выплачивается однократно </w:t>
      </w:r>
      <w:proofErr w:type="gramStart"/>
      <w:r>
        <w:rPr>
          <w:sz w:val="28"/>
          <w:szCs w:val="28"/>
        </w:rPr>
        <w:t>при</w:t>
      </w:r>
      <w:proofErr w:type="gramEnd"/>
      <w:r>
        <w:rPr>
          <w:sz w:val="28"/>
          <w:szCs w:val="28"/>
        </w:rPr>
        <w:t xml:space="preserve"> </w:t>
      </w:r>
      <w:proofErr w:type="gramStart"/>
      <w:r>
        <w:rPr>
          <w:sz w:val="28"/>
          <w:szCs w:val="28"/>
        </w:rPr>
        <w:t>прекращение</w:t>
      </w:r>
      <w:proofErr w:type="gramEnd"/>
      <w:r>
        <w:rPr>
          <w:sz w:val="28"/>
          <w:szCs w:val="28"/>
        </w:rPr>
        <w:t xml:space="preserve"> полномочий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местном бюджете в сметах расходов Администрации Багаевского сельского поселения. </w:t>
      </w:r>
    </w:p>
    <w:p w:rsidR="004079C7" w:rsidRDefault="004079C7" w:rsidP="00711A5F">
      <w:pPr>
        <w:tabs>
          <w:tab w:val="left" w:pos="900"/>
        </w:tabs>
        <w:autoSpaceDE w:val="0"/>
        <w:ind w:firstLine="600"/>
        <w:jc w:val="both"/>
        <w:rPr>
          <w:sz w:val="28"/>
          <w:szCs w:val="28"/>
        </w:rPr>
      </w:pPr>
      <w:r>
        <w:rPr>
          <w:sz w:val="28"/>
          <w:szCs w:val="28"/>
        </w:rPr>
        <w:t>38.1.6.Уставом муниципального образования «Багаевское сельское поселение» Главе Багаевского сельского поселения (лицу, замещающему муниципальную должность на постоянной основе) могут быть предоставлены иные дополнительные гарантии.</w:t>
      </w:r>
    </w:p>
    <w:p w:rsidR="004079C7" w:rsidRDefault="004079C7" w:rsidP="004079C7">
      <w:pPr>
        <w:pStyle w:val="formattext"/>
        <w:numPr>
          <w:ilvl w:val="0"/>
          <w:numId w:val="2"/>
        </w:numPr>
        <w:ind w:left="0" w:firstLine="720"/>
        <w:jc w:val="both"/>
        <w:rPr>
          <w:sz w:val="28"/>
          <w:szCs w:val="28"/>
        </w:rPr>
      </w:pPr>
      <w:r>
        <w:rPr>
          <w:sz w:val="28"/>
          <w:szCs w:val="28"/>
        </w:rPr>
        <w:t xml:space="preserve">Настоящее  Решение «О  внесении изменений  в Решение Собрания  депутатов Багаевского сельского поселения от 28.01.2016г. № 210 «О гарантиях  осуществления  полномочий депутата Собрания депутатов Багаевского сельского поселения, председателя Собрания депутатов Багаевского сельского поселения,  Главы Багаевского сельского поселения </w:t>
      </w:r>
      <w:r>
        <w:rPr>
          <w:sz w:val="28"/>
          <w:szCs w:val="28"/>
        </w:rPr>
        <w:lastRenderedPageBreak/>
        <w:t xml:space="preserve">(лица, занимающего муниципальную должность на постоянно основе)»  вступает в </w:t>
      </w:r>
      <w:r w:rsidR="00711A5F">
        <w:rPr>
          <w:sz w:val="28"/>
          <w:szCs w:val="28"/>
        </w:rPr>
        <w:t>силу  со дня его  обнародования</w:t>
      </w:r>
      <w:r>
        <w:rPr>
          <w:sz w:val="28"/>
          <w:szCs w:val="28"/>
        </w:rPr>
        <w:t>.</w:t>
      </w:r>
    </w:p>
    <w:p w:rsidR="004079C7" w:rsidRDefault="004079C7" w:rsidP="004079C7">
      <w:pPr>
        <w:pStyle w:val="formattext"/>
        <w:numPr>
          <w:ilvl w:val="0"/>
          <w:numId w:val="2"/>
        </w:numPr>
        <w:ind w:left="0" w:firstLine="720"/>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комиссию  по бюджету, налогам и собственности (</w:t>
      </w:r>
      <w:proofErr w:type="spellStart"/>
      <w:r>
        <w:rPr>
          <w:sz w:val="28"/>
          <w:szCs w:val="28"/>
        </w:rPr>
        <w:t>Плотн</w:t>
      </w:r>
      <w:proofErr w:type="spellEnd"/>
      <w:r>
        <w:rPr>
          <w:sz w:val="28"/>
          <w:szCs w:val="28"/>
          <w:lang w:val="en-US"/>
        </w:rPr>
        <w:t>и</w:t>
      </w:r>
      <w:proofErr w:type="spellStart"/>
      <w:r>
        <w:rPr>
          <w:sz w:val="28"/>
          <w:szCs w:val="28"/>
        </w:rPr>
        <w:t>кова</w:t>
      </w:r>
      <w:proofErr w:type="spellEnd"/>
      <w:r>
        <w:rPr>
          <w:sz w:val="28"/>
          <w:szCs w:val="28"/>
        </w:rPr>
        <w:t xml:space="preserve"> Е.В.).</w:t>
      </w:r>
    </w:p>
    <w:p w:rsidR="00962FC9" w:rsidRDefault="00962FC9" w:rsidP="004079C7">
      <w:pPr>
        <w:pStyle w:val="formattext"/>
        <w:ind w:firstLine="360"/>
        <w:rPr>
          <w:b/>
          <w:sz w:val="28"/>
          <w:szCs w:val="28"/>
        </w:rPr>
      </w:pPr>
    </w:p>
    <w:p w:rsidR="004079C7" w:rsidRPr="00711A5F" w:rsidRDefault="004079C7" w:rsidP="004079C7">
      <w:pPr>
        <w:pStyle w:val="formattext"/>
        <w:ind w:firstLine="360"/>
        <w:rPr>
          <w:b/>
          <w:sz w:val="28"/>
          <w:szCs w:val="28"/>
        </w:rPr>
      </w:pPr>
      <w:r w:rsidRPr="00711A5F">
        <w:rPr>
          <w:b/>
          <w:sz w:val="28"/>
          <w:szCs w:val="28"/>
        </w:rPr>
        <w:t>Глава  Багаевского</w:t>
      </w:r>
    </w:p>
    <w:p w:rsidR="004079C7" w:rsidRPr="00711A5F" w:rsidRDefault="004079C7" w:rsidP="00962FC9">
      <w:pPr>
        <w:pStyle w:val="formattext"/>
        <w:ind w:firstLine="360"/>
        <w:rPr>
          <w:b/>
          <w:sz w:val="28"/>
          <w:szCs w:val="28"/>
        </w:rPr>
      </w:pPr>
      <w:r w:rsidRPr="00711A5F">
        <w:rPr>
          <w:b/>
          <w:sz w:val="28"/>
          <w:szCs w:val="28"/>
        </w:rPr>
        <w:t xml:space="preserve">сельского поселения </w:t>
      </w:r>
      <w:r w:rsidRPr="00711A5F">
        <w:rPr>
          <w:b/>
          <w:sz w:val="28"/>
          <w:szCs w:val="28"/>
        </w:rPr>
        <w:tab/>
      </w:r>
      <w:r w:rsidRPr="00711A5F">
        <w:rPr>
          <w:b/>
          <w:sz w:val="28"/>
          <w:szCs w:val="28"/>
        </w:rPr>
        <w:tab/>
      </w:r>
      <w:r w:rsidRPr="00711A5F">
        <w:rPr>
          <w:b/>
          <w:sz w:val="28"/>
          <w:szCs w:val="28"/>
        </w:rPr>
        <w:tab/>
      </w:r>
      <w:r w:rsidRPr="00711A5F">
        <w:rPr>
          <w:b/>
          <w:sz w:val="28"/>
          <w:szCs w:val="28"/>
        </w:rPr>
        <w:tab/>
      </w:r>
      <w:r w:rsidRPr="00711A5F">
        <w:rPr>
          <w:b/>
          <w:sz w:val="28"/>
          <w:szCs w:val="28"/>
        </w:rPr>
        <w:tab/>
        <w:t>Г.О.</w:t>
      </w:r>
      <w:r w:rsidR="00711A5F">
        <w:rPr>
          <w:b/>
          <w:sz w:val="28"/>
          <w:szCs w:val="28"/>
        </w:rPr>
        <w:t xml:space="preserve">  </w:t>
      </w:r>
      <w:r w:rsidRPr="00711A5F">
        <w:rPr>
          <w:b/>
          <w:sz w:val="28"/>
          <w:szCs w:val="28"/>
        </w:rPr>
        <w:t>Зорина</w:t>
      </w:r>
    </w:p>
    <w:p w:rsidR="00962FC9" w:rsidRDefault="004079C7" w:rsidP="00962FC9">
      <w:pPr>
        <w:pStyle w:val="formattext"/>
        <w:rPr>
          <w:sz w:val="28"/>
          <w:szCs w:val="28"/>
        </w:rPr>
      </w:pPr>
      <w:r>
        <w:rPr>
          <w:sz w:val="28"/>
          <w:szCs w:val="28"/>
        </w:rPr>
        <w:t xml:space="preserve">     ст. Багаевская </w:t>
      </w:r>
    </w:p>
    <w:p w:rsidR="004079C7" w:rsidRPr="00962FC9" w:rsidRDefault="00962FC9" w:rsidP="00962FC9">
      <w:pPr>
        <w:pStyle w:val="formattext"/>
        <w:rPr>
          <w:b/>
          <w:sz w:val="28"/>
          <w:szCs w:val="28"/>
        </w:rPr>
      </w:pPr>
      <w:r w:rsidRPr="00962FC9">
        <w:rPr>
          <w:b/>
          <w:sz w:val="28"/>
          <w:szCs w:val="28"/>
        </w:rPr>
        <w:t>«29</w:t>
      </w:r>
      <w:r w:rsidR="004079C7" w:rsidRPr="00962FC9">
        <w:rPr>
          <w:b/>
          <w:sz w:val="28"/>
          <w:szCs w:val="28"/>
        </w:rPr>
        <w:t xml:space="preserve">» </w:t>
      </w:r>
      <w:r w:rsidRPr="00962FC9">
        <w:rPr>
          <w:b/>
          <w:sz w:val="28"/>
          <w:szCs w:val="28"/>
        </w:rPr>
        <w:t xml:space="preserve">сентября </w:t>
      </w:r>
      <w:r w:rsidR="004079C7" w:rsidRPr="00962FC9">
        <w:rPr>
          <w:b/>
          <w:sz w:val="28"/>
          <w:szCs w:val="28"/>
        </w:rPr>
        <w:t>2016</w:t>
      </w:r>
      <w:r>
        <w:rPr>
          <w:b/>
          <w:sz w:val="28"/>
          <w:szCs w:val="28"/>
        </w:rPr>
        <w:t xml:space="preserve"> </w:t>
      </w:r>
      <w:r w:rsidR="004079C7" w:rsidRPr="00962FC9">
        <w:rPr>
          <w:b/>
          <w:sz w:val="28"/>
          <w:szCs w:val="28"/>
        </w:rPr>
        <w:t>г.</w:t>
      </w:r>
      <w:bookmarkStart w:id="0" w:name="_GoBack"/>
      <w:bookmarkEnd w:id="0"/>
    </w:p>
    <w:p w:rsidR="004079C7" w:rsidRDefault="00962FC9" w:rsidP="00962FC9">
      <w:pPr>
        <w:pStyle w:val="formattext"/>
        <w:rPr>
          <w:sz w:val="28"/>
          <w:szCs w:val="28"/>
        </w:rPr>
      </w:pPr>
      <w:r>
        <w:rPr>
          <w:sz w:val="28"/>
          <w:szCs w:val="28"/>
        </w:rPr>
        <w:t xml:space="preserve">№ </w:t>
      </w:r>
      <w:r w:rsidRPr="00962FC9">
        <w:rPr>
          <w:b/>
          <w:sz w:val="28"/>
          <w:szCs w:val="28"/>
        </w:rPr>
        <w:t>250</w:t>
      </w:r>
    </w:p>
    <w:p w:rsidR="00314F36" w:rsidRDefault="00314F36"/>
    <w:sectPr w:rsidR="00314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AA5F01"/>
    <w:multiLevelType w:val="multilevel"/>
    <w:tmpl w:val="E6DE50A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C7"/>
    <w:rsid w:val="00314F36"/>
    <w:rsid w:val="004079C7"/>
    <w:rsid w:val="00711A5F"/>
    <w:rsid w:val="0096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C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079C7"/>
    <w:pPr>
      <w:keepNext/>
      <w:numPr>
        <w:numId w:val="1"/>
      </w:numPr>
      <w:ind w:left="0" w:right="-766" w:firstLine="0"/>
      <w:outlineLvl w:val="0"/>
    </w:pPr>
    <w:rPr>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9C7"/>
    <w:rPr>
      <w:rFonts w:ascii="Times New Roman" w:eastAsia="Times New Roman" w:hAnsi="Times New Roman" w:cs="Times New Roman"/>
      <w:b/>
      <w:kern w:val="1"/>
      <w:sz w:val="28"/>
      <w:szCs w:val="20"/>
      <w:lang w:eastAsia="ar-SA"/>
    </w:rPr>
  </w:style>
  <w:style w:type="paragraph" w:customStyle="1" w:styleId="formattext">
    <w:name w:val="formattext"/>
    <w:basedOn w:val="a"/>
    <w:rsid w:val="004079C7"/>
    <w:pPr>
      <w:suppressAutoHyphens w:val="0"/>
      <w:spacing w:before="100" w:beforeAutospacing="1" w:after="100" w:afterAutospacing="1"/>
    </w:pPr>
    <w:rPr>
      <w:sz w:val="24"/>
      <w:szCs w:val="24"/>
      <w:lang w:eastAsia="ru-RU"/>
    </w:rPr>
  </w:style>
  <w:style w:type="paragraph" w:customStyle="1" w:styleId="headertext">
    <w:name w:val="headertext"/>
    <w:basedOn w:val="a"/>
    <w:rsid w:val="004079C7"/>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C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079C7"/>
    <w:pPr>
      <w:keepNext/>
      <w:numPr>
        <w:numId w:val="1"/>
      </w:numPr>
      <w:ind w:left="0" w:right="-766" w:firstLine="0"/>
      <w:outlineLvl w:val="0"/>
    </w:pPr>
    <w:rPr>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9C7"/>
    <w:rPr>
      <w:rFonts w:ascii="Times New Roman" w:eastAsia="Times New Roman" w:hAnsi="Times New Roman" w:cs="Times New Roman"/>
      <w:b/>
      <w:kern w:val="1"/>
      <w:sz w:val="28"/>
      <w:szCs w:val="20"/>
      <w:lang w:eastAsia="ar-SA"/>
    </w:rPr>
  </w:style>
  <w:style w:type="paragraph" w:customStyle="1" w:styleId="formattext">
    <w:name w:val="formattext"/>
    <w:basedOn w:val="a"/>
    <w:rsid w:val="004079C7"/>
    <w:pPr>
      <w:suppressAutoHyphens w:val="0"/>
      <w:spacing w:before="100" w:beforeAutospacing="1" w:after="100" w:afterAutospacing="1"/>
    </w:pPr>
    <w:rPr>
      <w:sz w:val="24"/>
      <w:szCs w:val="24"/>
      <w:lang w:eastAsia="ru-RU"/>
    </w:rPr>
  </w:style>
  <w:style w:type="paragraph" w:customStyle="1" w:styleId="headertext">
    <w:name w:val="headertext"/>
    <w:basedOn w:val="a"/>
    <w:rsid w:val="004079C7"/>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Секретарь</cp:lastModifiedBy>
  <cp:revision>2</cp:revision>
  <dcterms:created xsi:type="dcterms:W3CDTF">2016-09-29T05:30:00Z</dcterms:created>
  <dcterms:modified xsi:type="dcterms:W3CDTF">2016-10-04T05:47:00Z</dcterms:modified>
</cp:coreProperties>
</file>