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34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22.11.2021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</w:t>
      </w:r>
      <w:r>
        <w:rPr/>
        <w:t>Б</w:t>
      </w:r>
      <w:r>
        <w:rPr/>
        <w:t>агаевского сельского поселения от 25.12.2018 № 502 «Об утверждении муниципальной программы «Обеспечение качественными жилищно — коммунальными услугами населения и благоустройство территории Багаевского сельского поселения» на 2019-2030 годы».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Администрации </w:t>
      </w:r>
      <w:r>
        <w:rPr/>
        <w:t>Б</w:t>
      </w:r>
      <w:r>
        <w:rPr/>
        <w:t>агаевского сельского поселения от 25.12.2018 № 502 «Об утверждении муниципальной программы «Обеспечение качественными жилищно — коммунальными услугами населения и благоустройство территории Багаевского сельского поселения» на 2019-2030 годы».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поселения  «О внесении изменений в постановление Администрации </w:t>
      </w:r>
      <w:r>
        <w:rPr/>
        <w:t>Б</w:t>
      </w:r>
      <w:r>
        <w:rPr/>
        <w:t>агаевского сельского поселения от 25.12.2018 № 502 «Об утверждении муниципальной программы «Обеспечение качественными жилищно — коммунальными услугами населения и благоустройство территории Багаевского сельского поселения» на 2019-2030 годы»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22.11.</w:t>
      </w:r>
      <w:r>
        <w:rPr>
          <w:b w:val="false"/>
          <w:bCs w:val="false"/>
          <w:sz w:val="28"/>
          <w:szCs w:val="28"/>
        </w:rPr>
        <w:t xml:space="preserve">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34 от 22.11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Администрации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агаевского сельского поселения от 25.12.2018 № 502 «Об утверждении муниципальной программы «Обеспечение качественными жилищно — коммунальными услугами населения и благоустройство территории Багаевского сельского поселения» на 2019-2030 годы».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поселения«О внесении изменений в постановление Администрации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агаевского сельского поселения от 25.12.2018 № 502 «Об утверждении муниципальной программы «Обеспечение качественными жилищно — коммунальными услугами населения и благоустройство территории Багаевского сельского поселения» на 2019-2030 годы»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LibreOffice/7.0.3.1$Windows_X86_64 LibreOffice_project/d7547858d014d4cf69878db179d326fc3483e082</Application>
  <Pages>2</Pages>
  <Words>469</Words>
  <Characters>3821</Characters>
  <CharactersWithSpaces>5244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2021-11-26T16:09:43Z</cp:lastPrinted>
  <dcterms:modified xsi:type="dcterms:W3CDTF">2021-11-26T16:09:37Z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