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7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>1</w:t>
      </w:r>
      <w:r>
        <w:rPr>
          <w:b/>
        </w:rPr>
        <w:t>.01.2022 года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 xml:space="preserve">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№ 506 от 25.12.2018г.  «Об утверждении муниципальной программы «Развитие культуры в Багаевском сельском поселении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№ 506 от 25.12.2018г.  «Об утверждении муниципальной программы «Развитие культуры в Багаевском сельском поселении  на 2019-2030 годы»».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№ 506 от 25.12.2018г.  «Об утверждении муниципальной программы «Развитие культуры в Багаевском сельском поселении  на 2019-2030 годы»» в Багаевском сельском поселении  на 2019-2030 годы»».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b w:val="false"/>
          <w:bCs w:val="false"/>
          <w:sz w:val="28"/>
          <w:szCs w:val="28"/>
        </w:rPr>
        <w:t xml:space="preserve"> 20.01.2022 года           </w:t>
      </w:r>
      <w:r>
        <w:rPr>
          <w:sz w:val="28"/>
          <w:szCs w:val="28"/>
        </w:rPr>
        <w:t xml:space="preserve">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7 от </w:t>
      </w:r>
      <w:r>
        <w:rPr>
          <w:b w:val="false"/>
          <w:bCs w:val="false"/>
          <w:sz w:val="28"/>
          <w:szCs w:val="28"/>
        </w:rPr>
        <w:t>20.01.2022 года</w:t>
      </w:r>
      <w:r>
        <w:rPr>
          <w:sz w:val="28"/>
          <w:szCs w:val="28"/>
        </w:rPr>
        <w:t xml:space="preserve"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№ 506 от 25.12.2018г.  «Об утверждении муниципальной программы «Развитие культуры в Багаевском сельском поселении 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№ 506 от 25.12.2018г.  «Об утверждении муниципальной программы «Развитие культуры в Багаевском сельском поселении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  </w:t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54" w:right="571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LibreOffice/7.0.3.1$Windows_X86_64 LibreOffice_project/d7547858d014d4cf69878db179d326fc3483e082</Application>
  <Pages>2</Pages>
  <Words>458</Words>
  <Characters>3582</Characters>
  <CharactersWithSpaces>5028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2022-02-01T09:19:12Z</cp:lastPrinted>
  <dcterms:modified xsi:type="dcterms:W3CDTF">2022-06-21T15:06:23Z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