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4B" w:rsidRPr="006858C7" w:rsidRDefault="00CE644B" w:rsidP="00CE644B">
      <w:pPr>
        <w:spacing w:after="0" w:line="240" w:lineRule="auto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C7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CE644B" w:rsidRPr="006858C7" w:rsidRDefault="00CE644B" w:rsidP="00CE644B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CE644B" w:rsidRPr="006858C7" w:rsidRDefault="00CE644B" w:rsidP="00CE644B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CE644B" w:rsidRPr="006858C7" w:rsidRDefault="00CE644B" w:rsidP="00CE644B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E644B" w:rsidRPr="006858C7" w:rsidRDefault="00CE644B" w:rsidP="00CE644B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8C7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932790">
        <w:rPr>
          <w:rFonts w:ascii="Times New Roman" w:hAnsi="Times New Roman" w:cs="Times New Roman"/>
          <w:b/>
          <w:sz w:val="28"/>
          <w:szCs w:val="28"/>
        </w:rPr>
        <w:t>Е</w:t>
      </w:r>
      <w:r w:rsidRPr="006858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644B" w:rsidRPr="006858C7" w:rsidRDefault="00CE644B" w:rsidP="00CE64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644B" w:rsidRPr="006858C7" w:rsidRDefault="00CE644B" w:rsidP="00CE64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644B" w:rsidRPr="006858C7" w:rsidRDefault="00CE644B" w:rsidP="00CE6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от </w:t>
      </w:r>
      <w:r w:rsidR="0057203C">
        <w:rPr>
          <w:rFonts w:ascii="Times New Roman" w:hAnsi="Times New Roman" w:cs="Times New Roman"/>
          <w:sz w:val="28"/>
          <w:szCs w:val="28"/>
        </w:rPr>
        <w:t xml:space="preserve"> 15 февраля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8C7">
        <w:rPr>
          <w:rFonts w:ascii="Times New Roman" w:hAnsi="Times New Roman" w:cs="Times New Roman"/>
          <w:sz w:val="28"/>
          <w:szCs w:val="28"/>
        </w:rPr>
        <w:t>201</w:t>
      </w:r>
      <w:r w:rsidR="0057203C">
        <w:rPr>
          <w:rFonts w:ascii="Times New Roman" w:hAnsi="Times New Roman" w:cs="Times New Roman"/>
          <w:sz w:val="28"/>
          <w:szCs w:val="28"/>
        </w:rPr>
        <w:t>9</w:t>
      </w:r>
      <w:r w:rsidRPr="006858C7">
        <w:rPr>
          <w:rFonts w:ascii="Times New Roman" w:hAnsi="Times New Roman" w:cs="Times New Roman"/>
          <w:sz w:val="28"/>
          <w:szCs w:val="28"/>
        </w:rPr>
        <w:t xml:space="preserve">г.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58C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7203C">
        <w:rPr>
          <w:rFonts w:ascii="Times New Roman" w:hAnsi="Times New Roman" w:cs="Times New Roman"/>
          <w:b/>
          <w:sz w:val="28"/>
          <w:szCs w:val="28"/>
        </w:rPr>
        <w:t>61</w:t>
      </w:r>
      <w:r w:rsidR="0057203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858C7">
        <w:rPr>
          <w:rFonts w:ascii="Times New Roman" w:hAnsi="Times New Roman" w:cs="Times New Roman"/>
          <w:sz w:val="28"/>
          <w:szCs w:val="28"/>
        </w:rPr>
        <w:t xml:space="preserve">     ст. Багаевская</w:t>
      </w:r>
    </w:p>
    <w:p w:rsidR="00CE644B" w:rsidRPr="006858C7" w:rsidRDefault="00CE644B" w:rsidP="00CE6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44B" w:rsidRDefault="00CE644B" w:rsidP="00CE644B">
      <w:pPr>
        <w:spacing w:after="0" w:line="240" w:lineRule="auto"/>
        <w:ind w:right="3491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Об утверждении отчета о реализации  программы</w:t>
      </w:r>
    </w:p>
    <w:p w:rsidR="00CE644B" w:rsidRDefault="00CE644B" w:rsidP="00CE644B">
      <w:pPr>
        <w:spacing w:after="0" w:line="240" w:lineRule="auto"/>
        <w:ind w:right="3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Багаевского сельского поселения</w:t>
      </w:r>
    </w:p>
    <w:p w:rsidR="00CE644B" w:rsidRDefault="00CE644B" w:rsidP="00CE644B">
      <w:pPr>
        <w:spacing w:after="0" w:line="240" w:lineRule="auto"/>
        <w:ind w:right="3491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городской </w:t>
      </w:r>
    </w:p>
    <w:p w:rsidR="00CE644B" w:rsidRPr="006858C7" w:rsidRDefault="00CE644B" w:rsidP="00CE644B">
      <w:pPr>
        <w:spacing w:after="0" w:line="240" w:lineRule="auto"/>
        <w:ind w:right="3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Среды на территории Багаевского сельского поселения» за 2018 год </w:t>
      </w:r>
      <w:r w:rsidRPr="00171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44B" w:rsidRDefault="00CE644B" w:rsidP="00CE6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ab/>
      </w:r>
    </w:p>
    <w:p w:rsidR="00CE644B" w:rsidRPr="00E93D98" w:rsidRDefault="00CE644B" w:rsidP="00CE644B">
      <w:pPr>
        <w:ind w:firstLine="5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93D9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реализации приоритетных проектов «Фор</w:t>
      </w:r>
      <w:r>
        <w:rPr>
          <w:rFonts w:ascii="Times New Roman" w:hAnsi="Times New Roman" w:cs="Times New Roman"/>
          <w:sz w:val="28"/>
          <w:szCs w:val="28"/>
        </w:rPr>
        <w:t xml:space="preserve">мирование комфортной городской </w:t>
      </w:r>
      <w:r w:rsidRPr="00E93D98">
        <w:rPr>
          <w:rFonts w:ascii="Times New Roman" w:hAnsi="Times New Roman" w:cs="Times New Roman"/>
          <w:sz w:val="28"/>
          <w:szCs w:val="28"/>
        </w:rPr>
        <w:t>среды» и «Обеспечение качества жилищно-коммунальных услуг» на территории Багаевского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44B" w:rsidRPr="006858C7" w:rsidRDefault="00CE644B" w:rsidP="00CE6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44B" w:rsidRPr="006858C7" w:rsidRDefault="00CE644B" w:rsidP="00CE64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6858C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E644B" w:rsidRPr="006858C7" w:rsidRDefault="00CE644B" w:rsidP="00CE6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44B" w:rsidRPr="006858C7" w:rsidRDefault="00CE644B" w:rsidP="00CE64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Утвердить отчет о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Багаевского сельского поселения</w:t>
      </w:r>
      <w:r w:rsidRPr="006858C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Багаевского сельского поселения»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 w:rsidRPr="006858C7">
        <w:rPr>
          <w:rFonts w:ascii="Times New Roman" w:hAnsi="Times New Roman" w:cs="Times New Roman"/>
          <w:sz w:val="28"/>
          <w:szCs w:val="28"/>
        </w:rPr>
        <w:t>.</w:t>
      </w:r>
    </w:p>
    <w:p w:rsidR="00CE644B" w:rsidRPr="006858C7" w:rsidRDefault="00CE644B" w:rsidP="00CE64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Контроль за исполнение данного постановления возложить на заместителя главы Администрации – начальника сектора муниципального хозяйства Администрации Багаевского сельского поселения И.В. Владимирова.</w:t>
      </w:r>
    </w:p>
    <w:p w:rsidR="00CE644B" w:rsidRDefault="00CE644B" w:rsidP="00CE6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44B" w:rsidRPr="006858C7" w:rsidRDefault="00CE644B" w:rsidP="00CE6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44B" w:rsidRPr="006858C7" w:rsidRDefault="00CE644B" w:rsidP="00CE6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44B" w:rsidRPr="006858C7" w:rsidRDefault="00CE644B" w:rsidP="00CE6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E644B" w:rsidRPr="006858C7" w:rsidRDefault="00CE644B" w:rsidP="00CE6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Багаевского сельского поселения                                                            Г.О. Зорина</w:t>
      </w:r>
    </w:p>
    <w:p w:rsidR="00CE644B" w:rsidRDefault="00CE644B" w:rsidP="00CE6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44B" w:rsidRPr="006858C7" w:rsidRDefault="00932790" w:rsidP="00CE644B">
      <w:pPr>
        <w:spacing w:after="0" w:line="240" w:lineRule="auto"/>
        <w:ind w:right="56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CE644B" w:rsidRPr="006858C7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CE644B" w:rsidRPr="006858C7">
        <w:rPr>
          <w:rFonts w:ascii="Times New Roman" w:hAnsi="Times New Roman" w:cs="Times New Roman"/>
          <w:sz w:val="24"/>
          <w:szCs w:val="24"/>
        </w:rPr>
        <w:t xml:space="preserve"> вносит:</w:t>
      </w:r>
    </w:p>
    <w:p w:rsidR="00CE644B" w:rsidRPr="006858C7" w:rsidRDefault="00CE644B" w:rsidP="00CE644B">
      <w:pPr>
        <w:spacing w:after="0" w:line="240" w:lineRule="auto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Д.А. Полихов</w:t>
      </w:r>
    </w:p>
    <w:p w:rsidR="00CE644B" w:rsidRPr="006858C7" w:rsidRDefault="00CE644B" w:rsidP="00CE644B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br w:type="page"/>
      </w:r>
      <w:r w:rsidRPr="006858C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E644B" w:rsidRPr="006858C7" w:rsidRDefault="00CE644B" w:rsidP="00CE644B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Багаевского сельского поселения от  </w:t>
      </w:r>
      <w:r w:rsidR="0057203C">
        <w:rPr>
          <w:rFonts w:ascii="Times New Roman" w:hAnsi="Times New Roman" w:cs="Times New Roman"/>
          <w:sz w:val="28"/>
          <w:szCs w:val="28"/>
        </w:rPr>
        <w:t>15 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8C7">
        <w:rPr>
          <w:rFonts w:ascii="Times New Roman" w:hAnsi="Times New Roman" w:cs="Times New Roman"/>
          <w:sz w:val="28"/>
          <w:szCs w:val="28"/>
        </w:rPr>
        <w:t>201</w:t>
      </w:r>
      <w:r w:rsidR="0057203C">
        <w:rPr>
          <w:rFonts w:ascii="Times New Roman" w:hAnsi="Times New Roman" w:cs="Times New Roman"/>
          <w:sz w:val="28"/>
          <w:szCs w:val="28"/>
        </w:rPr>
        <w:t>9</w:t>
      </w:r>
      <w:r w:rsidRPr="006858C7">
        <w:rPr>
          <w:rFonts w:ascii="Times New Roman" w:hAnsi="Times New Roman" w:cs="Times New Roman"/>
          <w:sz w:val="28"/>
          <w:szCs w:val="28"/>
        </w:rPr>
        <w:t xml:space="preserve">г. № </w:t>
      </w:r>
      <w:r w:rsidR="0057203C">
        <w:rPr>
          <w:rFonts w:ascii="Times New Roman" w:hAnsi="Times New Roman" w:cs="Times New Roman"/>
          <w:sz w:val="28"/>
          <w:szCs w:val="28"/>
        </w:rPr>
        <w:t>61</w:t>
      </w:r>
    </w:p>
    <w:p w:rsidR="00CE644B" w:rsidRPr="006858C7" w:rsidRDefault="00CE644B" w:rsidP="00CE6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44B" w:rsidRPr="006858C7" w:rsidRDefault="00CE644B" w:rsidP="00CE64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ОТЧЕТ</w:t>
      </w:r>
    </w:p>
    <w:p w:rsidR="00CE644B" w:rsidRDefault="00CE644B" w:rsidP="00CE64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о реализации муниципальной программы</w:t>
      </w:r>
    </w:p>
    <w:p w:rsidR="00CE644B" w:rsidRPr="001712D5" w:rsidRDefault="00CE644B" w:rsidP="00CE64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Бгаевского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CE644B" w:rsidRPr="006858C7" w:rsidRDefault="00CE644B" w:rsidP="00CE64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44B" w:rsidRPr="006858C7" w:rsidRDefault="00CE644B" w:rsidP="00CE6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44B" w:rsidRPr="006858C7" w:rsidRDefault="00CE644B" w:rsidP="00CE64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РАЗДЕЛ 1.</w:t>
      </w:r>
    </w:p>
    <w:p w:rsidR="00CE644B" w:rsidRPr="006858C7" w:rsidRDefault="00CE644B" w:rsidP="00CE64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Основные результаты реализации муниципальной программы.</w:t>
      </w:r>
    </w:p>
    <w:p w:rsidR="00CE644B" w:rsidRPr="006858C7" w:rsidRDefault="00CE644B" w:rsidP="00CE6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44B" w:rsidRPr="006858C7" w:rsidRDefault="00CE644B" w:rsidP="00CE6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Багаевского сельского поселения</w:t>
      </w:r>
      <w:r w:rsidRPr="001712D5">
        <w:rPr>
          <w:rFonts w:ascii="Times New Roman" w:hAnsi="Times New Roman" w:cs="Times New Roman"/>
          <w:sz w:val="28"/>
          <w:szCs w:val="28"/>
        </w:rPr>
        <w:t>»</w:t>
      </w:r>
      <w:r w:rsidRPr="006858C7">
        <w:rPr>
          <w:rFonts w:ascii="Times New Roman" w:hAnsi="Times New Roman" w:cs="Times New Roman"/>
          <w:sz w:val="28"/>
          <w:szCs w:val="28"/>
        </w:rPr>
        <w:t>» разработана и утверждена постановлением Администрации Багае</w:t>
      </w:r>
      <w:r>
        <w:rPr>
          <w:rFonts w:ascii="Times New Roman" w:hAnsi="Times New Roman" w:cs="Times New Roman"/>
          <w:sz w:val="28"/>
          <w:szCs w:val="28"/>
        </w:rPr>
        <w:t>вского сельского поселения от 17.11.2017 № 492</w:t>
      </w:r>
      <w:r w:rsidRPr="006858C7">
        <w:rPr>
          <w:rFonts w:ascii="Times New Roman" w:hAnsi="Times New Roman" w:cs="Times New Roman"/>
          <w:sz w:val="28"/>
          <w:szCs w:val="28"/>
        </w:rPr>
        <w:t>.</w:t>
      </w:r>
    </w:p>
    <w:p w:rsidR="00CE644B" w:rsidRPr="006858C7" w:rsidRDefault="00CE644B" w:rsidP="00CE6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Муниципальной программой на весь период реализации за счет средств местного бюджета предусмотрено </w:t>
      </w:r>
      <w:r w:rsidR="00F81E90">
        <w:rPr>
          <w:rFonts w:ascii="Times New Roman" w:hAnsi="Times New Roman" w:cs="Times New Roman"/>
          <w:sz w:val="28"/>
          <w:szCs w:val="28"/>
        </w:rPr>
        <w:t>99,7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8C7">
        <w:rPr>
          <w:rFonts w:ascii="Times New Roman" w:hAnsi="Times New Roman" w:cs="Times New Roman"/>
          <w:sz w:val="28"/>
          <w:szCs w:val="28"/>
        </w:rPr>
        <w:t>тыс. рублей</w:t>
      </w:r>
      <w:r w:rsidR="00F81E90">
        <w:rPr>
          <w:rFonts w:ascii="Times New Roman" w:hAnsi="Times New Roman" w:cs="Times New Roman"/>
          <w:sz w:val="28"/>
          <w:szCs w:val="28"/>
        </w:rPr>
        <w:t xml:space="preserve"> за 2018 год</w:t>
      </w:r>
      <w:r w:rsidRPr="006858C7">
        <w:rPr>
          <w:rFonts w:ascii="Times New Roman" w:hAnsi="Times New Roman" w:cs="Times New Roman"/>
          <w:sz w:val="28"/>
          <w:szCs w:val="28"/>
        </w:rPr>
        <w:t>.</w:t>
      </w:r>
    </w:p>
    <w:p w:rsidR="00CE644B" w:rsidRPr="007B23B4" w:rsidRDefault="00CE644B" w:rsidP="00CE644B">
      <w:pPr>
        <w:spacing w:before="100" w:beforeAutospacing="1" w:after="100" w:afterAutospacing="1" w:line="27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3B4">
        <w:rPr>
          <w:rFonts w:ascii="Times New Roman" w:eastAsia="Calibri" w:hAnsi="Times New Roman" w:cs="Times New Roman"/>
          <w:color w:val="000000"/>
          <w:sz w:val="28"/>
          <w:szCs w:val="28"/>
        </w:rPr>
        <w:t>12 марта 2018 года на официальном сайте администрации Багаевского сельского поселения</w:t>
      </w:r>
      <w:r w:rsidRPr="007B2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B23B4">
        <w:rPr>
          <w:rFonts w:ascii="Times New Roman" w:eastAsia="Calibri" w:hAnsi="Times New Roman" w:cs="Times New Roman"/>
          <w:color w:val="000000"/>
          <w:sz w:val="28"/>
          <w:szCs w:val="28"/>
        </w:rPr>
        <w:t>http://bagaevskoesp.ru/ размещена информация о конкурсном отборе наиболее посещаемой муниципальной территории общего пользования, подлежащей благоустройству в рамках программы «Формирование комфортной городской среды на территории Багаевского сельского поселения  на 2018-2022 годы»</w:t>
      </w:r>
      <w:r w:rsidR="00F81E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2018 год</w:t>
      </w:r>
      <w:r w:rsidRPr="007B23B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E644B" w:rsidRPr="007B23B4" w:rsidRDefault="00CE644B" w:rsidP="00CE644B">
      <w:pPr>
        <w:spacing w:before="100" w:beforeAutospacing="1" w:after="100" w:afterAutospacing="1" w:line="27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3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Порядок основных мероприятий (дорожная карта) по реализации приоритетного  проекта «Формирование комфортной городской среды на территории Багаевского сельского поселения определен распоряжением №34 от 7 марта 2018 года» </w:t>
      </w:r>
    </w:p>
    <w:p w:rsidR="00CE644B" w:rsidRPr="007B23B4" w:rsidRDefault="00CE644B" w:rsidP="00CE644B">
      <w:pPr>
        <w:spacing w:before="100" w:beforeAutospacing="1" w:after="100" w:afterAutospacing="1" w:line="27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7B23B4">
        <w:rPr>
          <w:rFonts w:ascii="Times New Roman" w:eastAsia="Calibri" w:hAnsi="Times New Roman" w:cs="Times New Roman"/>
          <w:color w:val="000000"/>
          <w:sz w:val="28"/>
          <w:szCs w:val="28"/>
        </w:rPr>
        <w:t>Согласно</w:t>
      </w:r>
      <w:proofErr w:type="gramEnd"/>
      <w:r w:rsidRPr="007B23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дорожной карты с 13.03.2018г. по 02.04.2018г. проводились общественные обсуждения по проекту благоустройству общественной территории. Были предложены четыре общественные территории подлежащие благоустройству.</w:t>
      </w:r>
    </w:p>
    <w:p w:rsidR="00CE644B" w:rsidRPr="007B23B4" w:rsidRDefault="00CE644B" w:rsidP="00CE644B">
      <w:pPr>
        <w:spacing w:before="100" w:beforeAutospacing="1" w:after="100" w:afterAutospacing="1" w:line="27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3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13 апреля 2018 года состоялась общественное обсуждение проектов благоустройства общественных территорий. </w:t>
      </w:r>
    </w:p>
    <w:p w:rsidR="00CE644B" w:rsidRPr="007B23B4" w:rsidRDefault="00CE644B" w:rsidP="00CE644B">
      <w:pPr>
        <w:spacing w:before="100" w:beforeAutospacing="1" w:after="100" w:afterAutospacing="1" w:line="27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3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По результатам общественного обсуждения из ранжированного перечня</w:t>
      </w:r>
    </w:p>
    <w:p w:rsidR="00CE644B" w:rsidRPr="007B23B4" w:rsidRDefault="00CE644B" w:rsidP="00CE644B">
      <w:pPr>
        <w:spacing w:before="100" w:beforeAutospacing="1" w:after="100" w:afterAutospacing="1" w:line="27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3B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территорий, предлагаемых к благоустройству администрацией Багаевского сельского поселения и гражданами, путем голосования была определена общественная территория центральный парк по адресу: </w:t>
      </w:r>
      <w:proofErr w:type="spellStart"/>
      <w:r w:rsidRPr="007B23B4">
        <w:rPr>
          <w:rFonts w:ascii="Times New Roman" w:eastAsia="Calibri" w:hAnsi="Times New Roman" w:cs="Times New Roman"/>
          <w:color w:val="000000"/>
          <w:sz w:val="28"/>
          <w:szCs w:val="28"/>
        </w:rPr>
        <w:t>ст-ца</w:t>
      </w:r>
      <w:proofErr w:type="spellEnd"/>
      <w:r w:rsidRPr="007B23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Багаевская, ул. Подройкина 10А, 13А, подлежащая благоустройству в 2018 году.</w:t>
      </w:r>
    </w:p>
    <w:p w:rsidR="00CE644B" w:rsidRPr="007B23B4" w:rsidRDefault="00CE644B" w:rsidP="00CE644B">
      <w:pPr>
        <w:spacing w:before="100" w:beforeAutospacing="1" w:after="100" w:afterAutospacing="1" w:line="27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3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Рассмотрение и оценка поступивших предложений производилась муниципальной общественной комиссией в составе, утвержденном постановлением администрации Багаевского сельского поселения от 02.10.2017 г. №403 «О создании общественной муниципальной комиссии по обеспечению реализации муниципальной программы «Формирование комфортной городской среды на территории Багаевского сельского поселения на 2018-2022 годы» </w:t>
      </w:r>
      <w:r w:rsidR="00F81E90">
        <w:rPr>
          <w:rFonts w:ascii="Times New Roman" w:eastAsia="Calibri" w:hAnsi="Times New Roman" w:cs="Times New Roman"/>
          <w:color w:val="000000"/>
          <w:sz w:val="28"/>
          <w:szCs w:val="28"/>
        </w:rPr>
        <w:t>за 2018 год.</w:t>
      </w:r>
    </w:p>
    <w:p w:rsidR="00CE644B" w:rsidRPr="007B23B4" w:rsidRDefault="00CE644B" w:rsidP="00CE644B">
      <w:pPr>
        <w:spacing w:before="100" w:beforeAutospacing="1" w:after="100" w:afterAutospacing="1" w:line="27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3B4">
        <w:rPr>
          <w:rFonts w:ascii="Times New Roman" w:eastAsia="Calibri" w:hAnsi="Times New Roman" w:cs="Times New Roman"/>
          <w:color w:val="000000"/>
          <w:sz w:val="28"/>
          <w:szCs w:val="28"/>
        </w:rPr>
        <w:t>В целях информирования населения о проведении общественного обсуждения реализованы следующие мероприятия:</w:t>
      </w:r>
    </w:p>
    <w:p w:rsidR="00CE644B" w:rsidRPr="007B23B4" w:rsidRDefault="00CE644B" w:rsidP="00CE644B">
      <w:pPr>
        <w:spacing w:before="100" w:beforeAutospacing="1" w:after="100" w:afterAutospacing="1" w:line="27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3B4">
        <w:rPr>
          <w:rFonts w:ascii="Times New Roman" w:eastAsia="Calibri" w:hAnsi="Times New Roman" w:cs="Times New Roman"/>
          <w:color w:val="000000"/>
          <w:sz w:val="28"/>
          <w:szCs w:val="28"/>
        </w:rPr>
        <w:t>- размещение информации на официальном сайте Багаевского сельского поселения;</w:t>
      </w:r>
    </w:p>
    <w:p w:rsidR="00CE644B" w:rsidRPr="007B23B4" w:rsidRDefault="00CE644B" w:rsidP="00CE644B">
      <w:pPr>
        <w:spacing w:before="100" w:beforeAutospacing="1" w:after="100" w:afterAutospacing="1" w:line="27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3B4">
        <w:rPr>
          <w:rFonts w:ascii="Times New Roman" w:eastAsia="Calibri" w:hAnsi="Times New Roman" w:cs="Times New Roman"/>
          <w:color w:val="000000"/>
          <w:sz w:val="28"/>
          <w:szCs w:val="28"/>
        </w:rPr>
        <w:t>- проведено анкетирование населения - в школе, организациях различных форм собственности (поступило - 100 анкет);</w:t>
      </w:r>
    </w:p>
    <w:p w:rsidR="00CE644B" w:rsidRPr="007B23B4" w:rsidRDefault="00CE644B" w:rsidP="00CE644B">
      <w:pPr>
        <w:spacing w:before="100" w:beforeAutospacing="1" w:after="100" w:afterAutospacing="1" w:line="27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3B4">
        <w:rPr>
          <w:rFonts w:ascii="Times New Roman" w:eastAsia="Calibri" w:hAnsi="Times New Roman" w:cs="Times New Roman"/>
          <w:color w:val="000000"/>
          <w:sz w:val="28"/>
          <w:szCs w:val="28"/>
        </w:rPr>
        <w:t>- 30.03.2018г. в кабинете Главы Администрации Багаевского сельского поселения состоялось обсуждение с отдельными группами населения (работники образования) о необходимости предложения и выбора общественной территории, подлежащей благоустройству в рамках приоритетного проекта «Формирование комфортной городской среды». Присутствовало 11 человек.</w:t>
      </w:r>
    </w:p>
    <w:p w:rsidR="00CE644B" w:rsidRPr="007B23B4" w:rsidRDefault="00CE644B" w:rsidP="00CE644B">
      <w:pPr>
        <w:widowControl w:val="0"/>
        <w:spacing w:before="100" w:beforeAutospacing="1" w:after="100" w:afterAutospacing="1" w:line="321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3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поступивших предложений о благоустройстве общественных территорий – 4 ед. </w:t>
      </w:r>
    </w:p>
    <w:p w:rsidR="00CE644B" w:rsidRPr="007B23B4" w:rsidRDefault="00CE644B" w:rsidP="00CE644B">
      <w:pPr>
        <w:widowControl w:val="0"/>
        <w:spacing w:before="100" w:beforeAutospacing="1" w:after="100" w:afterAutospacing="1" w:line="321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3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предложений, признанных соответствующими требованиям по результатам рассмотрения муниципальной общественной комиссией –       2 ед. </w:t>
      </w:r>
    </w:p>
    <w:p w:rsidR="00CE644B" w:rsidRDefault="00CE644B" w:rsidP="00CE644B">
      <w:pPr>
        <w:widowControl w:val="0"/>
        <w:spacing w:before="100" w:beforeAutospacing="1" w:after="100" w:afterAutospacing="1" w:line="321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3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Внесено в ранжированный перечень для голосования на общественном </w:t>
      </w:r>
      <w:r w:rsidRPr="00F81E90">
        <w:rPr>
          <w:rFonts w:ascii="Times New Roman" w:eastAsia="Calibri" w:hAnsi="Times New Roman" w:cs="Times New Roman"/>
          <w:color w:val="000000"/>
          <w:sz w:val="28"/>
          <w:szCs w:val="28"/>
        </w:rPr>
        <w:t>обсуждении в форме совместного присутствия – 2 общественные территории.</w:t>
      </w:r>
    </w:p>
    <w:p w:rsidR="00F81E90" w:rsidRDefault="00F81E90" w:rsidP="00CE644B">
      <w:pPr>
        <w:widowControl w:val="0"/>
        <w:spacing w:before="100" w:beforeAutospacing="1" w:after="100" w:afterAutospacing="1" w:line="321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81E90" w:rsidRPr="00F81E90" w:rsidRDefault="00F81E90" w:rsidP="00CE644B">
      <w:pPr>
        <w:widowControl w:val="0"/>
        <w:spacing w:before="100" w:beforeAutospacing="1" w:after="100" w:afterAutospacing="1" w:line="321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754"/>
        <w:gridCol w:w="1675"/>
        <w:gridCol w:w="1920"/>
        <w:gridCol w:w="2039"/>
        <w:gridCol w:w="1930"/>
        <w:gridCol w:w="1536"/>
      </w:tblGrid>
      <w:tr w:rsidR="00CE644B" w:rsidRPr="007B23B4" w:rsidTr="001E0AFD">
        <w:tc>
          <w:tcPr>
            <w:tcW w:w="1595" w:type="dxa"/>
          </w:tcPr>
          <w:p w:rsidR="00CE644B" w:rsidRPr="007B23B4" w:rsidRDefault="00CE644B" w:rsidP="001E0AFD">
            <w:pPr>
              <w:widowControl w:val="0"/>
              <w:spacing w:before="100" w:beforeAutospacing="1" w:after="100" w:afterAutospacing="1" w:line="321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23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№</w:t>
            </w:r>
            <w:proofErr w:type="spellStart"/>
            <w:proofErr w:type="gramStart"/>
            <w:r w:rsidRPr="007B23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B23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  <w:proofErr w:type="spellStart"/>
            <w:r w:rsidRPr="007B23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95" w:type="dxa"/>
          </w:tcPr>
          <w:p w:rsidR="00CE644B" w:rsidRPr="007B23B4" w:rsidRDefault="00CE644B" w:rsidP="001E0AFD">
            <w:pPr>
              <w:widowControl w:val="0"/>
              <w:spacing w:before="100" w:beforeAutospacing="1" w:after="100" w:afterAutospacing="1" w:line="321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23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1595" w:type="dxa"/>
          </w:tcPr>
          <w:p w:rsidR="00CE644B" w:rsidRPr="007B23B4" w:rsidRDefault="00CE644B" w:rsidP="001E0AFD">
            <w:pPr>
              <w:widowControl w:val="0"/>
              <w:spacing w:before="100" w:beforeAutospacing="1" w:after="100" w:afterAutospacing="1" w:line="321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23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Функциональное значение</w:t>
            </w:r>
          </w:p>
        </w:tc>
        <w:tc>
          <w:tcPr>
            <w:tcW w:w="1595" w:type="dxa"/>
          </w:tcPr>
          <w:p w:rsidR="00CE644B" w:rsidRPr="007B23B4" w:rsidRDefault="00CE644B" w:rsidP="001E0AFD">
            <w:pPr>
              <w:widowControl w:val="0"/>
              <w:spacing w:before="100" w:beforeAutospacing="1" w:after="100" w:afterAutospacing="1" w:line="321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23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Адрес (местоположение)</w:t>
            </w:r>
          </w:p>
        </w:tc>
        <w:tc>
          <w:tcPr>
            <w:tcW w:w="1595" w:type="dxa"/>
          </w:tcPr>
          <w:p w:rsidR="00CE644B" w:rsidRPr="007B23B4" w:rsidRDefault="00CE644B" w:rsidP="001E0AFD">
            <w:pPr>
              <w:widowControl w:val="0"/>
              <w:spacing w:before="100" w:beforeAutospacing="1" w:after="100" w:afterAutospacing="1" w:line="321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23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работ, планируемые к выполнению</w:t>
            </w:r>
          </w:p>
        </w:tc>
        <w:tc>
          <w:tcPr>
            <w:tcW w:w="1596" w:type="dxa"/>
          </w:tcPr>
          <w:p w:rsidR="00CE644B" w:rsidRPr="007B23B4" w:rsidRDefault="00CE644B" w:rsidP="001E0AFD">
            <w:pPr>
              <w:widowControl w:val="0"/>
              <w:spacing w:before="100" w:beforeAutospacing="1" w:after="100" w:afterAutospacing="1" w:line="321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23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Инициатор предложения</w:t>
            </w:r>
          </w:p>
        </w:tc>
      </w:tr>
      <w:tr w:rsidR="00CE644B" w:rsidRPr="007B23B4" w:rsidTr="001E0AFD">
        <w:tc>
          <w:tcPr>
            <w:tcW w:w="1595" w:type="dxa"/>
          </w:tcPr>
          <w:p w:rsidR="00CE644B" w:rsidRPr="007B23B4" w:rsidRDefault="00CE644B" w:rsidP="001E0AFD">
            <w:pPr>
              <w:widowControl w:val="0"/>
              <w:spacing w:before="100" w:beforeAutospacing="1" w:after="100" w:afterAutospacing="1" w:line="321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23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CE644B" w:rsidRPr="007B23B4" w:rsidRDefault="00CE644B" w:rsidP="001E0AFD">
            <w:pPr>
              <w:widowControl w:val="0"/>
              <w:spacing w:before="100" w:beforeAutospacing="1" w:after="100" w:afterAutospacing="1" w:line="321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E644B" w:rsidRPr="007B23B4" w:rsidRDefault="00CE644B" w:rsidP="001E0AFD">
            <w:pPr>
              <w:widowControl w:val="0"/>
              <w:spacing w:before="100" w:beforeAutospacing="1" w:after="100" w:afterAutospacing="1" w:line="321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E644B" w:rsidRPr="007B23B4" w:rsidRDefault="00CE644B" w:rsidP="001E0AFD">
            <w:pPr>
              <w:widowControl w:val="0"/>
              <w:spacing w:before="100" w:beforeAutospacing="1" w:after="100" w:afterAutospacing="1" w:line="321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E644B" w:rsidRPr="007B23B4" w:rsidRDefault="00CE644B" w:rsidP="001E0AFD">
            <w:pPr>
              <w:widowControl w:val="0"/>
              <w:spacing w:before="100" w:beforeAutospacing="1" w:after="100" w:afterAutospacing="1" w:line="321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23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Центральный парк</w:t>
            </w:r>
          </w:p>
        </w:tc>
        <w:tc>
          <w:tcPr>
            <w:tcW w:w="1595" w:type="dxa"/>
          </w:tcPr>
          <w:p w:rsidR="00CE644B" w:rsidRPr="007B23B4" w:rsidRDefault="00CE644B" w:rsidP="001E0AFD">
            <w:pPr>
              <w:widowControl w:val="0"/>
              <w:spacing w:before="100" w:beforeAutospacing="1" w:after="100" w:afterAutospacing="1" w:line="321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E644B" w:rsidRPr="007B23B4" w:rsidRDefault="00CE644B" w:rsidP="001E0AFD">
            <w:pPr>
              <w:widowControl w:val="0"/>
              <w:spacing w:before="100" w:beforeAutospacing="1" w:after="100" w:afterAutospacing="1" w:line="321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E644B" w:rsidRPr="007B23B4" w:rsidRDefault="00CE644B" w:rsidP="001E0AFD">
            <w:pPr>
              <w:widowControl w:val="0"/>
              <w:spacing w:before="100" w:beforeAutospacing="1" w:after="100" w:afterAutospacing="1" w:line="321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E644B" w:rsidRPr="007B23B4" w:rsidRDefault="00CE644B" w:rsidP="001E0AFD">
            <w:pPr>
              <w:widowControl w:val="0"/>
              <w:spacing w:before="100" w:beforeAutospacing="1" w:after="100" w:afterAutospacing="1" w:line="321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23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Культура и спорт</w:t>
            </w:r>
          </w:p>
        </w:tc>
        <w:tc>
          <w:tcPr>
            <w:tcW w:w="1595" w:type="dxa"/>
          </w:tcPr>
          <w:p w:rsidR="00CE644B" w:rsidRPr="007B23B4" w:rsidRDefault="00CE644B" w:rsidP="001E0AFD">
            <w:pPr>
              <w:widowControl w:val="0"/>
              <w:spacing w:before="100" w:beforeAutospacing="1" w:after="100" w:afterAutospacing="1" w:line="321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E644B" w:rsidRPr="007B23B4" w:rsidRDefault="00CE644B" w:rsidP="001E0AFD">
            <w:pPr>
              <w:widowControl w:val="0"/>
              <w:spacing w:before="100" w:beforeAutospacing="1" w:after="100" w:afterAutospacing="1" w:line="321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E644B" w:rsidRPr="007B23B4" w:rsidRDefault="00CE644B" w:rsidP="001E0AFD">
            <w:pPr>
              <w:widowControl w:val="0"/>
              <w:spacing w:before="100" w:beforeAutospacing="1" w:after="100" w:afterAutospacing="1" w:line="321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E644B" w:rsidRPr="007B23B4" w:rsidRDefault="00CE644B" w:rsidP="001E0AFD">
            <w:pPr>
              <w:widowControl w:val="0"/>
              <w:spacing w:before="100" w:beforeAutospacing="1" w:after="100" w:afterAutospacing="1" w:line="321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23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Ст. Багаевская, ул. Подройкина 10А, 13А</w:t>
            </w:r>
          </w:p>
        </w:tc>
        <w:tc>
          <w:tcPr>
            <w:tcW w:w="1595" w:type="dxa"/>
          </w:tcPr>
          <w:p w:rsidR="00CE644B" w:rsidRPr="007B23B4" w:rsidRDefault="00CE644B" w:rsidP="001E0AFD">
            <w:pPr>
              <w:widowControl w:val="0"/>
              <w:spacing w:before="100" w:beforeAutospacing="1" w:after="100" w:afterAutospacing="1" w:line="321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23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Установка </w:t>
            </w:r>
            <w:proofErr w:type="spellStart"/>
            <w:r w:rsidRPr="007B23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фонорей</w:t>
            </w:r>
            <w:proofErr w:type="spellEnd"/>
            <w:r w:rsidRPr="007B23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</w:p>
          <w:p w:rsidR="00CE644B" w:rsidRPr="007B23B4" w:rsidRDefault="00CE644B" w:rsidP="001E0AFD">
            <w:pPr>
              <w:widowControl w:val="0"/>
              <w:spacing w:before="100" w:beforeAutospacing="1" w:after="100" w:afterAutospacing="1" w:line="321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23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установка лавочек, беседок, асфальтирование дорожек, установка тренажеров, установка детского игрового оборудования</w:t>
            </w:r>
          </w:p>
        </w:tc>
        <w:tc>
          <w:tcPr>
            <w:tcW w:w="1596" w:type="dxa"/>
          </w:tcPr>
          <w:p w:rsidR="00CE644B" w:rsidRPr="007B23B4" w:rsidRDefault="00CE644B" w:rsidP="001E0AFD">
            <w:pPr>
              <w:widowControl w:val="0"/>
              <w:spacing w:before="100" w:beforeAutospacing="1" w:after="100" w:afterAutospacing="1" w:line="321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E644B" w:rsidRPr="007B23B4" w:rsidRDefault="00CE644B" w:rsidP="001E0AFD">
            <w:pPr>
              <w:widowControl w:val="0"/>
              <w:spacing w:before="100" w:beforeAutospacing="1" w:after="100" w:afterAutospacing="1" w:line="321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E644B" w:rsidRPr="007B23B4" w:rsidRDefault="00CE644B" w:rsidP="001E0AFD">
            <w:pPr>
              <w:widowControl w:val="0"/>
              <w:spacing w:before="100" w:beforeAutospacing="1" w:after="100" w:afterAutospacing="1" w:line="321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E644B" w:rsidRPr="007B23B4" w:rsidRDefault="00CE644B" w:rsidP="001E0AFD">
            <w:pPr>
              <w:widowControl w:val="0"/>
              <w:spacing w:before="100" w:beforeAutospacing="1" w:after="100" w:afterAutospacing="1" w:line="321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23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Петровский К.П.</w:t>
            </w:r>
          </w:p>
        </w:tc>
      </w:tr>
      <w:tr w:rsidR="00CE644B" w:rsidRPr="007B23B4" w:rsidTr="001E0AFD">
        <w:tc>
          <w:tcPr>
            <w:tcW w:w="1595" w:type="dxa"/>
          </w:tcPr>
          <w:p w:rsidR="00CE644B" w:rsidRPr="007B23B4" w:rsidRDefault="00CE644B" w:rsidP="001E0AFD">
            <w:pPr>
              <w:widowControl w:val="0"/>
              <w:spacing w:before="100" w:beforeAutospacing="1" w:after="100" w:afterAutospacing="1" w:line="321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23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CE644B" w:rsidRPr="007B23B4" w:rsidRDefault="00CE644B" w:rsidP="001E0AFD">
            <w:pPr>
              <w:widowControl w:val="0"/>
              <w:spacing w:before="100" w:beforeAutospacing="1" w:after="100" w:afterAutospacing="1" w:line="321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23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Общественная территория</w:t>
            </w:r>
          </w:p>
        </w:tc>
        <w:tc>
          <w:tcPr>
            <w:tcW w:w="1595" w:type="dxa"/>
          </w:tcPr>
          <w:p w:rsidR="00CE644B" w:rsidRPr="007B23B4" w:rsidRDefault="00CE644B" w:rsidP="001E0AFD">
            <w:pPr>
              <w:widowControl w:val="0"/>
              <w:spacing w:before="100" w:beforeAutospacing="1" w:after="100" w:afterAutospacing="1" w:line="321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23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Спорт </w:t>
            </w:r>
          </w:p>
        </w:tc>
        <w:tc>
          <w:tcPr>
            <w:tcW w:w="1595" w:type="dxa"/>
          </w:tcPr>
          <w:p w:rsidR="00CE644B" w:rsidRPr="007B23B4" w:rsidRDefault="00CE644B" w:rsidP="001E0AFD">
            <w:pPr>
              <w:widowControl w:val="0"/>
              <w:spacing w:before="100" w:beforeAutospacing="1" w:after="100" w:afterAutospacing="1" w:line="321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23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х. Федулов, ул. Ленина 18А</w:t>
            </w:r>
          </w:p>
        </w:tc>
        <w:tc>
          <w:tcPr>
            <w:tcW w:w="1595" w:type="dxa"/>
          </w:tcPr>
          <w:p w:rsidR="00CE644B" w:rsidRPr="007B23B4" w:rsidRDefault="00CE644B" w:rsidP="001E0AFD">
            <w:pPr>
              <w:widowControl w:val="0"/>
              <w:spacing w:before="100" w:beforeAutospacing="1" w:after="100" w:afterAutospacing="1" w:line="321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23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Обустройство мини футбольного поля</w:t>
            </w:r>
          </w:p>
        </w:tc>
        <w:tc>
          <w:tcPr>
            <w:tcW w:w="1596" w:type="dxa"/>
          </w:tcPr>
          <w:p w:rsidR="00CE644B" w:rsidRPr="007B23B4" w:rsidRDefault="00CE644B" w:rsidP="001E0AFD">
            <w:pPr>
              <w:widowControl w:val="0"/>
              <w:spacing w:before="100" w:beforeAutospacing="1" w:after="100" w:afterAutospacing="1" w:line="321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23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Соболев О.В.</w:t>
            </w:r>
          </w:p>
        </w:tc>
      </w:tr>
    </w:tbl>
    <w:p w:rsidR="00CE644B" w:rsidRPr="007B23B4" w:rsidRDefault="00CE644B" w:rsidP="00CE644B">
      <w:pPr>
        <w:widowControl w:val="0"/>
        <w:spacing w:before="100" w:beforeAutospacing="1" w:after="100" w:afterAutospacing="1" w:line="321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3B4">
        <w:rPr>
          <w:rFonts w:ascii="Times New Roman" w:eastAsia="Calibri" w:hAnsi="Times New Roman" w:cs="Times New Roman"/>
          <w:color w:val="000000"/>
          <w:sz w:val="28"/>
          <w:szCs w:val="28"/>
        </w:rPr>
        <w:t>По результатам письменного анкетирования поступило 100 листов голосования, принято к подсчетам 100 листов.</w:t>
      </w:r>
    </w:p>
    <w:p w:rsidR="00CE644B" w:rsidRPr="007B23B4" w:rsidRDefault="00CE644B" w:rsidP="00CE644B">
      <w:pPr>
        <w:widowControl w:val="0"/>
        <w:spacing w:before="100" w:beforeAutospacing="1" w:after="100" w:afterAutospacing="1" w:line="321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3B4">
        <w:rPr>
          <w:rFonts w:ascii="Times New Roman" w:eastAsia="Calibri" w:hAnsi="Times New Roman" w:cs="Times New Roman"/>
          <w:color w:val="000000"/>
          <w:sz w:val="28"/>
          <w:szCs w:val="28"/>
        </w:rPr>
        <w:t>Согласно сводному протоколу результатов анкетирования:</w:t>
      </w:r>
    </w:p>
    <w:p w:rsidR="00CE644B" w:rsidRPr="007B23B4" w:rsidRDefault="00CE644B" w:rsidP="00CE644B">
      <w:pPr>
        <w:widowControl w:val="0"/>
        <w:spacing w:before="100" w:beforeAutospacing="1" w:after="100" w:afterAutospacing="1" w:line="321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3B4">
        <w:rPr>
          <w:rFonts w:ascii="Times New Roman" w:eastAsia="Calibri" w:hAnsi="Times New Roman" w:cs="Times New Roman"/>
          <w:color w:val="000000"/>
          <w:sz w:val="28"/>
          <w:szCs w:val="28"/>
        </w:rPr>
        <w:t>По общественным территориям голоса присутствующих распределились следующим образом:</w:t>
      </w:r>
    </w:p>
    <w:p w:rsidR="00CE644B" w:rsidRPr="007B23B4" w:rsidRDefault="00CE644B" w:rsidP="00CE644B">
      <w:pPr>
        <w:widowControl w:val="0"/>
        <w:spacing w:before="100" w:beforeAutospacing="1" w:after="100" w:afterAutospacing="1" w:line="321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3B4">
        <w:rPr>
          <w:rFonts w:ascii="Times New Roman" w:eastAsia="Calibri" w:hAnsi="Times New Roman" w:cs="Times New Roman"/>
          <w:color w:val="000000"/>
          <w:sz w:val="28"/>
          <w:szCs w:val="28"/>
        </w:rPr>
        <w:t>- 68 голосов 68% от общего числа опрошенных респондентов - за благоустройство общественной территории №1 (Центральный парк);</w:t>
      </w:r>
    </w:p>
    <w:p w:rsidR="00CE644B" w:rsidRPr="007B23B4" w:rsidRDefault="00CE644B" w:rsidP="00CE644B">
      <w:pPr>
        <w:widowControl w:val="0"/>
        <w:spacing w:before="100" w:beforeAutospacing="1" w:after="100" w:afterAutospacing="1" w:line="321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3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- 20 голосов 20% от общего числа опрошенных респондентов - за </w:t>
      </w:r>
      <w:r w:rsidRPr="007B23B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благоустройство общественной территории №2 (Парк ст. Багаевская ул. Подройкина 67);</w:t>
      </w:r>
    </w:p>
    <w:p w:rsidR="00CE644B" w:rsidRPr="007B23B4" w:rsidRDefault="00CE644B" w:rsidP="00CE644B">
      <w:pPr>
        <w:widowControl w:val="0"/>
        <w:spacing w:before="100" w:beforeAutospacing="1" w:after="100" w:afterAutospacing="1" w:line="321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3B4">
        <w:rPr>
          <w:rFonts w:ascii="Times New Roman" w:eastAsia="Calibri" w:hAnsi="Times New Roman" w:cs="Times New Roman"/>
          <w:color w:val="000000"/>
          <w:sz w:val="28"/>
          <w:szCs w:val="28"/>
        </w:rPr>
        <w:t>-10 голосов 10% от общего числа опрошенных респондентов - за благоустройство общественной территории №3 (х. Федулов, ул. Ленина 16Б);</w:t>
      </w:r>
    </w:p>
    <w:p w:rsidR="00CE644B" w:rsidRPr="007B23B4" w:rsidRDefault="00CE644B" w:rsidP="00CE644B">
      <w:pPr>
        <w:widowControl w:val="0"/>
        <w:spacing w:before="100" w:beforeAutospacing="1" w:after="100" w:afterAutospacing="1" w:line="321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3B4">
        <w:rPr>
          <w:rFonts w:ascii="Times New Roman" w:eastAsia="Calibri" w:hAnsi="Times New Roman" w:cs="Times New Roman"/>
          <w:color w:val="000000"/>
          <w:sz w:val="28"/>
          <w:szCs w:val="28"/>
        </w:rPr>
        <w:t>-2 голоса 2% от общего числа опрошенных респондентов - за благоустройство общественной территории №4 (х. Федулов, ул. Ленина 16Б);</w:t>
      </w:r>
    </w:p>
    <w:p w:rsidR="00CE644B" w:rsidRPr="007B23B4" w:rsidRDefault="00CE644B" w:rsidP="00CE644B">
      <w:pPr>
        <w:widowControl w:val="0"/>
        <w:spacing w:before="100" w:beforeAutospacing="1" w:after="100" w:afterAutospacing="1" w:line="321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3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E644B" w:rsidRPr="007B23B4" w:rsidRDefault="00CE644B" w:rsidP="00CE644B">
      <w:pPr>
        <w:widowControl w:val="0"/>
        <w:spacing w:before="100" w:beforeAutospacing="1" w:after="100" w:afterAutospacing="1" w:line="321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3B4">
        <w:rPr>
          <w:rFonts w:ascii="Times New Roman" w:eastAsia="Calibri" w:hAnsi="Times New Roman" w:cs="Times New Roman"/>
          <w:color w:val="000000"/>
          <w:sz w:val="28"/>
          <w:szCs w:val="28"/>
        </w:rPr>
        <w:t>Исходя из результатов письменного опроса населения по итогам общественного обсуждения, к включению в муниципальную программу на 2019 году  подлежит центральный парк ст. Багаевская, ул. Подройкина 10А, 13А.</w:t>
      </w:r>
    </w:p>
    <w:p w:rsidR="00CE644B" w:rsidRPr="007B23B4" w:rsidRDefault="00CE644B" w:rsidP="00CE644B">
      <w:pPr>
        <w:spacing w:before="100" w:beforeAutospacing="1" w:after="100" w:afterAutospacing="1" w:line="27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3B4">
        <w:rPr>
          <w:rFonts w:ascii="Times New Roman" w:eastAsia="Calibri" w:hAnsi="Times New Roman" w:cs="Times New Roman"/>
          <w:color w:val="000000"/>
          <w:sz w:val="28"/>
          <w:szCs w:val="28"/>
        </w:rPr>
        <w:t>По видам работ, необходимым к выполнению на выбранной общественной территории</w:t>
      </w:r>
    </w:p>
    <w:tbl>
      <w:tblPr>
        <w:tblW w:w="95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"/>
        <w:gridCol w:w="810"/>
        <w:gridCol w:w="2841"/>
        <w:gridCol w:w="2499"/>
        <w:gridCol w:w="6"/>
        <w:gridCol w:w="1359"/>
        <w:gridCol w:w="1575"/>
        <w:gridCol w:w="426"/>
      </w:tblGrid>
      <w:tr w:rsidR="00CE644B" w:rsidRPr="007B23B4" w:rsidTr="001E0AFD">
        <w:tc>
          <w:tcPr>
            <w:tcW w:w="3690" w:type="dxa"/>
            <w:gridSpan w:val="3"/>
          </w:tcPr>
          <w:p w:rsidR="00CE644B" w:rsidRPr="007B23B4" w:rsidRDefault="00CE644B" w:rsidP="001E0AFD">
            <w:pPr>
              <w:spacing w:before="100" w:beforeAutospacing="1" w:after="100" w:afterAutospacing="1" w:line="273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5" w:type="dxa"/>
            <w:gridSpan w:val="2"/>
          </w:tcPr>
          <w:p w:rsidR="00CE644B" w:rsidRPr="007B23B4" w:rsidRDefault="00CE644B" w:rsidP="001E0AFD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0" w:type="dxa"/>
            <w:gridSpan w:val="3"/>
          </w:tcPr>
          <w:p w:rsidR="00CE644B" w:rsidRPr="007B23B4" w:rsidRDefault="00CE644B" w:rsidP="001E0AFD">
            <w:pPr>
              <w:spacing w:before="100" w:beforeAutospacing="1" w:after="100" w:afterAutospacing="1" w:line="273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644B" w:rsidRPr="007B23B4" w:rsidTr="001E0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Before w:val="1"/>
          <w:gridAfter w:val="1"/>
          <w:wBefore w:w="39" w:type="dxa"/>
          <w:wAfter w:w="426" w:type="dxa"/>
          <w:trHeight w:val="540"/>
        </w:trPr>
        <w:tc>
          <w:tcPr>
            <w:tcW w:w="810" w:type="dxa"/>
          </w:tcPr>
          <w:p w:rsidR="00CE644B" w:rsidRPr="007B23B4" w:rsidRDefault="00CE644B" w:rsidP="001E0AFD">
            <w:pPr>
              <w:widowControl w:val="0"/>
              <w:spacing w:before="100" w:beforeAutospacing="1" w:after="100" w:afterAutospacing="1" w:line="321" w:lineRule="auto"/>
              <w:ind w:left="-2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23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7B23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B23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  <w:proofErr w:type="spellStart"/>
            <w:r w:rsidRPr="007B23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40" w:type="dxa"/>
            <w:gridSpan w:val="2"/>
          </w:tcPr>
          <w:p w:rsidR="00CE644B" w:rsidRPr="007B23B4" w:rsidRDefault="00CE644B" w:rsidP="001E0AFD">
            <w:pPr>
              <w:widowControl w:val="0"/>
              <w:spacing w:before="100" w:beforeAutospacing="1" w:after="100" w:afterAutospacing="1" w:line="321" w:lineRule="auto"/>
              <w:ind w:left="-2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23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работ по благоустройству</w:t>
            </w:r>
          </w:p>
        </w:tc>
        <w:tc>
          <w:tcPr>
            <w:tcW w:w="2940" w:type="dxa"/>
            <w:gridSpan w:val="3"/>
          </w:tcPr>
          <w:p w:rsidR="00CE644B" w:rsidRPr="007B23B4" w:rsidRDefault="00CE644B" w:rsidP="001E0AFD">
            <w:pPr>
              <w:widowControl w:val="0"/>
              <w:spacing w:before="100" w:beforeAutospacing="1" w:after="100" w:afterAutospacing="1" w:line="321" w:lineRule="auto"/>
              <w:ind w:left="-2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23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Результаты голосования</w:t>
            </w:r>
          </w:p>
          <w:p w:rsidR="00CE644B" w:rsidRPr="007B23B4" w:rsidRDefault="00CE644B" w:rsidP="001E0AFD">
            <w:pPr>
              <w:widowControl w:val="0"/>
              <w:spacing w:before="100" w:beforeAutospacing="1" w:after="100" w:afterAutospacing="1" w:line="321" w:lineRule="auto"/>
              <w:ind w:left="-2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23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Голосов                    %</w:t>
            </w:r>
          </w:p>
        </w:tc>
      </w:tr>
      <w:tr w:rsidR="00CE644B" w:rsidRPr="007B23B4" w:rsidTr="001E0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Before w:val="1"/>
          <w:gridAfter w:val="1"/>
          <w:wBefore w:w="39" w:type="dxa"/>
          <w:wAfter w:w="426" w:type="dxa"/>
          <w:trHeight w:val="740"/>
        </w:trPr>
        <w:tc>
          <w:tcPr>
            <w:tcW w:w="810" w:type="dxa"/>
          </w:tcPr>
          <w:p w:rsidR="00CE644B" w:rsidRPr="007B23B4" w:rsidRDefault="00CE644B" w:rsidP="001E0AFD">
            <w:pPr>
              <w:widowControl w:val="0"/>
              <w:spacing w:before="100" w:beforeAutospacing="1" w:after="100" w:afterAutospacing="1" w:line="321" w:lineRule="auto"/>
              <w:ind w:left="-2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  <w:gridSpan w:val="2"/>
          </w:tcPr>
          <w:p w:rsidR="00CE644B" w:rsidRPr="007B23B4" w:rsidRDefault="00CE644B" w:rsidP="001E0AFD">
            <w:pPr>
              <w:widowControl w:val="0"/>
              <w:spacing w:before="100" w:beforeAutospacing="1" w:after="100" w:afterAutospacing="1" w:line="321" w:lineRule="auto"/>
              <w:ind w:left="-2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23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Общее </w:t>
            </w:r>
            <w:proofErr w:type="spellStart"/>
            <w:r w:rsidRPr="007B23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колличество</w:t>
            </w:r>
            <w:proofErr w:type="spellEnd"/>
            <w:r w:rsidRPr="007B23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B23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проголосовавших</w:t>
            </w:r>
            <w:proofErr w:type="gramEnd"/>
            <w:r w:rsidRPr="007B23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за общественную территорию</w:t>
            </w:r>
          </w:p>
        </w:tc>
        <w:tc>
          <w:tcPr>
            <w:tcW w:w="2940" w:type="dxa"/>
            <w:gridSpan w:val="3"/>
          </w:tcPr>
          <w:p w:rsidR="00CE644B" w:rsidRPr="007B23B4" w:rsidRDefault="00CE644B" w:rsidP="001E0AFD">
            <w:pPr>
              <w:widowControl w:val="0"/>
              <w:spacing w:before="100" w:beforeAutospacing="1" w:after="100" w:afterAutospacing="1" w:line="321" w:lineRule="auto"/>
              <w:ind w:left="-2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23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   68    </w:t>
            </w:r>
          </w:p>
        </w:tc>
      </w:tr>
      <w:tr w:rsidR="00CE644B" w:rsidRPr="007B23B4" w:rsidTr="001E0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Before w:val="1"/>
          <w:gridAfter w:val="1"/>
          <w:wBefore w:w="39" w:type="dxa"/>
          <w:wAfter w:w="426" w:type="dxa"/>
          <w:trHeight w:val="510"/>
        </w:trPr>
        <w:tc>
          <w:tcPr>
            <w:tcW w:w="810" w:type="dxa"/>
          </w:tcPr>
          <w:p w:rsidR="00CE644B" w:rsidRPr="007B23B4" w:rsidRDefault="00CE644B" w:rsidP="001E0AFD">
            <w:pPr>
              <w:widowControl w:val="0"/>
              <w:spacing w:before="100" w:beforeAutospacing="1" w:after="100" w:afterAutospacing="1" w:line="321" w:lineRule="auto"/>
              <w:ind w:left="-2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23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40" w:type="dxa"/>
            <w:gridSpan w:val="2"/>
          </w:tcPr>
          <w:p w:rsidR="00CE644B" w:rsidRPr="007B23B4" w:rsidRDefault="00CE644B" w:rsidP="001E0AFD">
            <w:pPr>
              <w:widowControl w:val="0"/>
              <w:spacing w:before="100" w:beforeAutospacing="1" w:after="100" w:afterAutospacing="1" w:line="321" w:lineRule="auto"/>
              <w:ind w:left="-2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23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Укладка тротуарной плитки</w:t>
            </w:r>
          </w:p>
        </w:tc>
        <w:tc>
          <w:tcPr>
            <w:tcW w:w="1365" w:type="dxa"/>
            <w:gridSpan w:val="2"/>
          </w:tcPr>
          <w:p w:rsidR="00CE644B" w:rsidRPr="007B23B4" w:rsidRDefault="00CE644B" w:rsidP="001E0AFD">
            <w:pPr>
              <w:widowControl w:val="0"/>
              <w:spacing w:before="100" w:beforeAutospacing="1" w:after="100" w:afterAutospacing="1" w:line="321" w:lineRule="auto"/>
              <w:ind w:left="-2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23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75" w:type="dxa"/>
          </w:tcPr>
          <w:p w:rsidR="00CE644B" w:rsidRPr="007B23B4" w:rsidRDefault="00CE644B" w:rsidP="001E0AFD">
            <w:pPr>
              <w:widowControl w:val="0"/>
              <w:spacing w:before="100" w:beforeAutospacing="1" w:after="100" w:afterAutospacing="1" w:line="321" w:lineRule="auto"/>
              <w:ind w:left="-2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23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CE644B" w:rsidRPr="007B23B4" w:rsidTr="001E0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Before w:val="1"/>
          <w:gridAfter w:val="1"/>
          <w:wBefore w:w="39" w:type="dxa"/>
          <w:wAfter w:w="426" w:type="dxa"/>
          <w:trHeight w:val="555"/>
        </w:trPr>
        <w:tc>
          <w:tcPr>
            <w:tcW w:w="810" w:type="dxa"/>
          </w:tcPr>
          <w:p w:rsidR="00CE644B" w:rsidRPr="007B23B4" w:rsidRDefault="00CE644B" w:rsidP="001E0AFD">
            <w:pPr>
              <w:widowControl w:val="0"/>
              <w:spacing w:before="100" w:beforeAutospacing="1" w:after="100" w:afterAutospacing="1" w:line="321" w:lineRule="auto"/>
              <w:ind w:left="-2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23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40" w:type="dxa"/>
            <w:gridSpan w:val="2"/>
          </w:tcPr>
          <w:p w:rsidR="00CE644B" w:rsidRPr="007B23B4" w:rsidRDefault="00CE644B" w:rsidP="001E0AFD">
            <w:pPr>
              <w:widowControl w:val="0"/>
              <w:spacing w:before="100" w:beforeAutospacing="1" w:after="100" w:afterAutospacing="1" w:line="321" w:lineRule="auto"/>
              <w:ind w:left="-2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23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Установка игрового детского оборудования</w:t>
            </w:r>
          </w:p>
        </w:tc>
        <w:tc>
          <w:tcPr>
            <w:tcW w:w="1365" w:type="dxa"/>
            <w:gridSpan w:val="2"/>
          </w:tcPr>
          <w:p w:rsidR="00CE644B" w:rsidRPr="007B23B4" w:rsidRDefault="00CE644B" w:rsidP="001E0AFD">
            <w:pPr>
              <w:widowControl w:val="0"/>
              <w:spacing w:before="100" w:beforeAutospacing="1" w:after="100" w:afterAutospacing="1" w:line="321" w:lineRule="auto"/>
              <w:ind w:left="-2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23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75" w:type="dxa"/>
          </w:tcPr>
          <w:p w:rsidR="00CE644B" w:rsidRPr="007B23B4" w:rsidRDefault="00CE644B" w:rsidP="001E0AFD">
            <w:pPr>
              <w:widowControl w:val="0"/>
              <w:spacing w:before="100" w:beforeAutospacing="1" w:after="100" w:afterAutospacing="1" w:line="321" w:lineRule="auto"/>
              <w:ind w:left="-2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23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CE644B" w:rsidRPr="007B23B4" w:rsidTr="001E0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Before w:val="1"/>
          <w:gridAfter w:val="1"/>
          <w:wBefore w:w="39" w:type="dxa"/>
          <w:wAfter w:w="426" w:type="dxa"/>
          <w:trHeight w:val="525"/>
        </w:trPr>
        <w:tc>
          <w:tcPr>
            <w:tcW w:w="810" w:type="dxa"/>
          </w:tcPr>
          <w:p w:rsidR="00CE644B" w:rsidRPr="007B23B4" w:rsidRDefault="00CE644B" w:rsidP="001E0AFD">
            <w:pPr>
              <w:widowControl w:val="0"/>
              <w:spacing w:before="100" w:beforeAutospacing="1" w:after="100" w:afterAutospacing="1" w:line="321" w:lineRule="auto"/>
              <w:ind w:left="-2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23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40" w:type="dxa"/>
            <w:gridSpan w:val="2"/>
          </w:tcPr>
          <w:p w:rsidR="00CE644B" w:rsidRPr="007B23B4" w:rsidRDefault="00CE644B" w:rsidP="001E0AFD">
            <w:pPr>
              <w:widowControl w:val="0"/>
              <w:spacing w:before="100" w:beforeAutospacing="1" w:after="100" w:afterAutospacing="1" w:line="321" w:lineRule="auto"/>
              <w:ind w:left="-2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23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Озеленить территорию</w:t>
            </w:r>
          </w:p>
        </w:tc>
        <w:tc>
          <w:tcPr>
            <w:tcW w:w="1365" w:type="dxa"/>
            <w:gridSpan w:val="2"/>
          </w:tcPr>
          <w:p w:rsidR="00CE644B" w:rsidRPr="007B23B4" w:rsidRDefault="00CE644B" w:rsidP="001E0AFD">
            <w:pPr>
              <w:widowControl w:val="0"/>
              <w:spacing w:before="100" w:beforeAutospacing="1" w:after="100" w:afterAutospacing="1" w:line="321" w:lineRule="auto"/>
              <w:ind w:left="-2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23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75" w:type="dxa"/>
          </w:tcPr>
          <w:p w:rsidR="00CE644B" w:rsidRPr="007B23B4" w:rsidRDefault="00CE644B" w:rsidP="001E0AFD">
            <w:pPr>
              <w:widowControl w:val="0"/>
              <w:spacing w:before="100" w:beforeAutospacing="1" w:after="100" w:afterAutospacing="1" w:line="321" w:lineRule="auto"/>
              <w:ind w:left="-2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23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CE644B" w:rsidRPr="007B23B4" w:rsidTr="001E0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Before w:val="1"/>
          <w:gridAfter w:val="1"/>
          <w:wBefore w:w="39" w:type="dxa"/>
          <w:wAfter w:w="426" w:type="dxa"/>
          <w:trHeight w:val="465"/>
        </w:trPr>
        <w:tc>
          <w:tcPr>
            <w:tcW w:w="810" w:type="dxa"/>
          </w:tcPr>
          <w:p w:rsidR="00CE644B" w:rsidRPr="007B23B4" w:rsidRDefault="00CE644B" w:rsidP="001E0AFD">
            <w:pPr>
              <w:widowControl w:val="0"/>
              <w:spacing w:before="100" w:beforeAutospacing="1" w:after="100" w:afterAutospacing="1" w:line="321" w:lineRule="auto"/>
              <w:ind w:left="-2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23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40" w:type="dxa"/>
            <w:gridSpan w:val="2"/>
          </w:tcPr>
          <w:p w:rsidR="00CE644B" w:rsidRPr="007B23B4" w:rsidRDefault="00CE644B" w:rsidP="001E0AFD">
            <w:pPr>
              <w:widowControl w:val="0"/>
              <w:spacing w:before="100" w:beforeAutospacing="1" w:after="100" w:afterAutospacing="1" w:line="321" w:lineRule="auto"/>
              <w:ind w:left="-2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23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Установить лавочки</w:t>
            </w:r>
          </w:p>
        </w:tc>
        <w:tc>
          <w:tcPr>
            <w:tcW w:w="1365" w:type="dxa"/>
            <w:gridSpan w:val="2"/>
          </w:tcPr>
          <w:p w:rsidR="00CE644B" w:rsidRPr="007B23B4" w:rsidRDefault="00CE644B" w:rsidP="001E0AFD">
            <w:pPr>
              <w:widowControl w:val="0"/>
              <w:spacing w:before="100" w:beforeAutospacing="1" w:after="100" w:afterAutospacing="1" w:line="321" w:lineRule="auto"/>
              <w:ind w:left="-2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23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75" w:type="dxa"/>
          </w:tcPr>
          <w:p w:rsidR="00CE644B" w:rsidRPr="007B23B4" w:rsidRDefault="00CE644B" w:rsidP="001E0AFD">
            <w:pPr>
              <w:widowControl w:val="0"/>
              <w:spacing w:before="100" w:beforeAutospacing="1" w:after="100" w:afterAutospacing="1" w:line="321" w:lineRule="auto"/>
              <w:ind w:left="-2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23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CE644B" w:rsidRPr="007B23B4" w:rsidTr="001E0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Before w:val="1"/>
          <w:gridAfter w:val="1"/>
          <w:wBefore w:w="39" w:type="dxa"/>
          <w:wAfter w:w="426" w:type="dxa"/>
          <w:trHeight w:val="540"/>
        </w:trPr>
        <w:tc>
          <w:tcPr>
            <w:tcW w:w="810" w:type="dxa"/>
          </w:tcPr>
          <w:p w:rsidR="00CE644B" w:rsidRPr="007B23B4" w:rsidRDefault="00CE644B" w:rsidP="001E0AFD">
            <w:pPr>
              <w:widowControl w:val="0"/>
              <w:spacing w:before="100" w:beforeAutospacing="1" w:after="100" w:afterAutospacing="1" w:line="321" w:lineRule="auto"/>
              <w:ind w:left="-2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23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40" w:type="dxa"/>
            <w:gridSpan w:val="2"/>
          </w:tcPr>
          <w:p w:rsidR="00CE644B" w:rsidRPr="007B23B4" w:rsidRDefault="00CE644B" w:rsidP="001E0AFD">
            <w:pPr>
              <w:widowControl w:val="0"/>
              <w:spacing w:before="100" w:beforeAutospacing="1" w:after="100" w:afterAutospacing="1" w:line="321" w:lineRule="auto"/>
              <w:ind w:left="-2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23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Автополив</w:t>
            </w:r>
            <w:proofErr w:type="spellEnd"/>
            <w:r w:rsidRPr="007B23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зеленых насаждений</w:t>
            </w:r>
          </w:p>
        </w:tc>
        <w:tc>
          <w:tcPr>
            <w:tcW w:w="1365" w:type="dxa"/>
            <w:gridSpan w:val="2"/>
          </w:tcPr>
          <w:p w:rsidR="00CE644B" w:rsidRPr="007B23B4" w:rsidRDefault="00CE644B" w:rsidP="001E0AFD">
            <w:pPr>
              <w:widowControl w:val="0"/>
              <w:spacing w:before="100" w:beforeAutospacing="1" w:after="100" w:afterAutospacing="1" w:line="321" w:lineRule="auto"/>
              <w:ind w:left="-2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23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75" w:type="dxa"/>
          </w:tcPr>
          <w:p w:rsidR="00CE644B" w:rsidRPr="007B23B4" w:rsidRDefault="00CE644B" w:rsidP="001E0AFD">
            <w:pPr>
              <w:widowControl w:val="0"/>
              <w:spacing w:before="100" w:beforeAutospacing="1" w:after="100" w:afterAutospacing="1" w:line="321" w:lineRule="auto"/>
              <w:ind w:left="-2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23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E644B" w:rsidRPr="007B23B4" w:rsidTr="001E0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Before w:val="1"/>
          <w:gridAfter w:val="1"/>
          <w:wBefore w:w="39" w:type="dxa"/>
          <w:wAfter w:w="426" w:type="dxa"/>
          <w:trHeight w:val="870"/>
        </w:trPr>
        <w:tc>
          <w:tcPr>
            <w:tcW w:w="810" w:type="dxa"/>
          </w:tcPr>
          <w:p w:rsidR="00CE644B" w:rsidRPr="007B23B4" w:rsidRDefault="00CE644B" w:rsidP="001E0AFD">
            <w:pPr>
              <w:widowControl w:val="0"/>
              <w:spacing w:before="100" w:beforeAutospacing="1" w:after="100" w:afterAutospacing="1" w:line="321" w:lineRule="auto"/>
              <w:ind w:left="-2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23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40" w:type="dxa"/>
            <w:gridSpan w:val="2"/>
          </w:tcPr>
          <w:p w:rsidR="00CE644B" w:rsidRPr="007B23B4" w:rsidRDefault="00CE644B" w:rsidP="001E0AFD">
            <w:pPr>
              <w:widowControl w:val="0"/>
              <w:spacing w:before="100" w:beforeAutospacing="1" w:after="100" w:afterAutospacing="1" w:line="321" w:lineRule="auto"/>
              <w:ind w:left="-2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23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Установить дополнительные фонари</w:t>
            </w:r>
          </w:p>
        </w:tc>
        <w:tc>
          <w:tcPr>
            <w:tcW w:w="1365" w:type="dxa"/>
            <w:gridSpan w:val="2"/>
          </w:tcPr>
          <w:p w:rsidR="00CE644B" w:rsidRPr="007B23B4" w:rsidRDefault="00CE644B" w:rsidP="001E0AFD">
            <w:pPr>
              <w:widowControl w:val="0"/>
              <w:spacing w:before="100" w:beforeAutospacing="1" w:after="100" w:afterAutospacing="1" w:line="321" w:lineRule="auto"/>
              <w:ind w:left="-2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23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75" w:type="dxa"/>
          </w:tcPr>
          <w:p w:rsidR="00CE644B" w:rsidRPr="007B23B4" w:rsidRDefault="00CE644B" w:rsidP="001E0AFD">
            <w:pPr>
              <w:widowControl w:val="0"/>
              <w:spacing w:before="100" w:beforeAutospacing="1" w:after="100" w:afterAutospacing="1" w:line="321" w:lineRule="auto"/>
              <w:ind w:left="-2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23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</w:tbl>
    <w:p w:rsidR="00CE644B" w:rsidRDefault="00CE644B" w:rsidP="00CE6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44B" w:rsidRPr="006858C7" w:rsidRDefault="00CE644B" w:rsidP="00CE6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6858C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E644B" w:rsidRPr="006858C7" w:rsidRDefault="00CE644B" w:rsidP="00CE6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Багаевского сельского поселения                                                    Л.В. Татаринова</w:t>
      </w:r>
    </w:p>
    <w:p w:rsidR="00CE644B" w:rsidRPr="006858C7" w:rsidRDefault="00CE644B" w:rsidP="00CE6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E644B" w:rsidRPr="006858C7" w:rsidSect="00865127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F81E90" w:rsidRPr="00F81E90" w:rsidTr="00F81E90">
        <w:tc>
          <w:tcPr>
            <w:tcW w:w="9747" w:type="dxa"/>
          </w:tcPr>
          <w:p w:rsidR="00F81E90" w:rsidRPr="00F81E90" w:rsidRDefault="00F81E90" w:rsidP="001E0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2FC0" w:rsidRDefault="002D2FC0" w:rsidP="002D2F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F81E90" w:rsidRPr="00F81E90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2D2FC0" w:rsidRDefault="002D2FC0" w:rsidP="002D2F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F1195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81E90" w:rsidRPr="00F81E90"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="00F1195C">
        <w:rPr>
          <w:rFonts w:ascii="Times New Roman" w:hAnsi="Times New Roman" w:cs="Times New Roman"/>
          <w:sz w:val="28"/>
          <w:szCs w:val="28"/>
        </w:rPr>
        <w:t xml:space="preserve">        </w:t>
      </w:r>
      <w:r w:rsidR="00F81E90" w:rsidRPr="00F81E90">
        <w:rPr>
          <w:rFonts w:ascii="Times New Roman" w:hAnsi="Times New Roman" w:cs="Times New Roman"/>
          <w:sz w:val="28"/>
          <w:szCs w:val="28"/>
        </w:rPr>
        <w:t>программе</w:t>
      </w:r>
    </w:p>
    <w:p w:rsidR="002D2FC0" w:rsidRDefault="002D2FC0" w:rsidP="002D2F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F81E90" w:rsidRPr="00F81E90">
        <w:rPr>
          <w:rFonts w:ascii="Times New Roman" w:hAnsi="Times New Roman" w:cs="Times New Roman"/>
          <w:sz w:val="28"/>
          <w:szCs w:val="28"/>
        </w:rPr>
        <w:t xml:space="preserve">Багаевского сельского   поселения </w:t>
      </w:r>
    </w:p>
    <w:p w:rsidR="002D2FC0" w:rsidRDefault="002D2FC0" w:rsidP="002D2F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F81E90" w:rsidRPr="00F81E90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proofErr w:type="gramStart"/>
      <w:r w:rsidR="00F81E90" w:rsidRPr="00F81E90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  <w:r w:rsidR="00F81E90" w:rsidRPr="00F81E90">
        <w:rPr>
          <w:rFonts w:ascii="Times New Roman" w:hAnsi="Times New Roman" w:cs="Times New Roman"/>
          <w:sz w:val="28"/>
          <w:szCs w:val="28"/>
        </w:rPr>
        <w:t xml:space="preserve"> городской </w:t>
      </w:r>
    </w:p>
    <w:p w:rsidR="002D2FC0" w:rsidRDefault="002D2FC0" w:rsidP="002D2F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F81E90" w:rsidRPr="00F81E90">
        <w:rPr>
          <w:rFonts w:ascii="Times New Roman" w:hAnsi="Times New Roman" w:cs="Times New Roman"/>
          <w:sz w:val="28"/>
          <w:szCs w:val="28"/>
        </w:rPr>
        <w:t>среды на территории Багаевского сельского</w:t>
      </w:r>
    </w:p>
    <w:p w:rsidR="00F81E90" w:rsidRDefault="002D2FC0" w:rsidP="002D2F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F81E90" w:rsidRPr="00F81E90">
        <w:rPr>
          <w:rFonts w:ascii="Times New Roman" w:hAnsi="Times New Roman" w:cs="Times New Roman"/>
          <w:sz w:val="28"/>
          <w:szCs w:val="28"/>
        </w:rPr>
        <w:t xml:space="preserve">  поселения на 2018-2022 годы»</w:t>
      </w:r>
    </w:p>
    <w:p w:rsidR="00F81E90" w:rsidRDefault="00F81E90" w:rsidP="002D2F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81E90" w:rsidRDefault="00F81E90" w:rsidP="00CE64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44B" w:rsidRPr="00FA1156" w:rsidRDefault="00CE644B" w:rsidP="00CE64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СВЕДЕНИЯ</w:t>
      </w:r>
    </w:p>
    <w:p w:rsidR="00CE644B" w:rsidRPr="00FA1156" w:rsidRDefault="00CE644B" w:rsidP="00CE64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программы,</w:t>
      </w:r>
    </w:p>
    <w:p w:rsidR="00CE644B" w:rsidRPr="00FA1156" w:rsidRDefault="00CE644B" w:rsidP="00CE64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подпрограмм муниципальной программы и их значения</w:t>
      </w:r>
    </w:p>
    <w:p w:rsidR="00CE644B" w:rsidRPr="00FA1156" w:rsidRDefault="00CE644B" w:rsidP="00CE64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5"/>
        <w:gridCol w:w="9"/>
        <w:gridCol w:w="6050"/>
        <w:gridCol w:w="1427"/>
        <w:gridCol w:w="9"/>
        <w:gridCol w:w="1020"/>
        <w:gridCol w:w="64"/>
        <w:gridCol w:w="816"/>
        <w:gridCol w:w="160"/>
        <w:gridCol w:w="940"/>
        <w:gridCol w:w="34"/>
        <w:gridCol w:w="933"/>
        <w:gridCol w:w="39"/>
        <w:gridCol w:w="952"/>
        <w:gridCol w:w="20"/>
        <w:gridCol w:w="969"/>
        <w:gridCol w:w="229"/>
        <w:gridCol w:w="214"/>
        <w:gridCol w:w="214"/>
      </w:tblGrid>
      <w:tr w:rsidR="00CE644B" w:rsidRPr="00FA1156" w:rsidTr="00CE644B">
        <w:trPr>
          <w:jc w:val="center"/>
        </w:trPr>
        <w:tc>
          <w:tcPr>
            <w:tcW w:w="383" w:type="dxa"/>
            <w:gridSpan w:val="2"/>
            <w:vMerge w:val="restart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п</w:t>
            </w:r>
            <w:proofErr w:type="spellEnd"/>
            <w:proofErr w:type="gramEnd"/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/</w:t>
            </w:r>
            <w:proofErr w:type="spellStart"/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02" w:type="dxa"/>
            <w:vMerge w:val="restart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926" w:type="dxa"/>
            <w:gridSpan w:val="2"/>
            <w:vMerge w:val="restart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ед.  </w:t>
            </w:r>
            <w:proofErr w:type="spellStart"/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изм</w:t>
            </w:r>
            <w:proofErr w:type="spellEnd"/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.</w:t>
            </w:r>
          </w:p>
        </w:tc>
        <w:tc>
          <w:tcPr>
            <w:tcW w:w="4258" w:type="dxa"/>
            <w:gridSpan w:val="14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Значение показателя</w:t>
            </w:r>
          </w:p>
        </w:tc>
      </w:tr>
      <w:tr w:rsidR="00CE644B" w:rsidRPr="00FA1156" w:rsidTr="00CE644B">
        <w:trPr>
          <w:jc w:val="center"/>
        </w:trPr>
        <w:tc>
          <w:tcPr>
            <w:tcW w:w="383" w:type="dxa"/>
            <w:gridSpan w:val="2"/>
            <w:vMerge/>
          </w:tcPr>
          <w:p w:rsidR="00CE644B" w:rsidRPr="00F1195C" w:rsidRDefault="00CE644B" w:rsidP="001E0AFD">
            <w:pP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902" w:type="dxa"/>
            <w:vMerge/>
          </w:tcPr>
          <w:p w:rsidR="00CE644B" w:rsidRPr="00F1195C" w:rsidRDefault="00CE644B" w:rsidP="001E0AFD">
            <w:pP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vMerge/>
          </w:tcPr>
          <w:p w:rsidR="00CE644B" w:rsidRPr="00F1195C" w:rsidRDefault="00CE644B" w:rsidP="001E0AFD">
            <w:pP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658" w:type="dxa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2017 г.</w:t>
            </w:r>
          </w:p>
        </w:tc>
        <w:tc>
          <w:tcPr>
            <w:tcW w:w="567" w:type="dxa"/>
            <w:gridSpan w:val="2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2018 г.</w:t>
            </w:r>
          </w:p>
        </w:tc>
        <w:tc>
          <w:tcPr>
            <w:tcW w:w="709" w:type="dxa"/>
            <w:gridSpan w:val="2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2019 г.</w:t>
            </w:r>
          </w:p>
        </w:tc>
        <w:tc>
          <w:tcPr>
            <w:tcW w:w="624" w:type="dxa"/>
            <w:gridSpan w:val="2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2020 г.</w:t>
            </w:r>
          </w:p>
        </w:tc>
        <w:tc>
          <w:tcPr>
            <w:tcW w:w="639" w:type="dxa"/>
            <w:gridSpan w:val="2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2021 г.</w:t>
            </w:r>
          </w:p>
        </w:tc>
        <w:tc>
          <w:tcPr>
            <w:tcW w:w="637" w:type="dxa"/>
            <w:gridSpan w:val="2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2022 г.</w:t>
            </w:r>
          </w:p>
        </w:tc>
        <w:tc>
          <w:tcPr>
            <w:tcW w:w="148" w:type="dxa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38" w:type="dxa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38" w:type="dxa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CE644B" w:rsidRPr="00FA1156" w:rsidTr="00CE644B">
        <w:trPr>
          <w:tblHeader/>
          <w:jc w:val="center"/>
        </w:trPr>
        <w:tc>
          <w:tcPr>
            <w:tcW w:w="377" w:type="dxa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3908" w:type="dxa"/>
            <w:gridSpan w:val="2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926" w:type="dxa"/>
            <w:gridSpan w:val="2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658" w:type="dxa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731" w:type="dxa"/>
            <w:gridSpan w:val="3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627" w:type="dxa"/>
            <w:gridSpan w:val="2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627" w:type="dxa"/>
            <w:gridSpan w:val="2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9</w:t>
            </w:r>
          </w:p>
        </w:tc>
        <w:tc>
          <w:tcPr>
            <w:tcW w:w="148" w:type="dxa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38" w:type="dxa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38" w:type="dxa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CE644B" w:rsidRPr="00FA1156" w:rsidTr="00CE644B">
        <w:trPr>
          <w:jc w:val="center"/>
        </w:trPr>
        <w:tc>
          <w:tcPr>
            <w:tcW w:w="9469" w:type="dxa"/>
            <w:gridSpan w:val="19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Муниципальная программа </w:t>
            </w:r>
            <w:r w:rsidRPr="00F1195C">
              <w:rPr>
                <w:rFonts w:ascii="Times New Roman" w:hAnsi="Times New Roman" w:cs="Times New Roman"/>
                <w:sz w:val="20"/>
                <w:szCs w:val="20"/>
              </w:rPr>
              <w:t>«Формирование современной городской среды на территории Багаевского сельского   поселения на 2018-2022 годы»</w:t>
            </w:r>
          </w:p>
        </w:tc>
      </w:tr>
      <w:tr w:rsidR="00CE644B" w:rsidRPr="00FA1156" w:rsidTr="00CE644B">
        <w:trPr>
          <w:jc w:val="center"/>
        </w:trPr>
        <w:tc>
          <w:tcPr>
            <w:tcW w:w="9469" w:type="dxa"/>
            <w:gridSpan w:val="19"/>
          </w:tcPr>
          <w:p w:rsidR="00CE644B" w:rsidRPr="00F1195C" w:rsidRDefault="00CE644B" w:rsidP="001E0AFD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sz w:val="20"/>
                <w:szCs w:val="20"/>
              </w:rPr>
              <w:t>Подпрограмма 1. «Благоустройство дворовых территорий многоквартирных домов Багаевского сельского   поселения».</w:t>
            </w:r>
          </w:p>
        </w:tc>
      </w:tr>
      <w:tr w:rsidR="00CE644B" w:rsidRPr="00FA1156" w:rsidTr="00CE644B">
        <w:trPr>
          <w:jc w:val="center"/>
        </w:trPr>
        <w:tc>
          <w:tcPr>
            <w:tcW w:w="377" w:type="dxa"/>
          </w:tcPr>
          <w:p w:rsidR="00CE644B" w:rsidRPr="00F1195C" w:rsidRDefault="00CE644B" w:rsidP="001E0AFD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1.1.</w:t>
            </w:r>
          </w:p>
        </w:tc>
        <w:tc>
          <w:tcPr>
            <w:tcW w:w="3908" w:type="dxa"/>
            <w:gridSpan w:val="2"/>
          </w:tcPr>
          <w:p w:rsidR="00CE644B" w:rsidRPr="00F1195C" w:rsidRDefault="00CE644B" w:rsidP="001E0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«Доля благоустроенных дворовых территорий от общего количества дворовых территорий».</w:t>
            </w:r>
          </w:p>
        </w:tc>
        <w:tc>
          <w:tcPr>
            <w:tcW w:w="926" w:type="dxa"/>
            <w:gridSpan w:val="2"/>
          </w:tcPr>
          <w:p w:rsidR="00CE644B" w:rsidRPr="00F1195C" w:rsidRDefault="00CE644B" w:rsidP="001E0AFD">
            <w:pPr>
              <w:ind w:hanging="108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699" w:type="dxa"/>
            <w:gridSpan w:val="2"/>
          </w:tcPr>
          <w:p w:rsidR="00CE644B" w:rsidRPr="00F1195C" w:rsidRDefault="00CE644B" w:rsidP="001E0AFD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F1195C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629" w:type="dxa"/>
            <w:gridSpan w:val="2"/>
          </w:tcPr>
          <w:p w:rsidR="00CE644B" w:rsidRPr="00F1195C" w:rsidRDefault="00CE644B" w:rsidP="001E0AFD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F1195C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628" w:type="dxa"/>
            <w:gridSpan w:val="2"/>
          </w:tcPr>
          <w:p w:rsidR="00CE644B" w:rsidRPr="00F1195C" w:rsidRDefault="00CE644B" w:rsidP="001E0AFD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F1195C"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627" w:type="dxa"/>
            <w:gridSpan w:val="2"/>
          </w:tcPr>
          <w:p w:rsidR="00CE644B" w:rsidRPr="00F1195C" w:rsidRDefault="00CE644B" w:rsidP="001E0AFD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F1195C">
              <w:rPr>
                <w:color w:val="000000"/>
                <w:sz w:val="20"/>
                <w:szCs w:val="20"/>
              </w:rPr>
              <w:t>14,2</w:t>
            </w:r>
          </w:p>
        </w:tc>
        <w:tc>
          <w:tcPr>
            <w:tcW w:w="626" w:type="dxa"/>
            <w:gridSpan w:val="2"/>
          </w:tcPr>
          <w:p w:rsidR="00CE644B" w:rsidRPr="00F1195C" w:rsidRDefault="00CE644B" w:rsidP="001E0AFD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F1195C"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625" w:type="dxa"/>
          </w:tcPr>
          <w:p w:rsidR="00CE644B" w:rsidRPr="00F1195C" w:rsidRDefault="00CE644B" w:rsidP="001E0AF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F1195C">
              <w:rPr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48" w:type="dxa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8" w:type="dxa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8" w:type="dxa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CE644B" w:rsidRPr="00FA1156" w:rsidTr="00CE644B">
        <w:trPr>
          <w:jc w:val="center"/>
        </w:trPr>
        <w:tc>
          <w:tcPr>
            <w:tcW w:w="377" w:type="dxa"/>
          </w:tcPr>
          <w:p w:rsidR="00CE644B" w:rsidRPr="00F1195C" w:rsidRDefault="00CE644B" w:rsidP="001E0AFD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1.2.</w:t>
            </w:r>
          </w:p>
        </w:tc>
        <w:tc>
          <w:tcPr>
            <w:tcW w:w="3908" w:type="dxa"/>
            <w:gridSpan w:val="2"/>
          </w:tcPr>
          <w:p w:rsidR="00CE644B" w:rsidRPr="00F1195C" w:rsidRDefault="00CE644B" w:rsidP="001E0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обучения».</w:t>
            </w:r>
          </w:p>
        </w:tc>
        <w:tc>
          <w:tcPr>
            <w:tcW w:w="926" w:type="dxa"/>
            <w:gridSpan w:val="2"/>
          </w:tcPr>
          <w:p w:rsidR="00CE644B" w:rsidRPr="00F1195C" w:rsidRDefault="00CE644B" w:rsidP="001E0AFD">
            <w:pPr>
              <w:ind w:hanging="108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699" w:type="dxa"/>
            <w:gridSpan w:val="2"/>
          </w:tcPr>
          <w:p w:rsidR="00CE644B" w:rsidRPr="00F1195C" w:rsidRDefault="00CE644B" w:rsidP="001E0AFD">
            <w:pPr>
              <w:jc w:val="center"/>
              <w:rPr>
                <w:sz w:val="20"/>
                <w:szCs w:val="20"/>
              </w:rPr>
            </w:pPr>
            <w:r w:rsidRPr="00F1195C">
              <w:rPr>
                <w:sz w:val="20"/>
                <w:szCs w:val="20"/>
              </w:rPr>
              <w:t>–</w:t>
            </w:r>
          </w:p>
        </w:tc>
        <w:tc>
          <w:tcPr>
            <w:tcW w:w="629" w:type="dxa"/>
            <w:gridSpan w:val="2"/>
          </w:tcPr>
          <w:p w:rsidR="00CE644B" w:rsidRPr="00F1195C" w:rsidRDefault="00CE644B" w:rsidP="001E0AFD">
            <w:pPr>
              <w:rPr>
                <w:sz w:val="20"/>
                <w:szCs w:val="20"/>
              </w:rPr>
            </w:pPr>
            <w:r w:rsidRPr="00F1195C">
              <w:rPr>
                <w:sz w:val="20"/>
                <w:szCs w:val="20"/>
              </w:rPr>
              <w:t>10</w:t>
            </w:r>
          </w:p>
        </w:tc>
        <w:tc>
          <w:tcPr>
            <w:tcW w:w="628" w:type="dxa"/>
            <w:gridSpan w:val="2"/>
          </w:tcPr>
          <w:p w:rsidR="00CE644B" w:rsidRPr="00F1195C" w:rsidRDefault="00CE644B" w:rsidP="001E0AFD">
            <w:pPr>
              <w:jc w:val="center"/>
              <w:rPr>
                <w:sz w:val="20"/>
                <w:szCs w:val="20"/>
              </w:rPr>
            </w:pPr>
            <w:r w:rsidRPr="00F1195C">
              <w:rPr>
                <w:sz w:val="20"/>
                <w:szCs w:val="20"/>
              </w:rPr>
              <w:t>10</w:t>
            </w:r>
          </w:p>
        </w:tc>
        <w:tc>
          <w:tcPr>
            <w:tcW w:w="627" w:type="dxa"/>
            <w:gridSpan w:val="2"/>
          </w:tcPr>
          <w:p w:rsidR="00CE644B" w:rsidRPr="00F1195C" w:rsidRDefault="00CE644B" w:rsidP="001E0AFD">
            <w:pPr>
              <w:jc w:val="center"/>
              <w:rPr>
                <w:sz w:val="20"/>
                <w:szCs w:val="20"/>
              </w:rPr>
            </w:pPr>
            <w:r w:rsidRPr="00F1195C">
              <w:rPr>
                <w:sz w:val="20"/>
                <w:szCs w:val="20"/>
              </w:rPr>
              <w:t>10</w:t>
            </w:r>
          </w:p>
        </w:tc>
        <w:tc>
          <w:tcPr>
            <w:tcW w:w="626" w:type="dxa"/>
            <w:gridSpan w:val="2"/>
          </w:tcPr>
          <w:p w:rsidR="00CE644B" w:rsidRPr="00F1195C" w:rsidRDefault="00CE644B" w:rsidP="001E0AFD">
            <w:pPr>
              <w:jc w:val="center"/>
              <w:rPr>
                <w:sz w:val="20"/>
                <w:szCs w:val="20"/>
              </w:rPr>
            </w:pPr>
            <w:r w:rsidRPr="00F1195C">
              <w:rPr>
                <w:sz w:val="20"/>
                <w:szCs w:val="20"/>
              </w:rPr>
              <w:t>20</w:t>
            </w:r>
          </w:p>
        </w:tc>
        <w:tc>
          <w:tcPr>
            <w:tcW w:w="625" w:type="dxa"/>
          </w:tcPr>
          <w:p w:rsidR="00CE644B" w:rsidRPr="00F1195C" w:rsidRDefault="00CE644B" w:rsidP="001E0AFD">
            <w:pPr>
              <w:jc w:val="center"/>
              <w:rPr>
                <w:sz w:val="20"/>
                <w:szCs w:val="20"/>
              </w:rPr>
            </w:pPr>
            <w:r w:rsidRPr="00F1195C">
              <w:rPr>
                <w:sz w:val="20"/>
                <w:szCs w:val="20"/>
              </w:rPr>
              <w:t>50</w:t>
            </w:r>
          </w:p>
        </w:tc>
        <w:tc>
          <w:tcPr>
            <w:tcW w:w="148" w:type="dxa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8" w:type="dxa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8" w:type="dxa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CE644B" w:rsidRPr="00FA1156" w:rsidTr="00CE644B">
        <w:trPr>
          <w:jc w:val="center"/>
        </w:trPr>
        <w:tc>
          <w:tcPr>
            <w:tcW w:w="9469" w:type="dxa"/>
            <w:gridSpan w:val="19"/>
          </w:tcPr>
          <w:p w:rsidR="00CE644B" w:rsidRPr="00F1195C" w:rsidRDefault="00CE644B" w:rsidP="001E0AFD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sz w:val="20"/>
                <w:szCs w:val="20"/>
              </w:rPr>
              <w:t>2. «Благоустройство общественных территорий Багаевского сельского   поселения».</w:t>
            </w:r>
          </w:p>
        </w:tc>
      </w:tr>
      <w:tr w:rsidR="00CE644B" w:rsidRPr="00FA1156" w:rsidTr="00CE644B">
        <w:trPr>
          <w:jc w:val="center"/>
        </w:trPr>
        <w:tc>
          <w:tcPr>
            <w:tcW w:w="377" w:type="dxa"/>
          </w:tcPr>
          <w:p w:rsidR="00CE644B" w:rsidRPr="00F1195C" w:rsidRDefault="00CE644B" w:rsidP="001E0AFD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2.1</w:t>
            </w:r>
          </w:p>
        </w:tc>
        <w:tc>
          <w:tcPr>
            <w:tcW w:w="3908" w:type="dxa"/>
            <w:gridSpan w:val="2"/>
          </w:tcPr>
          <w:p w:rsidR="00CE644B" w:rsidRPr="00F1195C" w:rsidRDefault="00CE644B" w:rsidP="001E0AFD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 (индикатор) «Доля благоустроенных общественных территорий от общего количества общественных </w:t>
            </w:r>
            <w:r w:rsidRPr="00F11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территорий».</w:t>
            </w:r>
          </w:p>
        </w:tc>
        <w:tc>
          <w:tcPr>
            <w:tcW w:w="926" w:type="dxa"/>
            <w:gridSpan w:val="2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699" w:type="dxa"/>
            <w:gridSpan w:val="2"/>
          </w:tcPr>
          <w:p w:rsidR="00CE644B" w:rsidRPr="00F1195C" w:rsidRDefault="00CE644B" w:rsidP="001E0AFD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F119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9" w:type="dxa"/>
            <w:gridSpan w:val="2"/>
          </w:tcPr>
          <w:p w:rsidR="00CE644B" w:rsidRPr="00F1195C" w:rsidRDefault="00CE644B" w:rsidP="001E0AFD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F1195C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628" w:type="dxa"/>
            <w:gridSpan w:val="2"/>
          </w:tcPr>
          <w:p w:rsidR="00CE644B" w:rsidRPr="00F1195C" w:rsidRDefault="00CE644B" w:rsidP="001E0AFD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F1195C"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627" w:type="dxa"/>
            <w:gridSpan w:val="2"/>
          </w:tcPr>
          <w:p w:rsidR="00CE644B" w:rsidRPr="00F1195C" w:rsidRDefault="00CE644B" w:rsidP="001E0AFD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F1195C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626" w:type="dxa"/>
            <w:gridSpan w:val="2"/>
          </w:tcPr>
          <w:p w:rsidR="00CE644B" w:rsidRPr="00F1195C" w:rsidRDefault="00CE644B" w:rsidP="001E0AFD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F1195C">
              <w:rPr>
                <w:color w:val="000000"/>
                <w:sz w:val="20"/>
                <w:szCs w:val="20"/>
              </w:rPr>
              <w:t>17,7</w:t>
            </w:r>
          </w:p>
        </w:tc>
        <w:tc>
          <w:tcPr>
            <w:tcW w:w="625" w:type="dxa"/>
          </w:tcPr>
          <w:p w:rsidR="00CE644B" w:rsidRPr="00F1195C" w:rsidRDefault="00CE644B" w:rsidP="001E0AFD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F1195C">
              <w:rPr>
                <w:color w:val="000000"/>
                <w:sz w:val="20"/>
                <w:szCs w:val="20"/>
              </w:rPr>
              <w:t>18,3</w:t>
            </w:r>
          </w:p>
        </w:tc>
        <w:tc>
          <w:tcPr>
            <w:tcW w:w="148" w:type="dxa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8" w:type="dxa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8" w:type="dxa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CE644B" w:rsidRPr="00FA1156" w:rsidTr="00CE644B">
        <w:trPr>
          <w:jc w:val="center"/>
        </w:trPr>
        <w:tc>
          <w:tcPr>
            <w:tcW w:w="377" w:type="dxa"/>
          </w:tcPr>
          <w:p w:rsidR="00CE644B" w:rsidRPr="00F1195C" w:rsidRDefault="00CE644B" w:rsidP="001E0AFD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908" w:type="dxa"/>
            <w:gridSpan w:val="2"/>
          </w:tcPr>
          <w:p w:rsidR="00CE644B" w:rsidRPr="00F1195C" w:rsidRDefault="00CE644B" w:rsidP="001E0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«Доля обустроенных мест массового отдыха населения от общего количества таких территорий».</w:t>
            </w:r>
          </w:p>
        </w:tc>
        <w:tc>
          <w:tcPr>
            <w:tcW w:w="926" w:type="dxa"/>
            <w:gridSpan w:val="2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699" w:type="dxa"/>
            <w:gridSpan w:val="2"/>
          </w:tcPr>
          <w:p w:rsidR="00CE644B" w:rsidRPr="00F1195C" w:rsidRDefault="00CE644B" w:rsidP="001E0AFD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F1195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629" w:type="dxa"/>
            <w:gridSpan w:val="2"/>
          </w:tcPr>
          <w:p w:rsidR="00CE644B" w:rsidRPr="00F1195C" w:rsidRDefault="00CE644B" w:rsidP="001E0AFD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F1195C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628" w:type="dxa"/>
            <w:gridSpan w:val="2"/>
          </w:tcPr>
          <w:p w:rsidR="00CE644B" w:rsidRPr="00F1195C" w:rsidRDefault="00CE644B" w:rsidP="001E0AFD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F1195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627" w:type="dxa"/>
            <w:gridSpan w:val="2"/>
          </w:tcPr>
          <w:p w:rsidR="00CE644B" w:rsidRPr="00F1195C" w:rsidRDefault="00CE644B" w:rsidP="001E0AFD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F1195C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626" w:type="dxa"/>
            <w:gridSpan w:val="2"/>
          </w:tcPr>
          <w:p w:rsidR="00CE644B" w:rsidRPr="00F1195C" w:rsidRDefault="00CE644B" w:rsidP="001E0AFD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F1195C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625" w:type="dxa"/>
          </w:tcPr>
          <w:p w:rsidR="00CE644B" w:rsidRPr="00F1195C" w:rsidRDefault="00CE644B" w:rsidP="001E0AFD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F1195C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8" w:type="dxa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8" w:type="dxa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8" w:type="dxa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CE644B" w:rsidRPr="00FA1156" w:rsidTr="00CE644B">
        <w:trPr>
          <w:jc w:val="center"/>
        </w:trPr>
        <w:tc>
          <w:tcPr>
            <w:tcW w:w="9469" w:type="dxa"/>
            <w:gridSpan w:val="19"/>
          </w:tcPr>
          <w:p w:rsidR="00CE644B" w:rsidRPr="00F1195C" w:rsidRDefault="00CE644B" w:rsidP="001E0AFD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sz w:val="20"/>
                <w:szCs w:val="20"/>
              </w:rPr>
              <w:t>Подпрограмма 3. «Содержание, сохранение и развитие зеленого фонда Багаевского сельского   поселения».</w:t>
            </w:r>
          </w:p>
        </w:tc>
      </w:tr>
      <w:tr w:rsidR="00CE644B" w:rsidRPr="00FA1156" w:rsidTr="00CE644B">
        <w:trPr>
          <w:jc w:val="center"/>
        </w:trPr>
        <w:tc>
          <w:tcPr>
            <w:tcW w:w="377" w:type="dxa"/>
          </w:tcPr>
          <w:p w:rsidR="00CE644B" w:rsidRPr="00F1195C" w:rsidRDefault="00CE644B" w:rsidP="001E0AFD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3.1.</w:t>
            </w:r>
          </w:p>
        </w:tc>
        <w:tc>
          <w:tcPr>
            <w:tcW w:w="3908" w:type="dxa"/>
            <w:gridSpan w:val="2"/>
          </w:tcPr>
          <w:p w:rsidR="00CE644B" w:rsidRPr="00F1195C" w:rsidRDefault="00CE644B" w:rsidP="001E0AFD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«Площадь зеленого фонда  поселения».</w:t>
            </w:r>
          </w:p>
        </w:tc>
        <w:tc>
          <w:tcPr>
            <w:tcW w:w="926" w:type="dxa"/>
            <w:gridSpan w:val="2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Га</w:t>
            </w:r>
          </w:p>
        </w:tc>
        <w:tc>
          <w:tcPr>
            <w:tcW w:w="699" w:type="dxa"/>
            <w:gridSpan w:val="2"/>
          </w:tcPr>
          <w:p w:rsidR="00CE644B" w:rsidRPr="00F1195C" w:rsidRDefault="00CE644B" w:rsidP="001E0AFD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9,6 </w:t>
            </w:r>
          </w:p>
        </w:tc>
        <w:tc>
          <w:tcPr>
            <w:tcW w:w="629" w:type="dxa"/>
            <w:gridSpan w:val="2"/>
          </w:tcPr>
          <w:p w:rsidR="00CE644B" w:rsidRPr="00F1195C" w:rsidRDefault="00CE644B" w:rsidP="001E0AFD">
            <w:pPr>
              <w:rPr>
                <w:sz w:val="20"/>
                <w:szCs w:val="20"/>
              </w:rPr>
            </w:pPr>
            <w:r w:rsidRPr="00F1195C">
              <w:rPr>
                <w:sz w:val="20"/>
                <w:szCs w:val="20"/>
              </w:rPr>
              <w:t>9,6</w:t>
            </w:r>
          </w:p>
        </w:tc>
        <w:tc>
          <w:tcPr>
            <w:tcW w:w="628" w:type="dxa"/>
            <w:gridSpan w:val="2"/>
          </w:tcPr>
          <w:p w:rsidR="00CE644B" w:rsidRPr="00F1195C" w:rsidRDefault="00CE644B" w:rsidP="001E0AFD">
            <w:pPr>
              <w:rPr>
                <w:sz w:val="20"/>
                <w:szCs w:val="20"/>
              </w:rPr>
            </w:pPr>
            <w:r w:rsidRPr="00F1195C">
              <w:rPr>
                <w:sz w:val="20"/>
                <w:szCs w:val="20"/>
              </w:rPr>
              <w:t>9,6</w:t>
            </w:r>
          </w:p>
        </w:tc>
        <w:tc>
          <w:tcPr>
            <w:tcW w:w="627" w:type="dxa"/>
            <w:gridSpan w:val="2"/>
          </w:tcPr>
          <w:p w:rsidR="00CE644B" w:rsidRPr="00F1195C" w:rsidRDefault="00CE644B" w:rsidP="001E0AFD">
            <w:pPr>
              <w:rPr>
                <w:sz w:val="20"/>
                <w:szCs w:val="20"/>
              </w:rPr>
            </w:pPr>
            <w:r w:rsidRPr="00F1195C">
              <w:rPr>
                <w:sz w:val="20"/>
                <w:szCs w:val="20"/>
              </w:rPr>
              <w:t>9,6</w:t>
            </w:r>
          </w:p>
        </w:tc>
        <w:tc>
          <w:tcPr>
            <w:tcW w:w="626" w:type="dxa"/>
            <w:gridSpan w:val="2"/>
          </w:tcPr>
          <w:p w:rsidR="00CE644B" w:rsidRPr="00F1195C" w:rsidRDefault="00CE644B" w:rsidP="001E0AFD">
            <w:pPr>
              <w:rPr>
                <w:sz w:val="20"/>
                <w:szCs w:val="20"/>
              </w:rPr>
            </w:pPr>
            <w:r w:rsidRPr="00F1195C">
              <w:rPr>
                <w:sz w:val="20"/>
                <w:szCs w:val="20"/>
              </w:rPr>
              <w:t>9,6</w:t>
            </w:r>
          </w:p>
        </w:tc>
        <w:tc>
          <w:tcPr>
            <w:tcW w:w="625" w:type="dxa"/>
          </w:tcPr>
          <w:p w:rsidR="00CE644B" w:rsidRPr="00F1195C" w:rsidRDefault="00CE644B" w:rsidP="001E0AFD">
            <w:pPr>
              <w:rPr>
                <w:sz w:val="20"/>
                <w:szCs w:val="20"/>
              </w:rPr>
            </w:pPr>
            <w:r w:rsidRPr="00F1195C">
              <w:rPr>
                <w:sz w:val="20"/>
                <w:szCs w:val="20"/>
              </w:rPr>
              <w:t>9,6</w:t>
            </w:r>
          </w:p>
        </w:tc>
        <w:tc>
          <w:tcPr>
            <w:tcW w:w="148" w:type="dxa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8" w:type="dxa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8" w:type="dxa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CE644B" w:rsidRPr="00FA1156" w:rsidTr="00CE644B">
        <w:trPr>
          <w:jc w:val="center"/>
        </w:trPr>
        <w:tc>
          <w:tcPr>
            <w:tcW w:w="9469" w:type="dxa"/>
            <w:gridSpan w:val="19"/>
            <w:shd w:val="clear" w:color="auto" w:fill="FFFFFF"/>
          </w:tcPr>
          <w:p w:rsidR="00CE644B" w:rsidRPr="00F1195C" w:rsidRDefault="00CE644B" w:rsidP="001E0AFD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sz w:val="20"/>
                <w:szCs w:val="20"/>
              </w:rPr>
              <w:t>Подпрограмма 4. «Санитарная очистка территорий и прочие мероприятия по благоустройству</w:t>
            </w:r>
          </w:p>
          <w:p w:rsidR="00CE644B" w:rsidRPr="00F1195C" w:rsidRDefault="00CE644B" w:rsidP="001E0AFD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поселения».</w:t>
            </w:r>
          </w:p>
        </w:tc>
      </w:tr>
      <w:tr w:rsidR="00CE644B" w:rsidRPr="00FA1156" w:rsidTr="00CE644B">
        <w:trPr>
          <w:jc w:val="center"/>
        </w:trPr>
        <w:tc>
          <w:tcPr>
            <w:tcW w:w="377" w:type="dxa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4.1</w:t>
            </w:r>
          </w:p>
        </w:tc>
        <w:tc>
          <w:tcPr>
            <w:tcW w:w="3908" w:type="dxa"/>
            <w:gridSpan w:val="2"/>
          </w:tcPr>
          <w:p w:rsidR="00CE644B" w:rsidRPr="00F1195C" w:rsidRDefault="00CE644B" w:rsidP="001E0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«Объем удаленного мусора  ТКО на улицах и местах общего пользования, в т.ч. с кладбищ».</w:t>
            </w:r>
          </w:p>
        </w:tc>
        <w:tc>
          <w:tcPr>
            <w:tcW w:w="920" w:type="dxa"/>
            <w:shd w:val="clear" w:color="auto" w:fill="FFFFFF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куб.м.</w:t>
            </w:r>
          </w:p>
        </w:tc>
        <w:tc>
          <w:tcPr>
            <w:tcW w:w="705" w:type="dxa"/>
            <w:gridSpan w:val="3"/>
            <w:shd w:val="clear" w:color="auto" w:fill="FFFFFF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10756</w:t>
            </w:r>
          </w:p>
        </w:tc>
        <w:tc>
          <w:tcPr>
            <w:tcW w:w="629" w:type="dxa"/>
            <w:gridSpan w:val="2"/>
            <w:shd w:val="clear" w:color="auto" w:fill="FFFFFF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10900</w:t>
            </w:r>
          </w:p>
        </w:tc>
        <w:tc>
          <w:tcPr>
            <w:tcW w:w="628" w:type="dxa"/>
            <w:gridSpan w:val="2"/>
            <w:shd w:val="clear" w:color="auto" w:fill="FFFFFF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kern w:val="2"/>
                <w:sz w:val="20"/>
                <w:szCs w:val="20"/>
              </w:rPr>
              <w:t>11000</w:t>
            </w:r>
          </w:p>
        </w:tc>
        <w:tc>
          <w:tcPr>
            <w:tcW w:w="627" w:type="dxa"/>
            <w:gridSpan w:val="2"/>
            <w:shd w:val="clear" w:color="auto" w:fill="FFFFFF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kern w:val="2"/>
                <w:sz w:val="20"/>
                <w:szCs w:val="20"/>
              </w:rPr>
              <w:t>11500</w:t>
            </w:r>
          </w:p>
        </w:tc>
        <w:tc>
          <w:tcPr>
            <w:tcW w:w="626" w:type="dxa"/>
            <w:gridSpan w:val="2"/>
            <w:shd w:val="clear" w:color="auto" w:fill="FFFFFF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kern w:val="2"/>
                <w:sz w:val="20"/>
                <w:szCs w:val="20"/>
              </w:rPr>
              <w:t>11550</w:t>
            </w:r>
          </w:p>
        </w:tc>
        <w:tc>
          <w:tcPr>
            <w:tcW w:w="625" w:type="dxa"/>
            <w:shd w:val="clear" w:color="auto" w:fill="FFFFFF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kern w:val="2"/>
                <w:sz w:val="20"/>
                <w:szCs w:val="20"/>
              </w:rPr>
              <w:t>11600</w:t>
            </w:r>
          </w:p>
        </w:tc>
        <w:tc>
          <w:tcPr>
            <w:tcW w:w="148" w:type="dxa"/>
            <w:shd w:val="clear" w:color="auto" w:fill="FFFFFF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38" w:type="dxa"/>
            <w:shd w:val="clear" w:color="auto" w:fill="FFFFFF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38" w:type="dxa"/>
            <w:shd w:val="clear" w:color="auto" w:fill="FFFFFF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</w:tbl>
    <w:p w:rsidR="00CE644B" w:rsidRPr="00FA1156" w:rsidRDefault="00CE644B" w:rsidP="00CE64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44B" w:rsidRPr="00FA1156" w:rsidRDefault="00CE644B" w:rsidP="00CE64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44B" w:rsidRPr="00FA1156" w:rsidRDefault="00CE644B" w:rsidP="00CE64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2FC0" w:rsidRPr="00FA1156" w:rsidRDefault="002D2FC0" w:rsidP="002D2FC0">
      <w:pPr>
        <w:pageBreakBefore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9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9747"/>
      </w:tblGrid>
      <w:tr w:rsidR="002D2FC0" w:rsidRPr="00FA1156" w:rsidTr="001E0AFD">
        <w:tc>
          <w:tcPr>
            <w:tcW w:w="9747" w:type="dxa"/>
          </w:tcPr>
          <w:p w:rsidR="002D2FC0" w:rsidRPr="00FA1156" w:rsidRDefault="002D2FC0" w:rsidP="002D2F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</w:t>
            </w:r>
          </w:p>
          <w:p w:rsidR="002D2FC0" w:rsidRPr="00FA1156" w:rsidRDefault="002D2FC0" w:rsidP="001E0A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</w:tcPr>
          <w:p w:rsidR="002D2FC0" w:rsidRDefault="002D2FC0" w:rsidP="002D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Приложение №2</w:t>
            </w:r>
          </w:p>
          <w:p w:rsidR="002D2FC0" w:rsidRDefault="002D2FC0" w:rsidP="002D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Багаевского </w:t>
            </w:r>
          </w:p>
          <w:p w:rsidR="002D2FC0" w:rsidRDefault="002D2FC0" w:rsidP="002D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«Формирование</w:t>
            </w:r>
          </w:p>
          <w:p w:rsidR="002D2FC0" w:rsidRDefault="002D2FC0" w:rsidP="002D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городской среды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2FC0" w:rsidRDefault="002D2FC0" w:rsidP="002D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Багаевского сельского </w:t>
            </w:r>
          </w:p>
          <w:p w:rsidR="002D2FC0" w:rsidRPr="002D2FC0" w:rsidRDefault="002D2FC0" w:rsidP="002D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на 2018 – 2022 годы» за 2018г.</w:t>
            </w:r>
          </w:p>
        </w:tc>
      </w:tr>
    </w:tbl>
    <w:p w:rsidR="00CE644B" w:rsidRPr="00FA1156" w:rsidRDefault="00CE644B" w:rsidP="00CE6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44B" w:rsidRPr="00FA1156" w:rsidRDefault="00CE644B" w:rsidP="00CE64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44B" w:rsidRPr="00FA1156" w:rsidRDefault="00CE644B" w:rsidP="00CE64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СВЕДЕНИЯ</w:t>
      </w:r>
    </w:p>
    <w:p w:rsidR="00CE644B" w:rsidRPr="00FD35AC" w:rsidRDefault="00CE644B" w:rsidP="00CE64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 методике расчета показателя (инди</w:t>
      </w:r>
      <w:r>
        <w:rPr>
          <w:rFonts w:ascii="Times New Roman" w:hAnsi="Times New Roman" w:cs="Times New Roman"/>
          <w:sz w:val="28"/>
          <w:szCs w:val="28"/>
        </w:rPr>
        <w:t>катора) муниципальной программы</w:t>
      </w:r>
    </w:p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71"/>
        <w:gridCol w:w="3014"/>
        <w:gridCol w:w="1381"/>
        <w:gridCol w:w="6147"/>
        <w:gridCol w:w="3421"/>
      </w:tblGrid>
      <w:tr w:rsidR="00CE644B" w:rsidRPr="00FA1156" w:rsidTr="001E0AFD">
        <w:trPr>
          <w:jc w:val="center"/>
        </w:trPr>
        <w:tc>
          <w:tcPr>
            <w:tcW w:w="712" w:type="dxa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№</w:t>
            </w:r>
          </w:p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proofErr w:type="spellStart"/>
            <w:proofErr w:type="gramStart"/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п</w:t>
            </w:r>
            <w:proofErr w:type="spellEnd"/>
            <w:proofErr w:type="gramEnd"/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/</w:t>
            </w:r>
            <w:proofErr w:type="spellStart"/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48" w:type="dxa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82" w:type="dxa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Единица измерения</w:t>
            </w:r>
          </w:p>
        </w:tc>
        <w:tc>
          <w:tcPr>
            <w:tcW w:w="6634" w:type="dxa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688" w:type="dxa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Базовые показатели, используемые при расчете показателя</w:t>
            </w:r>
          </w:p>
        </w:tc>
      </w:tr>
      <w:tr w:rsidR="00CE644B" w:rsidRPr="00FA1156" w:rsidTr="001E0AFD">
        <w:trPr>
          <w:tblHeader/>
          <w:jc w:val="center"/>
        </w:trPr>
        <w:tc>
          <w:tcPr>
            <w:tcW w:w="714" w:type="dxa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3248" w:type="dxa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1481" w:type="dxa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6633" w:type="dxa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3688" w:type="dxa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5</w:t>
            </w:r>
          </w:p>
        </w:tc>
      </w:tr>
      <w:tr w:rsidR="00CE644B" w:rsidRPr="00FA1156" w:rsidTr="001E0AFD">
        <w:trPr>
          <w:jc w:val="center"/>
        </w:trPr>
        <w:tc>
          <w:tcPr>
            <w:tcW w:w="714" w:type="dxa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1.</w:t>
            </w:r>
          </w:p>
        </w:tc>
        <w:tc>
          <w:tcPr>
            <w:tcW w:w="3248" w:type="dxa"/>
          </w:tcPr>
          <w:p w:rsidR="00CE644B" w:rsidRPr="00F1195C" w:rsidRDefault="00CE644B" w:rsidP="001E0AFD">
            <w:pP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1.1. «Доля благоустроенных дворовых территорий от общего количества дворовых территорий»</w:t>
            </w:r>
          </w:p>
        </w:tc>
        <w:tc>
          <w:tcPr>
            <w:tcW w:w="1481" w:type="dxa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единиц</w:t>
            </w:r>
          </w:p>
        </w:tc>
        <w:tc>
          <w:tcPr>
            <w:tcW w:w="6633" w:type="dxa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Ддт</w:t>
            </w:r>
            <w:proofErr w:type="spellEnd"/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 = Σ </w:t>
            </w:r>
            <w:proofErr w:type="spellStart"/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Кбдт</w:t>
            </w:r>
            <w:proofErr w:type="spellEnd"/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 / Σ </w:t>
            </w:r>
            <w:proofErr w:type="spellStart"/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Кдт</w:t>
            </w:r>
            <w:proofErr w:type="spellEnd"/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х</w:t>
            </w:r>
            <w:proofErr w:type="spellEnd"/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 100%; где:</w:t>
            </w:r>
          </w:p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Показатель определяется как отношение количества благоустроенных дворовых территорий многоквартирных домов к </w:t>
            </w:r>
            <w:proofErr w:type="spellStart"/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количествудворовых</w:t>
            </w:r>
            <w:proofErr w:type="spellEnd"/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 территорий многоквартирных домов, расположенных на территории Багаевского сельского   поселения.</w:t>
            </w:r>
          </w:p>
        </w:tc>
        <w:tc>
          <w:tcPr>
            <w:tcW w:w="3688" w:type="dxa"/>
          </w:tcPr>
          <w:p w:rsidR="00CE644B" w:rsidRPr="00F1195C" w:rsidRDefault="00CE644B" w:rsidP="001E0AFD">
            <w:pP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Ддт</w:t>
            </w:r>
            <w:proofErr w:type="spellEnd"/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 – доля благоустроенных дворовых территорий многоквартирных домов;</w:t>
            </w:r>
          </w:p>
          <w:p w:rsidR="00CE644B" w:rsidRPr="00F1195C" w:rsidRDefault="00CE644B" w:rsidP="001E0AFD">
            <w:pP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Σ </w:t>
            </w:r>
            <w:proofErr w:type="spellStart"/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Кбдт</w:t>
            </w:r>
            <w:proofErr w:type="spellEnd"/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 – количество благоустроенных дворовых территорий многоквартирных домов;</w:t>
            </w:r>
          </w:p>
          <w:p w:rsidR="00CE644B" w:rsidRPr="00F1195C" w:rsidRDefault="00CE644B" w:rsidP="001E0AFD">
            <w:pP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Σ </w:t>
            </w:r>
            <w:proofErr w:type="spellStart"/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Кдт</w:t>
            </w:r>
            <w:proofErr w:type="spellEnd"/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 – общее количество дворовых территорий многоквартирных домов.</w:t>
            </w:r>
          </w:p>
        </w:tc>
      </w:tr>
      <w:tr w:rsidR="00CE644B" w:rsidRPr="00FA1156" w:rsidTr="001E0AFD">
        <w:trPr>
          <w:jc w:val="center"/>
        </w:trPr>
        <w:tc>
          <w:tcPr>
            <w:tcW w:w="714" w:type="dxa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2.</w:t>
            </w:r>
          </w:p>
        </w:tc>
        <w:tc>
          <w:tcPr>
            <w:tcW w:w="3248" w:type="dxa"/>
          </w:tcPr>
          <w:p w:rsidR="00CE644B" w:rsidRPr="00F1195C" w:rsidRDefault="00CE644B" w:rsidP="001E0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 (индикатор) 1.2. «Доля руководителей и специалистов жилищно-коммунального комплекса в сфере благоустройства, прошедших обучение в </w:t>
            </w:r>
            <w:r w:rsidRPr="00F11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обучения».</w:t>
            </w:r>
          </w:p>
          <w:p w:rsidR="00CE644B" w:rsidRPr="00F1195C" w:rsidRDefault="00CE644B" w:rsidP="001E0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6633" w:type="dxa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До</w:t>
            </w:r>
            <w:proofErr w:type="gramStart"/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 = Σ К</w:t>
            </w:r>
            <w:proofErr w:type="gramEnd"/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о / Σ Кт </w:t>
            </w:r>
            <w:proofErr w:type="spellStart"/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х</w:t>
            </w:r>
            <w:proofErr w:type="spellEnd"/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 100%, где</w:t>
            </w:r>
          </w:p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Показатель определяется как отношение количества </w:t>
            </w:r>
            <w:r w:rsidRPr="00F1195C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</w:t>
            </w:r>
            <w:r w:rsidRPr="00F11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жилищно-коммунального комплекса в сфере благоустройства, действующих на территории Багаевского сельского   поселения и требующих прохождения обучения в отчетном периоде.</w:t>
            </w:r>
          </w:p>
        </w:tc>
        <w:tc>
          <w:tcPr>
            <w:tcW w:w="3688" w:type="dxa"/>
          </w:tcPr>
          <w:p w:rsidR="00CE644B" w:rsidRPr="00F1195C" w:rsidRDefault="00CE644B" w:rsidP="001E0AFD">
            <w:pP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proofErr w:type="gramStart"/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lastRenderedPageBreak/>
              <w:t>До</w:t>
            </w:r>
            <w:proofErr w:type="gramEnd"/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 – </w:t>
            </w:r>
            <w:proofErr w:type="gramStart"/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доля</w:t>
            </w:r>
            <w:proofErr w:type="gramEnd"/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 руководителей и специалистов жилищно-коммунального комплекса в сфере благоустройства, прошедших обучение;</w:t>
            </w:r>
          </w:p>
          <w:p w:rsidR="00CE644B" w:rsidRPr="00F1195C" w:rsidRDefault="00CE644B" w:rsidP="001E0AFD">
            <w:pP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lastRenderedPageBreak/>
              <w:t xml:space="preserve">Σ </w:t>
            </w:r>
            <w:proofErr w:type="gramStart"/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Ко</w:t>
            </w:r>
            <w:proofErr w:type="gramEnd"/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 – количество руководителей и специалистов жилищно-коммунального комплекса в сфере благоустройства, прошедших обучение;</w:t>
            </w:r>
          </w:p>
          <w:p w:rsidR="00CE644B" w:rsidRPr="00F1195C" w:rsidRDefault="00CE644B" w:rsidP="001E0AFD">
            <w:pP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Σ Кт – количество руководителей и специалистов жилищно-коммунального комплекса в сфере благоустройства, требующих прохождения обучения</w:t>
            </w:r>
          </w:p>
        </w:tc>
      </w:tr>
      <w:tr w:rsidR="00CE644B" w:rsidRPr="00FA1156" w:rsidTr="001E0AFD">
        <w:trPr>
          <w:jc w:val="center"/>
        </w:trPr>
        <w:tc>
          <w:tcPr>
            <w:tcW w:w="714" w:type="dxa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lastRenderedPageBreak/>
              <w:t>3.</w:t>
            </w:r>
          </w:p>
        </w:tc>
        <w:tc>
          <w:tcPr>
            <w:tcW w:w="3248" w:type="dxa"/>
          </w:tcPr>
          <w:p w:rsidR="00CE644B" w:rsidRPr="00F1195C" w:rsidRDefault="00CE644B" w:rsidP="001E0AFD">
            <w:pP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2.1. «Доля благоустроенных общественных территорий от общего количества общественных территорий».</w:t>
            </w:r>
          </w:p>
        </w:tc>
        <w:tc>
          <w:tcPr>
            <w:tcW w:w="1481" w:type="dxa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6633" w:type="dxa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Дбо</w:t>
            </w:r>
            <w:proofErr w:type="spellEnd"/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 = Σ </w:t>
            </w:r>
            <w:proofErr w:type="spellStart"/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Кбо</w:t>
            </w:r>
            <w:proofErr w:type="spellEnd"/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 / Σ </w:t>
            </w:r>
            <w:proofErr w:type="spellStart"/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Ктб</w:t>
            </w:r>
            <w:proofErr w:type="spellEnd"/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х</w:t>
            </w:r>
            <w:proofErr w:type="spellEnd"/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 100% где:</w:t>
            </w:r>
          </w:p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Показатель определяется как отношение количества благоустроенных общественных территорий к количеству всех общественных территорий Багаевского сельского   поселения.</w:t>
            </w:r>
          </w:p>
        </w:tc>
        <w:tc>
          <w:tcPr>
            <w:tcW w:w="3688" w:type="dxa"/>
          </w:tcPr>
          <w:p w:rsidR="00CE644B" w:rsidRPr="00F1195C" w:rsidRDefault="00CE644B" w:rsidP="001E0AFD">
            <w:pP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Дбо</w:t>
            </w:r>
            <w:proofErr w:type="spellEnd"/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 – доля благоустроенных общественных территорий;</w:t>
            </w:r>
          </w:p>
          <w:p w:rsidR="00CE644B" w:rsidRPr="00F1195C" w:rsidRDefault="00CE644B" w:rsidP="001E0AFD">
            <w:pP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Σ </w:t>
            </w:r>
            <w:proofErr w:type="spellStart"/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Кбо</w:t>
            </w:r>
            <w:proofErr w:type="spellEnd"/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 – количество благоустроенных объектов;</w:t>
            </w:r>
          </w:p>
          <w:p w:rsidR="00CE644B" w:rsidRPr="00F1195C" w:rsidRDefault="00CE644B" w:rsidP="001E0AFD">
            <w:pP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Σ </w:t>
            </w:r>
            <w:proofErr w:type="spellStart"/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Ктб</w:t>
            </w:r>
            <w:proofErr w:type="spellEnd"/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 – количество объектов, требующих благоустройства.</w:t>
            </w:r>
          </w:p>
        </w:tc>
      </w:tr>
      <w:tr w:rsidR="00CE644B" w:rsidRPr="00FA1156" w:rsidTr="001E0AFD">
        <w:trPr>
          <w:jc w:val="center"/>
        </w:trPr>
        <w:tc>
          <w:tcPr>
            <w:tcW w:w="714" w:type="dxa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4.</w:t>
            </w:r>
          </w:p>
        </w:tc>
        <w:tc>
          <w:tcPr>
            <w:tcW w:w="3248" w:type="dxa"/>
          </w:tcPr>
          <w:p w:rsidR="00CE644B" w:rsidRPr="00F1195C" w:rsidRDefault="00CE644B" w:rsidP="001E0AFD">
            <w:pP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2.2. «Доля обустроенных мест массового отдыха населения от общего количества таких мест».</w:t>
            </w:r>
          </w:p>
        </w:tc>
        <w:tc>
          <w:tcPr>
            <w:tcW w:w="1481" w:type="dxa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6633" w:type="dxa"/>
          </w:tcPr>
          <w:p w:rsidR="00CE644B" w:rsidRPr="00F1195C" w:rsidRDefault="00CE644B" w:rsidP="001E0AFD">
            <w:pPr>
              <w:tabs>
                <w:tab w:val="left" w:pos="1440"/>
                <w:tab w:val="center" w:pos="3259"/>
              </w:tabs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Дот = Σ Кот / Σ </w:t>
            </w:r>
            <w:proofErr w:type="spellStart"/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Коот</w:t>
            </w:r>
            <w:proofErr w:type="spellEnd"/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х</w:t>
            </w:r>
            <w:proofErr w:type="spellEnd"/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 100%; где:</w:t>
            </w:r>
          </w:p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Показатель определяется как отношение количества оборудованных общественных мест массового отдыха к общему </w:t>
            </w:r>
            <w:proofErr w:type="spellStart"/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количествутаких</w:t>
            </w:r>
            <w:proofErr w:type="spellEnd"/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 мест на территории Багаевского сельского   поселения.</w:t>
            </w:r>
          </w:p>
        </w:tc>
        <w:tc>
          <w:tcPr>
            <w:tcW w:w="3688" w:type="dxa"/>
          </w:tcPr>
          <w:p w:rsidR="00CE644B" w:rsidRPr="00F1195C" w:rsidRDefault="00CE644B" w:rsidP="001E0AFD">
            <w:pP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Дот – доля благоустроенных общественных мест массового отдыха;</w:t>
            </w:r>
          </w:p>
          <w:p w:rsidR="00CE644B" w:rsidRPr="00F1195C" w:rsidRDefault="00CE644B" w:rsidP="001E0AFD">
            <w:pP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Σ Кот – количество благоустроенных общественных мест массового отдыха;</w:t>
            </w:r>
          </w:p>
          <w:p w:rsidR="00CE644B" w:rsidRPr="00F1195C" w:rsidRDefault="00CE644B" w:rsidP="001E0AFD">
            <w:pP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Σ </w:t>
            </w:r>
            <w:proofErr w:type="spellStart"/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Коот</w:t>
            </w:r>
            <w:proofErr w:type="spellEnd"/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 – общее количество общественных мест массового отдыха.</w:t>
            </w:r>
          </w:p>
        </w:tc>
      </w:tr>
      <w:tr w:rsidR="00CE644B" w:rsidRPr="00FA1156" w:rsidTr="001E0AFD">
        <w:trPr>
          <w:jc w:val="center"/>
        </w:trPr>
        <w:tc>
          <w:tcPr>
            <w:tcW w:w="714" w:type="dxa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5.</w:t>
            </w:r>
          </w:p>
        </w:tc>
        <w:tc>
          <w:tcPr>
            <w:tcW w:w="3248" w:type="dxa"/>
          </w:tcPr>
          <w:p w:rsidR="00CE644B" w:rsidRPr="00F1195C" w:rsidRDefault="00CE644B" w:rsidP="001E0AFD">
            <w:pP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 (индикатор) 3.1.  «Площадь зеленого фонда Багаевского сельского   </w:t>
            </w:r>
            <w:r w:rsidRPr="00F11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481" w:type="dxa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6633" w:type="dxa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val="en-US"/>
              </w:rPr>
              <w:t>S</w:t>
            </w:r>
            <w:proofErr w:type="spellStart"/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зел</w:t>
            </w:r>
            <w:proofErr w:type="spellEnd"/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. где:</w:t>
            </w:r>
          </w:p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Показатель определяется путем представления площади зеленого </w:t>
            </w:r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lastRenderedPageBreak/>
              <w:t>фонда Багаевского сельского   поселения.</w:t>
            </w:r>
          </w:p>
        </w:tc>
        <w:tc>
          <w:tcPr>
            <w:tcW w:w="3688" w:type="dxa"/>
          </w:tcPr>
          <w:p w:rsidR="00CE644B" w:rsidRPr="00F1195C" w:rsidRDefault="00CE644B" w:rsidP="001E0AFD">
            <w:pP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val="en-US"/>
              </w:rPr>
              <w:lastRenderedPageBreak/>
              <w:t>S</w:t>
            </w:r>
            <w:proofErr w:type="spellStart"/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зел</w:t>
            </w:r>
            <w:proofErr w:type="spellEnd"/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 – площадь зеленого фонда Багаевского сельского   поселения</w:t>
            </w:r>
          </w:p>
        </w:tc>
      </w:tr>
      <w:tr w:rsidR="00CE644B" w:rsidRPr="00FA1156" w:rsidTr="001E0AFD">
        <w:trPr>
          <w:jc w:val="center"/>
        </w:trPr>
        <w:tc>
          <w:tcPr>
            <w:tcW w:w="714" w:type="dxa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lastRenderedPageBreak/>
              <w:t>6.</w:t>
            </w:r>
          </w:p>
        </w:tc>
        <w:tc>
          <w:tcPr>
            <w:tcW w:w="3248" w:type="dxa"/>
          </w:tcPr>
          <w:p w:rsidR="00CE644B" w:rsidRPr="00F1195C" w:rsidRDefault="00CE644B" w:rsidP="001E0AFD">
            <w:pP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4.1.  «Объем удаленного мусора  ТКО на улицах и местах общего пользования, в т.ч. с кладбищ».</w:t>
            </w:r>
          </w:p>
        </w:tc>
        <w:tc>
          <w:tcPr>
            <w:tcW w:w="1481" w:type="dxa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6633" w:type="dxa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val="en-US"/>
              </w:rPr>
              <w:t>V</w:t>
            </w:r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мусор., где</w:t>
            </w:r>
          </w:p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Показатель определяется путем определения о</w:t>
            </w:r>
            <w:r w:rsidRPr="00F1195C">
              <w:rPr>
                <w:rFonts w:ascii="Times New Roman" w:hAnsi="Times New Roman" w:cs="Times New Roman"/>
                <w:sz w:val="20"/>
                <w:szCs w:val="20"/>
              </w:rPr>
              <w:t xml:space="preserve">бъема удаленного мусора  ТКО на улицах и местах общего пользования, в т.ч. с кладбищ, расположенных на территории Багаевского сельского   </w:t>
            </w:r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поселения.</w:t>
            </w:r>
          </w:p>
        </w:tc>
        <w:tc>
          <w:tcPr>
            <w:tcW w:w="3688" w:type="dxa"/>
          </w:tcPr>
          <w:p w:rsidR="00CE644B" w:rsidRPr="00F1195C" w:rsidRDefault="00CE644B" w:rsidP="001E0AF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val="en-US"/>
              </w:rPr>
              <w:t>V</w:t>
            </w:r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мусор – о</w:t>
            </w:r>
            <w:r w:rsidRPr="00F1195C">
              <w:rPr>
                <w:rFonts w:ascii="Times New Roman" w:hAnsi="Times New Roman" w:cs="Times New Roman"/>
                <w:sz w:val="20"/>
                <w:szCs w:val="20"/>
              </w:rPr>
              <w:t xml:space="preserve">бъем удаленного мусора  ТКО на улицах и местах общего пользования, в т.ч. с кладбищ, расположенных на территории </w:t>
            </w:r>
            <w:r w:rsidRPr="00F1195C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поселения</w:t>
            </w:r>
          </w:p>
        </w:tc>
      </w:tr>
    </w:tbl>
    <w:p w:rsidR="00CE644B" w:rsidRPr="00FA1156" w:rsidRDefault="00CE644B" w:rsidP="00CE64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44B" w:rsidRPr="00FA1156" w:rsidRDefault="00CE644B" w:rsidP="00CE64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44B" w:rsidRPr="00FA1156" w:rsidRDefault="00CE644B" w:rsidP="00CE644B">
      <w:pPr>
        <w:pageBreakBefore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9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9747"/>
      </w:tblGrid>
      <w:tr w:rsidR="00F1195C" w:rsidRPr="00FA1156" w:rsidTr="00F1195C">
        <w:tc>
          <w:tcPr>
            <w:tcW w:w="9747" w:type="dxa"/>
          </w:tcPr>
          <w:p w:rsidR="006342E7" w:rsidRPr="00FA1156" w:rsidRDefault="00F1195C" w:rsidP="00634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r w:rsidR="006342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195C" w:rsidRPr="00FA1156" w:rsidRDefault="00F1195C" w:rsidP="001E0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</w:tcPr>
          <w:p w:rsidR="006342E7" w:rsidRDefault="006342E7" w:rsidP="001E0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Приложение №3</w:t>
            </w:r>
          </w:p>
          <w:p w:rsidR="006342E7" w:rsidRDefault="006342E7" w:rsidP="001E0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Багаевского</w:t>
            </w:r>
          </w:p>
          <w:p w:rsidR="006342E7" w:rsidRDefault="006342E7" w:rsidP="001E0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«Формирование</w:t>
            </w:r>
          </w:p>
          <w:p w:rsidR="006342E7" w:rsidRDefault="006342E7" w:rsidP="001E0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городской среды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42E7" w:rsidRDefault="006342E7" w:rsidP="001E0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Багаевского сельского</w:t>
            </w:r>
          </w:p>
          <w:p w:rsidR="00F1195C" w:rsidRPr="00FA1156" w:rsidRDefault="006342E7" w:rsidP="001E0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на 2018 – 2022 годы» за 2018г.                             </w:t>
            </w:r>
          </w:p>
        </w:tc>
      </w:tr>
    </w:tbl>
    <w:p w:rsidR="00CE644B" w:rsidRPr="00FA1156" w:rsidRDefault="00CE644B" w:rsidP="00CE64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44B" w:rsidRPr="00FA1156" w:rsidRDefault="00CE644B" w:rsidP="00CE64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44B" w:rsidRPr="00FA1156" w:rsidRDefault="00CE644B" w:rsidP="00CE64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ПЕРЕЧЕНЬ</w:t>
      </w:r>
    </w:p>
    <w:p w:rsidR="00CE644B" w:rsidRPr="00FA1156" w:rsidRDefault="00CE644B" w:rsidP="00CE64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подпрограмм, основных мероприятий муниципальной программы</w:t>
      </w:r>
    </w:p>
    <w:p w:rsidR="00CE644B" w:rsidRPr="00FA1156" w:rsidRDefault="00CE644B" w:rsidP="00CE64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3"/>
        <w:gridCol w:w="3121"/>
        <w:gridCol w:w="2335"/>
        <w:gridCol w:w="1231"/>
        <w:gridCol w:w="8"/>
        <w:gridCol w:w="1242"/>
        <w:gridCol w:w="2144"/>
        <w:gridCol w:w="1971"/>
        <w:gridCol w:w="1920"/>
      </w:tblGrid>
      <w:tr w:rsidR="00CE644B" w:rsidRPr="002D2FC0" w:rsidTr="001E0AFD">
        <w:trPr>
          <w:jc w:val="center"/>
        </w:trPr>
        <w:tc>
          <w:tcPr>
            <w:tcW w:w="589" w:type="dxa"/>
            <w:vMerge w:val="restart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70" w:type="dxa"/>
            <w:vMerge w:val="restart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основного мероприятия муниципальной  программы</w:t>
            </w:r>
          </w:p>
        </w:tc>
        <w:tc>
          <w:tcPr>
            <w:tcW w:w="2519" w:type="dxa"/>
            <w:vMerge w:val="restart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Соисполнитель, участник, ответственный за исполнение основного мероприятия муниципальной программы</w:t>
            </w:r>
          </w:p>
        </w:tc>
        <w:tc>
          <w:tcPr>
            <w:tcW w:w="2664" w:type="dxa"/>
            <w:gridSpan w:val="3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312" w:type="dxa"/>
            <w:vMerge w:val="restart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Ожидаемый  непосредственный результат  (краткое описание)</w:t>
            </w:r>
          </w:p>
        </w:tc>
        <w:tc>
          <w:tcPr>
            <w:tcW w:w="2124" w:type="dxa"/>
            <w:vMerge w:val="restart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Последствия не реализации основного  мероприятия муниципальной  программы</w:t>
            </w:r>
          </w:p>
        </w:tc>
        <w:tc>
          <w:tcPr>
            <w:tcW w:w="2069" w:type="dxa"/>
            <w:vMerge w:val="restart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Связь с показателями муниципальной  программы (подпрограммы)</w:t>
            </w:r>
          </w:p>
        </w:tc>
      </w:tr>
      <w:tr w:rsidR="00CE644B" w:rsidRPr="002D2FC0" w:rsidTr="001E0AFD">
        <w:trPr>
          <w:jc w:val="center"/>
        </w:trPr>
        <w:tc>
          <w:tcPr>
            <w:tcW w:w="589" w:type="dxa"/>
            <w:vMerge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0" w:type="dxa"/>
            <w:vMerge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9" w:type="dxa"/>
            <w:vMerge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334" w:type="dxa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312" w:type="dxa"/>
            <w:vMerge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44B" w:rsidRPr="002D2FC0" w:rsidTr="001E0AFD">
        <w:trPr>
          <w:tblHeader/>
          <w:jc w:val="center"/>
        </w:trPr>
        <w:tc>
          <w:tcPr>
            <w:tcW w:w="589" w:type="dxa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0" w:type="dxa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9" w:type="dxa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2" w:type="dxa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2" w:type="dxa"/>
            <w:gridSpan w:val="2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2" w:type="dxa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4" w:type="dxa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9" w:type="dxa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E644B" w:rsidRPr="002D2FC0" w:rsidTr="001E0AFD">
        <w:trPr>
          <w:jc w:val="center"/>
        </w:trPr>
        <w:tc>
          <w:tcPr>
            <w:tcW w:w="15647" w:type="dxa"/>
            <w:gridSpan w:val="9"/>
            <w:shd w:val="clear" w:color="auto" w:fill="FFFFFF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Подпрограмма 1. «Благоустройство дворовых территорий многоквартирных домов Багаевского сельского  поселения».</w:t>
            </w:r>
          </w:p>
        </w:tc>
      </w:tr>
      <w:tr w:rsidR="00CE644B" w:rsidRPr="002D2FC0" w:rsidTr="001E0AFD">
        <w:trPr>
          <w:jc w:val="center"/>
        </w:trPr>
        <w:tc>
          <w:tcPr>
            <w:tcW w:w="589" w:type="dxa"/>
            <w:shd w:val="clear" w:color="auto" w:fill="FFFFFF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70" w:type="dxa"/>
            <w:shd w:val="clear" w:color="auto" w:fill="FFFFFF"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 «Благоустройство дворовых территорий многоквартирных домов, расположенных на территории Багаевского сельского   поселения».</w:t>
            </w:r>
          </w:p>
          <w:p w:rsidR="00CE644B" w:rsidRPr="002D2FC0" w:rsidRDefault="00CE644B" w:rsidP="001E0AF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9" w:type="dxa"/>
          </w:tcPr>
          <w:p w:rsidR="00CE644B" w:rsidRPr="002D2FC0" w:rsidRDefault="00CE644B" w:rsidP="001E0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- сектор муниципального хозяйства Администрация Багаевского сельского  поселения</w:t>
            </w:r>
          </w:p>
          <w:p w:rsidR="00CE644B" w:rsidRPr="002D2FC0" w:rsidRDefault="00CE644B" w:rsidP="001E0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 xml:space="preserve">- товарищества собственников недвижимости (жилья), жилищные кооперативы </w:t>
            </w:r>
            <w:r w:rsidRPr="002D2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управляющие компании;</w:t>
            </w:r>
          </w:p>
          <w:p w:rsidR="00CE644B" w:rsidRPr="002D2FC0" w:rsidRDefault="00CE644B" w:rsidP="001E0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 xml:space="preserve">- организации и предприятия всех форм собственности,   привлеченные для выполнения работ, связанных с реализацией муниципальной </w:t>
            </w:r>
          </w:p>
          <w:p w:rsidR="00CE644B" w:rsidRPr="002D2FC0" w:rsidRDefault="00CE644B" w:rsidP="001E0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- трудовые коллективы учреждений и организаций.</w:t>
            </w:r>
          </w:p>
        </w:tc>
        <w:tc>
          <w:tcPr>
            <w:tcW w:w="1322" w:type="dxa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342" w:type="dxa"/>
            <w:gridSpan w:val="2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312" w:type="dxa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дворовых территорий многоквартирных домов к современным стандартам, отвечающим требованиям национального проекта комфортной городской </w:t>
            </w:r>
            <w:r w:rsidRPr="002D2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среды </w:t>
            </w:r>
          </w:p>
        </w:tc>
        <w:tc>
          <w:tcPr>
            <w:tcW w:w="2124" w:type="dxa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1.1. «Доля благоустроенных дворовых территорий от общего количества дворовых территорий»</w:t>
            </w:r>
          </w:p>
        </w:tc>
      </w:tr>
      <w:tr w:rsidR="00CE644B" w:rsidRPr="002D2FC0" w:rsidTr="001E0AFD">
        <w:trPr>
          <w:jc w:val="center"/>
        </w:trPr>
        <w:tc>
          <w:tcPr>
            <w:tcW w:w="589" w:type="dxa"/>
            <w:shd w:val="clear" w:color="auto" w:fill="FFFFFF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370" w:type="dxa"/>
            <w:shd w:val="clear" w:color="auto" w:fill="FFFFFF"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1.2. «Обучение руководителей и специалистов жилищно-коммунального комплекса в сфере благоустройства».</w:t>
            </w:r>
          </w:p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9" w:type="dxa"/>
          </w:tcPr>
          <w:p w:rsidR="00CE644B" w:rsidRPr="002D2FC0" w:rsidRDefault="00CE644B" w:rsidP="001E0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- сектор муниципального хозяйства Администрации Багаевского сельского   поселения.</w:t>
            </w:r>
          </w:p>
          <w:p w:rsidR="00CE644B" w:rsidRPr="002D2FC0" w:rsidRDefault="00CE644B" w:rsidP="001E0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42" w:type="dxa"/>
            <w:gridSpan w:val="2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312" w:type="dxa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вовлечение граждан в решение вопросов, связанных с содержанием и благоустройством дворовых территорий,  воспитание у граждан чувства бережного отношения к родному поселению,</w:t>
            </w:r>
          </w:p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специалистов жилищно-коммунального хозяйства</w:t>
            </w:r>
          </w:p>
        </w:tc>
        <w:tc>
          <w:tcPr>
            <w:tcW w:w="2124" w:type="dxa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корректировка муниципальной программы</w:t>
            </w:r>
          </w:p>
        </w:tc>
        <w:tc>
          <w:tcPr>
            <w:tcW w:w="2069" w:type="dxa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 (индикатор) 1.2.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</w:t>
            </w:r>
            <w:r w:rsidRPr="002D2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требующих прохождения обучения»</w:t>
            </w:r>
          </w:p>
        </w:tc>
      </w:tr>
      <w:tr w:rsidR="00CE644B" w:rsidRPr="002D2FC0" w:rsidTr="001E0AFD">
        <w:trPr>
          <w:jc w:val="center"/>
        </w:trPr>
        <w:tc>
          <w:tcPr>
            <w:tcW w:w="589" w:type="dxa"/>
            <w:shd w:val="clear" w:color="auto" w:fill="FFFFFF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370" w:type="dxa"/>
            <w:shd w:val="clear" w:color="auto" w:fill="FFFFFF"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1.3. «Обеспечение функционирования информационной системы «Формирование комфортной городской среды».</w:t>
            </w:r>
          </w:p>
        </w:tc>
        <w:tc>
          <w:tcPr>
            <w:tcW w:w="2519" w:type="dxa"/>
          </w:tcPr>
          <w:p w:rsidR="00CE644B" w:rsidRPr="002D2FC0" w:rsidRDefault="00CE644B" w:rsidP="001E0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- сектор муниципального хозяйства Администрации Багаевского сельского   поселения.</w:t>
            </w:r>
          </w:p>
        </w:tc>
        <w:tc>
          <w:tcPr>
            <w:tcW w:w="1322" w:type="dxa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42" w:type="dxa"/>
            <w:gridSpan w:val="2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312" w:type="dxa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Обеспечение бесперебойного функционирования системы,</w:t>
            </w:r>
          </w:p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обеспечение информационной открытости мероприятий, выполняемых в рамках действующей программы,</w:t>
            </w:r>
          </w:p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обеспечение «обратной связи» с жителями поселения, вовлеченных в решение вопросов, связанных с формированием комфортной городской среды.</w:t>
            </w:r>
          </w:p>
        </w:tc>
        <w:tc>
          <w:tcPr>
            <w:tcW w:w="2124" w:type="dxa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корректировка муниципальной программы</w:t>
            </w:r>
          </w:p>
        </w:tc>
        <w:tc>
          <w:tcPr>
            <w:tcW w:w="2069" w:type="dxa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644B" w:rsidRPr="002D2FC0" w:rsidTr="001E0AFD">
        <w:trPr>
          <w:jc w:val="center"/>
        </w:trPr>
        <w:tc>
          <w:tcPr>
            <w:tcW w:w="15647" w:type="dxa"/>
            <w:gridSpan w:val="9"/>
            <w:shd w:val="clear" w:color="auto" w:fill="FFFFFF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«Благоустройство общественных территорий - сектор муниципального хозяйства Администрации Багаевского сельского   </w:t>
            </w:r>
            <w:proofErr w:type="spellStart"/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  <w:proofErr w:type="gramStart"/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оселения</w:t>
            </w:r>
            <w:proofErr w:type="spellEnd"/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E644B" w:rsidRPr="002D2FC0" w:rsidTr="001E0AFD">
        <w:trPr>
          <w:jc w:val="center"/>
        </w:trPr>
        <w:tc>
          <w:tcPr>
            <w:tcW w:w="589" w:type="dxa"/>
            <w:shd w:val="clear" w:color="auto" w:fill="FFFFFF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70" w:type="dxa"/>
            <w:shd w:val="clear" w:color="auto" w:fill="FFFFFF"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2.1. «Благоустройство общественных территорий на территории Багаевского сельского поселения</w:t>
            </w:r>
          </w:p>
        </w:tc>
        <w:tc>
          <w:tcPr>
            <w:tcW w:w="2519" w:type="dxa"/>
          </w:tcPr>
          <w:p w:rsidR="00CE644B" w:rsidRPr="002D2FC0" w:rsidRDefault="00CE644B" w:rsidP="001E0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- отдел муниципального хозяйства Администрации Багаевского сельского поселения;</w:t>
            </w:r>
          </w:p>
          <w:p w:rsidR="00CE644B" w:rsidRPr="002D2FC0" w:rsidRDefault="00CE644B" w:rsidP="001E0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 xml:space="preserve">- организации и </w:t>
            </w:r>
            <w:r w:rsidRPr="002D2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CE644B" w:rsidRPr="002D2FC0" w:rsidRDefault="00CE644B" w:rsidP="001E0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- органы территориального общественного самоуправления (ТОС);</w:t>
            </w:r>
          </w:p>
        </w:tc>
        <w:tc>
          <w:tcPr>
            <w:tcW w:w="1322" w:type="dxa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342" w:type="dxa"/>
            <w:gridSpan w:val="2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312" w:type="dxa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общественных территорий к современным стандартам, отвечающим требованиям </w:t>
            </w:r>
            <w:r w:rsidRPr="002D2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национального проекта комфортной городской среды </w:t>
            </w:r>
          </w:p>
        </w:tc>
        <w:tc>
          <w:tcPr>
            <w:tcW w:w="2124" w:type="dxa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CE644B" w:rsidRPr="002D2FC0" w:rsidRDefault="00CE644B" w:rsidP="001E0AFD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 (индикатор) 2.1. «Доля благоустроенных общественных территорий от общего количества </w:t>
            </w:r>
            <w:r w:rsidRPr="002D2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общественных территорий».</w:t>
            </w:r>
          </w:p>
          <w:p w:rsidR="00CE644B" w:rsidRPr="002D2FC0" w:rsidRDefault="00CE644B" w:rsidP="001E0AFD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CE644B" w:rsidRPr="002D2FC0" w:rsidTr="001E0AFD">
        <w:trPr>
          <w:jc w:val="center"/>
        </w:trPr>
        <w:tc>
          <w:tcPr>
            <w:tcW w:w="589" w:type="dxa"/>
            <w:shd w:val="clear" w:color="auto" w:fill="FFFFFF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370" w:type="dxa"/>
            <w:shd w:val="clear" w:color="auto" w:fill="FFFFFF"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2.2. «Обустройство мест массового отдыха </w:t>
            </w:r>
            <w:proofErr w:type="spellStart"/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населенияБагаевского</w:t>
            </w:r>
            <w:proofErr w:type="spellEnd"/>
            <w:r w:rsidRPr="002D2FC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поселения».</w:t>
            </w:r>
          </w:p>
        </w:tc>
        <w:tc>
          <w:tcPr>
            <w:tcW w:w="2519" w:type="dxa"/>
          </w:tcPr>
          <w:p w:rsidR="00CE644B" w:rsidRPr="002D2FC0" w:rsidRDefault="00CE644B" w:rsidP="001E0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- сектор муниципального хозяйства Администрации Багаевского сельского поселения;</w:t>
            </w:r>
          </w:p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42" w:type="dxa"/>
            <w:gridSpan w:val="2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312" w:type="dxa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Приведение мест массового отдыха  к современным стандартам, отвечающим требованиям национального проекта комфортной городской среды,</w:t>
            </w:r>
          </w:p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 xml:space="preserve">вовлечение жителей </w:t>
            </w:r>
            <w:proofErr w:type="spellStart"/>
            <w:proofErr w:type="gramStart"/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spellEnd"/>
            <w:proofErr w:type="gramEnd"/>
            <w:r w:rsidRPr="002D2FC0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вопросов, связанных с содержанием и благоустройством  территорий,  воспитание у подрастающего поколения чувства бережного отношения к родному поселению</w:t>
            </w:r>
          </w:p>
        </w:tc>
        <w:tc>
          <w:tcPr>
            <w:tcW w:w="2124" w:type="dxa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корректировка муниципальной программы</w:t>
            </w:r>
          </w:p>
        </w:tc>
        <w:tc>
          <w:tcPr>
            <w:tcW w:w="2069" w:type="dxa"/>
          </w:tcPr>
          <w:p w:rsidR="00CE644B" w:rsidRPr="002D2FC0" w:rsidRDefault="00CE644B" w:rsidP="001E0AFD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2.2. «Доля обустроенных мест массового отдыха населения от общего количества таких мест».</w:t>
            </w:r>
          </w:p>
        </w:tc>
      </w:tr>
      <w:tr w:rsidR="00CE644B" w:rsidRPr="002D2FC0" w:rsidTr="001E0AFD">
        <w:trPr>
          <w:jc w:val="center"/>
        </w:trPr>
        <w:tc>
          <w:tcPr>
            <w:tcW w:w="15647" w:type="dxa"/>
            <w:gridSpan w:val="9"/>
            <w:shd w:val="clear" w:color="auto" w:fill="FFFFFF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«Содержание, сохранение и развитие зеленого фонда Багаевского сельского поселения»</w:t>
            </w:r>
            <w:proofErr w:type="gramStart"/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</w:tr>
      <w:tr w:rsidR="00CE644B" w:rsidRPr="002D2FC0" w:rsidTr="001E0AFD">
        <w:trPr>
          <w:jc w:val="center"/>
        </w:trPr>
        <w:tc>
          <w:tcPr>
            <w:tcW w:w="589" w:type="dxa"/>
            <w:shd w:val="clear" w:color="auto" w:fill="FFFFFF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0" w:type="dxa"/>
            <w:shd w:val="clear" w:color="auto" w:fill="FFFFFF"/>
          </w:tcPr>
          <w:p w:rsidR="00CE644B" w:rsidRPr="002D2FC0" w:rsidRDefault="00CE644B" w:rsidP="001E0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3.1. «Сохранение и развитие зелёного фонда города, реконструкция зелёных насаждений, устройство газонов, клумб, цветников и различных малых архитектурных форм  на   улицах поселения».</w:t>
            </w:r>
          </w:p>
          <w:p w:rsidR="00CE644B" w:rsidRPr="002D2FC0" w:rsidRDefault="00CE644B" w:rsidP="001E0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9" w:type="dxa"/>
          </w:tcPr>
          <w:p w:rsidR="00CE644B" w:rsidRPr="002D2FC0" w:rsidRDefault="00CE644B" w:rsidP="001E0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-  сектор муниципального хозяйства Администрации Багаевского сельского поселения;</w:t>
            </w:r>
          </w:p>
          <w:p w:rsidR="00CE644B" w:rsidRPr="002D2FC0" w:rsidRDefault="00CE644B" w:rsidP="001E0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- МУП  БУ</w:t>
            </w:r>
            <w:proofErr w:type="gramStart"/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«Ж</w:t>
            </w:r>
            <w:proofErr w:type="gramEnd"/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илищно-коммунального хозяйства»;</w:t>
            </w:r>
          </w:p>
          <w:p w:rsidR="00CE644B" w:rsidRPr="002D2FC0" w:rsidRDefault="00CE644B" w:rsidP="001E0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- товарищества собственников недвижимости (жилья), жилищные кооперативы и управляющие компании;</w:t>
            </w:r>
          </w:p>
          <w:p w:rsidR="00CE644B" w:rsidRPr="002D2FC0" w:rsidRDefault="00CE644B" w:rsidP="001E0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CE644B" w:rsidRPr="002D2FC0" w:rsidRDefault="00CE644B" w:rsidP="001E0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- органы территориального общественного самоуправления (ТОС);</w:t>
            </w:r>
          </w:p>
          <w:p w:rsidR="00CE644B" w:rsidRPr="002D2FC0" w:rsidRDefault="00CE644B" w:rsidP="001E0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 xml:space="preserve">- трудовые коллективы учреждений и </w:t>
            </w:r>
            <w:r w:rsidRPr="002D2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организаций.</w:t>
            </w:r>
          </w:p>
        </w:tc>
        <w:tc>
          <w:tcPr>
            <w:tcW w:w="1322" w:type="dxa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342" w:type="dxa"/>
            <w:gridSpan w:val="2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312" w:type="dxa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развитие положительных тенденций в создании благоприятной среды жизнедеятельности; развитие культурного отдыха населения;</w:t>
            </w:r>
          </w:p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улучшение санитарного и экологического состояния  поселения;</w:t>
            </w:r>
          </w:p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увеличение площади зеленых насаждений.</w:t>
            </w:r>
          </w:p>
        </w:tc>
        <w:tc>
          <w:tcPr>
            <w:tcW w:w="2124" w:type="dxa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корректировка муниципальной программы</w:t>
            </w:r>
          </w:p>
        </w:tc>
        <w:tc>
          <w:tcPr>
            <w:tcW w:w="2069" w:type="dxa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 (индикатор) 3.1. «Площадь зеленого фонда Багаевского </w:t>
            </w:r>
            <w:proofErr w:type="spellStart"/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сельскогопоселения</w:t>
            </w:r>
            <w:proofErr w:type="spellEnd"/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</w:tc>
      </w:tr>
      <w:tr w:rsidR="00CE644B" w:rsidRPr="002D2FC0" w:rsidTr="001E0AFD">
        <w:trPr>
          <w:jc w:val="center"/>
        </w:trPr>
        <w:tc>
          <w:tcPr>
            <w:tcW w:w="589" w:type="dxa"/>
            <w:shd w:val="clear" w:color="auto" w:fill="FFFFFF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370" w:type="dxa"/>
            <w:shd w:val="clear" w:color="auto" w:fill="FFFFFF"/>
          </w:tcPr>
          <w:p w:rsidR="00CE644B" w:rsidRPr="002D2FC0" w:rsidRDefault="00CE644B" w:rsidP="001E0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3.2. «Оказание дополнительных услуг по благоустройству территории Багаевского сельского поселения».</w:t>
            </w:r>
          </w:p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9" w:type="dxa"/>
          </w:tcPr>
          <w:p w:rsidR="00CE644B" w:rsidRPr="002D2FC0" w:rsidRDefault="00CE644B" w:rsidP="001E0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- сектор муниципального хозяйства Администрации Багаевского сельского поселения;</w:t>
            </w:r>
          </w:p>
          <w:p w:rsidR="00CE644B" w:rsidRPr="002D2FC0" w:rsidRDefault="00CE644B" w:rsidP="001E0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- МУП  БУ «Жилищно-коммунального хозяйства»;</w:t>
            </w:r>
          </w:p>
          <w:p w:rsidR="00CE644B" w:rsidRPr="002D2FC0" w:rsidRDefault="00CE644B" w:rsidP="001E0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</w:tc>
        <w:tc>
          <w:tcPr>
            <w:tcW w:w="1322" w:type="dxa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42" w:type="dxa"/>
            <w:gridSpan w:val="2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</w:tcPr>
          <w:p w:rsidR="00CE644B" w:rsidRPr="002D2FC0" w:rsidRDefault="00CE644B" w:rsidP="001E0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 xml:space="preserve">Поддержание эстетического облика поселения  за счет дополнительных услуг по благоустройству территории </w:t>
            </w:r>
          </w:p>
        </w:tc>
        <w:tc>
          <w:tcPr>
            <w:tcW w:w="2124" w:type="dxa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корректировка муниципальной программы</w:t>
            </w:r>
          </w:p>
        </w:tc>
        <w:tc>
          <w:tcPr>
            <w:tcW w:w="2069" w:type="dxa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3.1. «Площадь зеленого фонда Багаевского сельского поселения»;</w:t>
            </w:r>
          </w:p>
        </w:tc>
      </w:tr>
      <w:tr w:rsidR="00CE644B" w:rsidRPr="002D2FC0" w:rsidTr="001E0AFD">
        <w:trPr>
          <w:jc w:val="center"/>
        </w:trPr>
        <w:tc>
          <w:tcPr>
            <w:tcW w:w="15647" w:type="dxa"/>
            <w:gridSpan w:val="9"/>
            <w:shd w:val="clear" w:color="auto" w:fill="FFFFFF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Подпрограмма «Санитарная очистка территорий и прочие мероприятия по благоустройству</w:t>
            </w:r>
          </w:p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Багаевского сельского поселения»</w:t>
            </w:r>
          </w:p>
        </w:tc>
      </w:tr>
      <w:tr w:rsidR="00CE644B" w:rsidRPr="002D2FC0" w:rsidTr="001E0AFD">
        <w:trPr>
          <w:jc w:val="center"/>
        </w:trPr>
        <w:tc>
          <w:tcPr>
            <w:tcW w:w="589" w:type="dxa"/>
            <w:shd w:val="clear" w:color="auto" w:fill="FFFFFF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0" w:type="dxa"/>
            <w:shd w:val="clear" w:color="auto" w:fill="FFFFFF"/>
          </w:tcPr>
          <w:p w:rsidR="00CE644B" w:rsidRPr="002D2FC0" w:rsidRDefault="00CE644B" w:rsidP="001E0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4.1. «Ликвидация мусора и ТКО на улицах и местах общего пользования, в т.ч. с территории кладбищ».</w:t>
            </w:r>
          </w:p>
          <w:p w:rsidR="00CE644B" w:rsidRPr="002D2FC0" w:rsidRDefault="00CE644B" w:rsidP="001E0AF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9" w:type="dxa"/>
          </w:tcPr>
          <w:p w:rsidR="00CE644B" w:rsidRPr="002D2FC0" w:rsidRDefault="00CE644B" w:rsidP="001E0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- сектор муниципального хозяйства Администрации Багаевского сельского поселения;</w:t>
            </w:r>
          </w:p>
          <w:p w:rsidR="00CE644B" w:rsidRPr="002D2FC0" w:rsidRDefault="00CE644B" w:rsidP="001E0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 xml:space="preserve">- МУП БУ  «Жилищно-коммунального </w:t>
            </w:r>
          </w:p>
          <w:p w:rsidR="00CE644B" w:rsidRPr="002D2FC0" w:rsidRDefault="00CE644B" w:rsidP="001E0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 xml:space="preserve">- организации и предприятия всех форм собственности,   </w:t>
            </w:r>
            <w:r w:rsidRPr="002D2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привлеченные для выполнения работ, связанных с реализацией муниципальной программы;</w:t>
            </w:r>
          </w:p>
          <w:p w:rsidR="00CE644B" w:rsidRPr="002D2FC0" w:rsidRDefault="00CE644B" w:rsidP="001E0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- органы территориального общественного самоуправления (ТОС);</w:t>
            </w:r>
          </w:p>
          <w:p w:rsidR="00CE644B" w:rsidRPr="002D2FC0" w:rsidRDefault="00CE644B" w:rsidP="001E0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- трудовые коллективы учреждений и организаций.</w:t>
            </w:r>
          </w:p>
        </w:tc>
        <w:tc>
          <w:tcPr>
            <w:tcW w:w="1322" w:type="dxa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342" w:type="dxa"/>
            <w:gridSpan w:val="2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312" w:type="dxa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благоприятного проживания граждан на территории  поселения,  обеспечение чистоты и порядка улиц и дворов, организация мест отдыха;</w:t>
            </w:r>
          </w:p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уровня </w:t>
            </w:r>
            <w:r w:rsidRPr="002D2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благоустроенности Багаевского сельского поселения; </w:t>
            </w:r>
          </w:p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уровня культуры жителей города;</w:t>
            </w:r>
          </w:p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 xml:space="preserve">-соблюдение санитарных норм и правил по содержанию  </w:t>
            </w:r>
          </w:p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территории;                   </w:t>
            </w:r>
          </w:p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мест массового отдыха;</w:t>
            </w:r>
          </w:p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содержание территорий в соответствии с санитарными, техническими нормами и правилами.</w:t>
            </w:r>
          </w:p>
        </w:tc>
        <w:tc>
          <w:tcPr>
            <w:tcW w:w="2124" w:type="dxa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4.1. «Объем удаленного мусора  ТКО на улицах и местах общего пользования, в т.ч. с кладбищ».</w:t>
            </w:r>
          </w:p>
        </w:tc>
      </w:tr>
      <w:tr w:rsidR="00CE644B" w:rsidRPr="002D2FC0" w:rsidTr="001E0AFD">
        <w:trPr>
          <w:jc w:val="center"/>
        </w:trPr>
        <w:tc>
          <w:tcPr>
            <w:tcW w:w="589" w:type="dxa"/>
            <w:shd w:val="clear" w:color="auto" w:fill="FFFFFF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370" w:type="dxa"/>
            <w:shd w:val="clear" w:color="auto" w:fill="FFFFFF"/>
          </w:tcPr>
          <w:p w:rsidR="00CE644B" w:rsidRPr="002D2FC0" w:rsidRDefault="00CE644B" w:rsidP="001E0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4.2. «Улучшение санитарно-эпидемиологической обстановки  и прочие   мероприятия по благоустройству  территории  Багаевского сельского поселения».</w:t>
            </w:r>
          </w:p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9" w:type="dxa"/>
          </w:tcPr>
          <w:p w:rsidR="00CE644B" w:rsidRPr="002D2FC0" w:rsidRDefault="00CE644B" w:rsidP="001E0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-сектор муниципального хозяйства Администрации Багаевского сельского поселения;</w:t>
            </w:r>
          </w:p>
          <w:p w:rsidR="00CE644B" w:rsidRPr="002D2FC0" w:rsidRDefault="00CE644B" w:rsidP="001E0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- МУП БУ «Жилищно-коммунального хозяйства»;</w:t>
            </w:r>
          </w:p>
          <w:p w:rsidR="00CE644B" w:rsidRPr="002D2FC0" w:rsidRDefault="00CE644B" w:rsidP="001E0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 xml:space="preserve">- товарищества собственников недвижимости (жилья), </w:t>
            </w:r>
            <w:r w:rsidRPr="002D2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жилищные кооперативы и управляющие компании;</w:t>
            </w:r>
          </w:p>
          <w:p w:rsidR="00CE644B" w:rsidRPr="002D2FC0" w:rsidRDefault="00CE644B" w:rsidP="001E0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CE644B" w:rsidRPr="002D2FC0" w:rsidRDefault="00CE644B" w:rsidP="001E0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- органы территориального общественного самоуправления (ТОС);</w:t>
            </w:r>
          </w:p>
          <w:p w:rsidR="00CE644B" w:rsidRPr="002D2FC0" w:rsidRDefault="00CE644B" w:rsidP="001E0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- трудовые коллективы учреждений и организаций.</w:t>
            </w:r>
          </w:p>
        </w:tc>
        <w:tc>
          <w:tcPr>
            <w:tcW w:w="1322" w:type="dxa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342" w:type="dxa"/>
            <w:gridSpan w:val="2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312" w:type="dxa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санитарно-эпидемиологической обстановки в поселении </w:t>
            </w:r>
          </w:p>
        </w:tc>
        <w:tc>
          <w:tcPr>
            <w:tcW w:w="2124" w:type="dxa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корректировка муниципальной программы</w:t>
            </w:r>
          </w:p>
        </w:tc>
        <w:tc>
          <w:tcPr>
            <w:tcW w:w="2069" w:type="dxa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CE644B" w:rsidRPr="002D2FC0" w:rsidTr="001E0AFD">
        <w:trPr>
          <w:jc w:val="center"/>
        </w:trPr>
        <w:tc>
          <w:tcPr>
            <w:tcW w:w="589" w:type="dxa"/>
            <w:shd w:val="clear" w:color="auto" w:fill="FFFFFF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0" w:type="dxa"/>
            <w:shd w:val="clear" w:color="auto" w:fill="FFFFFF"/>
          </w:tcPr>
          <w:p w:rsidR="00CE644B" w:rsidRPr="002D2FC0" w:rsidRDefault="00CE644B" w:rsidP="001E0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4.3. «Содержание объектов благоустройства».</w:t>
            </w:r>
          </w:p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9" w:type="dxa"/>
          </w:tcPr>
          <w:p w:rsidR="00CE644B" w:rsidRPr="002D2FC0" w:rsidRDefault="00CE644B" w:rsidP="001E0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 xml:space="preserve">- сектор муниципального хозяйства Администрации  поселения; </w:t>
            </w:r>
          </w:p>
          <w:p w:rsidR="00CE644B" w:rsidRPr="002D2FC0" w:rsidRDefault="00CE644B" w:rsidP="001E0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- МУП  БУ «Жилищно-коммунального хозяйства»</w:t>
            </w:r>
          </w:p>
          <w:p w:rsidR="00CE644B" w:rsidRPr="002D2FC0" w:rsidRDefault="00CE644B" w:rsidP="001E0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 xml:space="preserve">- организации и предприятия всех форм собственности,   привлеченные для выполнения работ, </w:t>
            </w:r>
            <w:r w:rsidRPr="002D2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связанных с реализацией муниципальной программы;</w:t>
            </w:r>
          </w:p>
          <w:p w:rsidR="00CE644B" w:rsidRPr="002D2FC0" w:rsidRDefault="00CE644B" w:rsidP="001E0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- органы территориального общественного самоуправления (ТОС);</w:t>
            </w:r>
          </w:p>
          <w:p w:rsidR="00CE644B" w:rsidRPr="002D2FC0" w:rsidRDefault="00CE644B" w:rsidP="001E0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- трудовые коллективы учреждений и организаций.</w:t>
            </w:r>
          </w:p>
        </w:tc>
        <w:tc>
          <w:tcPr>
            <w:tcW w:w="1322" w:type="dxa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342" w:type="dxa"/>
            <w:gridSpan w:val="2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312" w:type="dxa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Поддержание объектов благоустройства в нормативном состоянии</w:t>
            </w:r>
          </w:p>
        </w:tc>
        <w:tc>
          <w:tcPr>
            <w:tcW w:w="2124" w:type="dxa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корректировка муниципальной программы</w:t>
            </w:r>
          </w:p>
        </w:tc>
        <w:tc>
          <w:tcPr>
            <w:tcW w:w="2069" w:type="dxa"/>
          </w:tcPr>
          <w:p w:rsidR="00CE644B" w:rsidRPr="002D2FC0" w:rsidRDefault="00CE644B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644B" w:rsidRPr="002D2FC0" w:rsidRDefault="00CE644B" w:rsidP="00CE64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CE644B" w:rsidRPr="00FA1156" w:rsidRDefault="00CE644B" w:rsidP="00CE64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44B" w:rsidRPr="00FA1156" w:rsidRDefault="00CE644B" w:rsidP="00CE64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44B" w:rsidRPr="00FA1156" w:rsidRDefault="002D2FC0" w:rsidP="002D2FC0">
      <w:pPr>
        <w:pageBreakBefore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</w:p>
    <w:tbl>
      <w:tblPr>
        <w:tblStyle w:val="a8"/>
        <w:tblW w:w="19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9747"/>
      </w:tblGrid>
      <w:tr w:rsidR="00F1195C" w:rsidRPr="00FA1156" w:rsidTr="00F1195C">
        <w:tc>
          <w:tcPr>
            <w:tcW w:w="9747" w:type="dxa"/>
          </w:tcPr>
          <w:p w:rsidR="006342E7" w:rsidRPr="00FA1156" w:rsidRDefault="00F1195C" w:rsidP="006342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  <w:r w:rsidR="002D2F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2F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195C" w:rsidRPr="00FA1156" w:rsidRDefault="00F1195C" w:rsidP="002D2F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</w:tcPr>
          <w:p w:rsidR="00F1195C" w:rsidRDefault="006342E7" w:rsidP="001E0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Приложение №4</w:t>
            </w:r>
          </w:p>
          <w:p w:rsidR="006342E7" w:rsidRDefault="006342E7" w:rsidP="001E0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Багаевского</w:t>
            </w:r>
          </w:p>
          <w:p w:rsidR="006342E7" w:rsidRDefault="006342E7" w:rsidP="001E0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«Формирование </w:t>
            </w:r>
          </w:p>
          <w:p w:rsidR="006342E7" w:rsidRDefault="006342E7" w:rsidP="001E0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городской среды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42E7" w:rsidRDefault="006342E7" w:rsidP="001E0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Багаевского сельского </w:t>
            </w:r>
          </w:p>
          <w:p w:rsidR="006342E7" w:rsidRPr="00FA1156" w:rsidRDefault="006342E7" w:rsidP="001E0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на 2018 – 2022 годы» за 2018г.</w:t>
            </w:r>
          </w:p>
        </w:tc>
      </w:tr>
    </w:tbl>
    <w:p w:rsidR="00CE644B" w:rsidRPr="00FA1156" w:rsidRDefault="00CE644B" w:rsidP="00CE64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44B" w:rsidRPr="00FA1156" w:rsidRDefault="00CE644B" w:rsidP="00CE64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44B" w:rsidRPr="00FA1156" w:rsidRDefault="00CE644B" w:rsidP="00CE64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Расходы областного, районного, местного бюджетов на реализацию</w:t>
      </w:r>
    </w:p>
    <w:p w:rsidR="00CE644B" w:rsidRPr="00FA1156" w:rsidRDefault="00CE644B" w:rsidP="00CE64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CE644B" w:rsidRDefault="00CE644B" w:rsidP="00CE64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37" w:type="dxa"/>
        <w:tblInd w:w="89" w:type="dxa"/>
        <w:tblLayout w:type="fixed"/>
        <w:tblLook w:val="04A0"/>
      </w:tblPr>
      <w:tblGrid>
        <w:gridCol w:w="1862"/>
        <w:gridCol w:w="2693"/>
        <w:gridCol w:w="2277"/>
        <w:gridCol w:w="417"/>
        <w:gridCol w:w="708"/>
        <w:gridCol w:w="567"/>
        <w:gridCol w:w="426"/>
        <w:gridCol w:w="1417"/>
        <w:gridCol w:w="1418"/>
        <w:gridCol w:w="1417"/>
        <w:gridCol w:w="1418"/>
        <w:gridCol w:w="1417"/>
      </w:tblGrid>
      <w:tr w:rsidR="00CE644B" w:rsidRPr="00074EA6" w:rsidTr="001E0AFD">
        <w:trPr>
          <w:trHeight w:val="2790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(тыс. рублей), годы</w:t>
            </w:r>
          </w:p>
        </w:tc>
      </w:tr>
      <w:tr w:rsidR="00CE644B" w:rsidRPr="00074EA6" w:rsidTr="001E0AFD">
        <w:trPr>
          <w:trHeight w:val="300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CE644B" w:rsidRPr="00074EA6" w:rsidTr="001E0AFD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2F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2F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2F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2F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2F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2F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2F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2F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2F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2F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2F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2F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E644B" w:rsidRPr="00074EA6" w:rsidTr="001E0AFD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2F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2F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2F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2F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2F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2F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2F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2F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2F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2F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2F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E644B" w:rsidRPr="00074EA6" w:rsidTr="001E0AFD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CE644B" w:rsidRPr="00074EA6" w:rsidTr="001E0AFD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территории Багаевского сельского поселения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644B" w:rsidRPr="00074EA6" w:rsidTr="001E0AFD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 дворовых территорий многоквартирных домов поселения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644B" w:rsidRPr="00074EA6" w:rsidTr="001E0AFD">
        <w:trPr>
          <w:trHeight w:val="1999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 расположенных на территории Багаевского сельского поселения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644B" w:rsidRPr="00074EA6" w:rsidTr="001E0AFD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домов:</w:t>
            </w:r>
          </w:p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-ул</w:t>
            </w:r>
            <w:proofErr w:type="gramStart"/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таничная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  муниципального хозяйства Администрации Багаевского сельского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E644B" w:rsidRPr="00074EA6" w:rsidTr="001E0AFD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дворовойтерритории</w:t>
            </w:r>
            <w:proofErr w:type="spellEnd"/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многоквартирных домов по </w:t>
            </w:r>
            <w:proofErr w:type="spellStart"/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рюта</w:t>
            </w:r>
            <w:proofErr w:type="spellEnd"/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Пугачёва, Кооперативная;                                          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  муниципального хозяйства Администрации Багаевского сельского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E644B" w:rsidRPr="00074EA6" w:rsidTr="001E0AFD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1.1.3.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дворовой территории многоквартирных домов по ул. Чернышевского, Трюта, </w:t>
            </w:r>
            <w:proofErr w:type="gramStart"/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Московская</w:t>
            </w:r>
            <w:proofErr w:type="gramEnd"/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  муниципального хозяйства Администрации Багаевского сельского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E644B" w:rsidRPr="00074EA6" w:rsidTr="001E0AFD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территории многоквартирных домов по                                      ул</w:t>
            </w:r>
            <w:proofErr w:type="gramStart"/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ернышевского 1,2 ,4 ,6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Сектор  муниципального хозяйства Администрации </w:t>
            </w:r>
          </w:p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Багаевского сельского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E644B" w:rsidRPr="00074EA6" w:rsidTr="001E0AFD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территории многоквартирного дома  по ул. Пугачева ,29.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E644B" w:rsidRPr="00074EA6" w:rsidTr="001E0AFD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руководителей и специалистов жилищно-коммунального комплекса в сфере благоустройства.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</w:tr>
      <w:tr w:rsidR="00CE644B" w:rsidRPr="00074EA6" w:rsidTr="001E0AFD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1.2.1.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руководителей и специалистов жилищно-коммунального комплекса в сфере благоустройства.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</w:tr>
      <w:tr w:rsidR="00CE644B" w:rsidRPr="00074EA6" w:rsidTr="001E0AFD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1.3.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информационной системы «Формирование комфортной городской среды"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</w:tr>
      <w:tr w:rsidR="00CE644B" w:rsidRPr="00074EA6" w:rsidTr="001E0AFD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1.3.1.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информационной системы «Формирование комфортной городской среды"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</w:tr>
      <w:tr w:rsidR="00CE644B" w:rsidRPr="00074EA6" w:rsidTr="001E0AFD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 общественных территорий поселения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644B" w:rsidRPr="00074EA6" w:rsidTr="001E0AFD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общественных территорий  поселения:</w:t>
            </w:r>
          </w:p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644B" w:rsidRPr="00074EA6" w:rsidTr="001E0AFD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общественной территории</w:t>
            </w:r>
            <w:proofErr w:type="gramStart"/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</w:p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Парк ул</w:t>
            </w:r>
            <w:proofErr w:type="gramStart"/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E644B" w:rsidRPr="00074EA6" w:rsidTr="001E0AFD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2.1.2.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общественной территории:</w:t>
            </w:r>
          </w:p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.Ф</w:t>
            </w:r>
            <w:proofErr w:type="gramEnd"/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едулов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F1195C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</w:t>
            </w:r>
            <w:r w:rsidR="00CE644B"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E644B" w:rsidRPr="00074EA6" w:rsidTr="001E0AFD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общественной территории "ул</w:t>
            </w:r>
            <w:proofErr w:type="gramStart"/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онская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CE644B" w:rsidRPr="00074EA6" w:rsidTr="001E0AFD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общественной территории:</w:t>
            </w:r>
          </w:p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емашко – ул.Выгонная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E644B" w:rsidRPr="00074EA6" w:rsidTr="001E0AFD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общественной территории</w:t>
            </w:r>
            <w:proofErr w:type="gramStart"/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</w:p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омсомольска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E644B" w:rsidRPr="00074EA6" w:rsidTr="001E0AFD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Содержание, сохранение и развитие зеленого фонда </w:t>
            </w:r>
            <w:r w:rsidRPr="002D2FC0">
              <w:rPr>
                <w:rFonts w:ascii="Times New Roman" w:hAnsi="Times New Roman" w:cs="Times New Roman"/>
                <w:b/>
                <w:sz w:val="20"/>
                <w:szCs w:val="20"/>
              </w:rPr>
              <w:t>Багаевского сельского</w:t>
            </w:r>
            <w:r w:rsidRPr="002D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Сектор муниципального хозяйства Администрации </w:t>
            </w:r>
            <w:r w:rsidRPr="002D2FC0">
              <w:rPr>
                <w:rFonts w:ascii="Times New Roman" w:hAnsi="Times New Roman" w:cs="Times New Roman"/>
                <w:b/>
                <w:sz w:val="20"/>
                <w:szCs w:val="20"/>
              </w:rPr>
              <w:t>Багаевского сельского</w:t>
            </w:r>
            <w:r w:rsidRPr="002D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CE644B" w:rsidRPr="00074EA6" w:rsidTr="001E0AFD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3.1.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Сохранение и развитие зелёного фонда</w:t>
            </w:r>
            <w:proofErr w:type="gramStart"/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реконструкция зелёных насаждений, устройство газонов, клумб, цветников и различных малых архитектурных форм  на   улицах поселения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</w:t>
            </w:r>
          </w:p>
        </w:tc>
      </w:tr>
      <w:tr w:rsidR="00CE644B" w:rsidRPr="00074EA6" w:rsidTr="001E0AFD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3.1.1.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зеленых насаждений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</w:tr>
      <w:tr w:rsidR="00CE644B" w:rsidRPr="00074EA6" w:rsidTr="001E0AFD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3.2.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дополнительных услуг по благоустройству территории Багаевского сельского  поселения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</w:tr>
      <w:tr w:rsidR="00CE644B" w:rsidRPr="00074EA6" w:rsidTr="001E0AFD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Санитарная очистка территорий и прочие мероприятия по благоустройству </w:t>
            </w: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Багаевского сельского</w:t>
            </w:r>
            <w:r w:rsidRPr="002D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</w:t>
            </w:r>
          </w:p>
        </w:tc>
      </w:tr>
      <w:tr w:rsidR="00CE644B" w:rsidRPr="00074EA6" w:rsidTr="001E0AFD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4.1.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Ликвидация мусора и ТКО на улицах и местах общего пользования, в т.ч. с территории кладбищ.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</w:tr>
      <w:tr w:rsidR="00CE644B" w:rsidRPr="00074EA6" w:rsidTr="001E0AFD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Меропритие</w:t>
            </w:r>
            <w:proofErr w:type="spellEnd"/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4.1.1.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Санитарная очистка территории Багаевского сельского поселения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</w:p>
        </w:tc>
      </w:tr>
      <w:tr w:rsidR="00CE644B" w:rsidRPr="00074EA6" w:rsidTr="001E0AFD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Меропритие</w:t>
            </w:r>
            <w:proofErr w:type="spellEnd"/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4.1.2.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Утилизация ртуть содержащих ламп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</w:p>
        </w:tc>
      </w:tr>
      <w:tr w:rsidR="00CE644B" w:rsidRPr="00074EA6" w:rsidTr="001E0AFD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4.2.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Улучшение санитарно-эпидемиологической обстановки в городе и прочие   мероприятия по благоустройству  территории поселения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</w:tr>
      <w:tr w:rsidR="00CE644B" w:rsidRPr="00074EA6" w:rsidTr="001E0AFD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4.2.1.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Отлов безнадзорных животных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4B" w:rsidRPr="002D2FC0" w:rsidRDefault="00CE644B" w:rsidP="001E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</w:p>
        </w:tc>
      </w:tr>
    </w:tbl>
    <w:p w:rsidR="00CE644B" w:rsidRPr="00FA1156" w:rsidRDefault="00CE644B" w:rsidP="00CE64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44B" w:rsidRPr="00FA1156" w:rsidRDefault="00CE644B" w:rsidP="00CE64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44B" w:rsidRPr="00FA1156" w:rsidRDefault="00CE644B" w:rsidP="00CE64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44B" w:rsidRPr="00FA1156" w:rsidRDefault="00CE644B" w:rsidP="00CE64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44B" w:rsidRPr="00FA1156" w:rsidRDefault="00CE644B" w:rsidP="00CE64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44B" w:rsidRPr="00FA1156" w:rsidRDefault="00CE644B" w:rsidP="00CE64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6342E7" w:rsidRPr="00FA1156" w:rsidTr="001E0AFD">
        <w:tc>
          <w:tcPr>
            <w:tcW w:w="9747" w:type="dxa"/>
          </w:tcPr>
          <w:p w:rsidR="006342E7" w:rsidRPr="00FA1156" w:rsidRDefault="006342E7" w:rsidP="001E0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342E7" w:rsidRPr="00FA1156" w:rsidRDefault="006342E7" w:rsidP="001E0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Приложение №5</w:t>
            </w:r>
          </w:p>
          <w:p w:rsidR="006342E7" w:rsidRPr="00FA1156" w:rsidRDefault="006342E7" w:rsidP="001E0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мме  Багаевского сельского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«Формирование современной городской среды на террит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ории Багаевского сельского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на 2018-2022 годы»</w:t>
            </w:r>
          </w:p>
        </w:tc>
      </w:tr>
    </w:tbl>
    <w:p w:rsidR="006342E7" w:rsidRPr="00FA1156" w:rsidRDefault="006342E7" w:rsidP="006342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42E7" w:rsidRPr="00FA1156" w:rsidRDefault="006342E7" w:rsidP="006342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42E7" w:rsidRPr="00FA1156" w:rsidRDefault="006342E7" w:rsidP="006342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6342E7" w:rsidRPr="00FA1156" w:rsidRDefault="006342E7" w:rsidP="006342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инвестиционных проектов (объектов капитального строительства, реконструкции, капитального ремонта), </w:t>
      </w:r>
    </w:p>
    <w:p w:rsidR="006342E7" w:rsidRDefault="006342E7" w:rsidP="006342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в муниципальной соб</w:t>
      </w:r>
      <w:r>
        <w:rPr>
          <w:rFonts w:ascii="Times New Roman" w:hAnsi="Times New Roman" w:cs="Times New Roman"/>
          <w:sz w:val="28"/>
          <w:szCs w:val="28"/>
        </w:rPr>
        <w:t>ственности Багаевского сельского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6342E7" w:rsidRDefault="006342E7" w:rsidP="006342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42E7" w:rsidRPr="00162A15" w:rsidRDefault="006342E7" w:rsidP="006342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скорректирован на основании муниципальных программ на очередной финансовый год в пределах средств местного бюджета, федерального и областных бюджетов.</w:t>
      </w:r>
    </w:p>
    <w:p w:rsidR="006342E7" w:rsidRPr="00162A15" w:rsidRDefault="006342E7" w:rsidP="006342E7">
      <w:pPr>
        <w:tabs>
          <w:tab w:val="left" w:pos="7535"/>
        </w:tabs>
        <w:ind w:left="10206"/>
        <w:jc w:val="center"/>
        <w:rPr>
          <w:rFonts w:ascii="Times New Roman" w:hAnsi="Times New Roman" w:cs="Times New Roman"/>
          <w:iCs/>
          <w:kern w:val="2"/>
          <w:sz w:val="28"/>
          <w:szCs w:val="28"/>
        </w:rPr>
      </w:pPr>
    </w:p>
    <w:p w:rsidR="006342E7" w:rsidRPr="00162A15" w:rsidRDefault="006342E7" w:rsidP="006342E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2A15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6342E7" w:rsidRPr="00162A15" w:rsidRDefault="006342E7" w:rsidP="006342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62A15">
        <w:rPr>
          <w:rFonts w:ascii="Times New Roman" w:hAnsi="Times New Roman" w:cs="Times New Roman"/>
          <w:sz w:val="28"/>
          <w:szCs w:val="28"/>
        </w:rPr>
        <w:t xml:space="preserve">инвестиционных проектов </w:t>
      </w:r>
    </w:p>
    <w:p w:rsidR="006342E7" w:rsidRPr="00162A15" w:rsidRDefault="006342E7" w:rsidP="006342E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41"/>
        <w:gridCol w:w="2019"/>
        <w:gridCol w:w="2286"/>
        <w:gridCol w:w="2956"/>
        <w:gridCol w:w="1214"/>
        <w:gridCol w:w="1214"/>
        <w:gridCol w:w="1214"/>
        <w:gridCol w:w="1080"/>
        <w:gridCol w:w="1080"/>
        <w:gridCol w:w="1080"/>
      </w:tblGrid>
      <w:tr w:rsidR="006342E7" w:rsidRPr="002D2FC0" w:rsidTr="001E0AFD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E7" w:rsidRPr="002D2FC0" w:rsidRDefault="006342E7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E7" w:rsidRPr="002D2FC0" w:rsidRDefault="006342E7" w:rsidP="001E0A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инвестиционного</w:t>
            </w:r>
            <w:proofErr w:type="gramEnd"/>
          </w:p>
          <w:p w:rsidR="006342E7" w:rsidRPr="002D2FC0" w:rsidRDefault="006342E7" w:rsidP="001E0A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E7" w:rsidRPr="002D2FC0" w:rsidRDefault="006342E7" w:rsidP="001E0A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 xml:space="preserve">Номер и дата </w:t>
            </w:r>
            <w:proofErr w:type="gramStart"/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положительного</w:t>
            </w:r>
            <w:proofErr w:type="gramEnd"/>
          </w:p>
          <w:p w:rsidR="006342E7" w:rsidRPr="002D2FC0" w:rsidRDefault="006342E7" w:rsidP="001E0A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заключения</w:t>
            </w:r>
          </w:p>
          <w:p w:rsidR="006342E7" w:rsidRPr="002D2FC0" w:rsidRDefault="006342E7" w:rsidP="001E0A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государственной (негосударственной) экспертизы 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E7" w:rsidRPr="002D2FC0" w:rsidRDefault="006342E7" w:rsidP="001E0A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  <w:p w:rsidR="006342E7" w:rsidRPr="002D2FC0" w:rsidRDefault="006342E7" w:rsidP="001E0A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E7" w:rsidRPr="002D2FC0" w:rsidRDefault="006342E7" w:rsidP="001E0A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 xml:space="preserve">Объем расходов, </w:t>
            </w:r>
          </w:p>
          <w:p w:rsidR="006342E7" w:rsidRPr="002D2FC0" w:rsidRDefault="006342E7" w:rsidP="001E0A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Pr="002D2FC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рублей), </w:t>
            </w:r>
          </w:p>
          <w:p w:rsidR="006342E7" w:rsidRPr="002D2FC0" w:rsidRDefault="006342E7" w:rsidP="001E0A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E7" w:rsidRPr="002D2FC0" w:rsidRDefault="006342E7" w:rsidP="001E0A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:rsidR="006342E7" w:rsidRPr="002D2FC0" w:rsidRDefault="006342E7" w:rsidP="001E0AFD">
            <w:pPr>
              <w:tabs>
                <w:tab w:val="left" w:pos="16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государственной программы (тыс. рублей)</w:t>
            </w:r>
          </w:p>
        </w:tc>
      </w:tr>
      <w:tr w:rsidR="006342E7" w:rsidRPr="002D2FC0" w:rsidTr="001E0AFD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E7" w:rsidRPr="002D2FC0" w:rsidRDefault="006342E7" w:rsidP="001E0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E7" w:rsidRPr="002D2FC0" w:rsidRDefault="006342E7" w:rsidP="001E0AFD">
            <w:pPr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E7" w:rsidRPr="002D2FC0" w:rsidRDefault="006342E7" w:rsidP="001E0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E7" w:rsidRPr="002D2FC0" w:rsidRDefault="006342E7" w:rsidP="001E0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E7" w:rsidRPr="002D2FC0" w:rsidRDefault="006342E7" w:rsidP="001E0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E7" w:rsidRPr="002D2FC0" w:rsidRDefault="006342E7" w:rsidP="001E0A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E7" w:rsidRPr="002D2FC0" w:rsidRDefault="006342E7" w:rsidP="001E0A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E7" w:rsidRPr="002D2FC0" w:rsidRDefault="006342E7" w:rsidP="001E0A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E7" w:rsidRPr="002D2FC0" w:rsidRDefault="006342E7" w:rsidP="001E0AFD">
            <w:pPr>
              <w:tabs>
                <w:tab w:val="left" w:pos="16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E7" w:rsidRPr="002D2FC0" w:rsidRDefault="006342E7" w:rsidP="001E0AFD">
            <w:pPr>
              <w:tabs>
                <w:tab w:val="left" w:pos="16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</w:tbl>
    <w:p w:rsidR="006342E7" w:rsidRPr="002D2FC0" w:rsidRDefault="006342E7" w:rsidP="006342E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41"/>
        <w:gridCol w:w="2019"/>
        <w:gridCol w:w="2286"/>
        <w:gridCol w:w="2956"/>
        <w:gridCol w:w="1214"/>
        <w:gridCol w:w="1214"/>
        <w:gridCol w:w="1214"/>
        <w:gridCol w:w="1080"/>
        <w:gridCol w:w="1080"/>
        <w:gridCol w:w="1080"/>
      </w:tblGrid>
      <w:tr w:rsidR="006342E7" w:rsidRPr="002D2FC0" w:rsidTr="001E0AFD">
        <w:trPr>
          <w:tblHeader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E7" w:rsidRPr="002D2FC0" w:rsidRDefault="006342E7" w:rsidP="001E0A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E7" w:rsidRPr="002D2FC0" w:rsidRDefault="006342E7" w:rsidP="001E0A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E7" w:rsidRPr="002D2FC0" w:rsidRDefault="006342E7" w:rsidP="001E0A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E7" w:rsidRPr="002D2FC0" w:rsidRDefault="006342E7" w:rsidP="001E0A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E7" w:rsidRPr="002D2FC0" w:rsidRDefault="006342E7" w:rsidP="001E0A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E7" w:rsidRPr="002D2FC0" w:rsidRDefault="006342E7" w:rsidP="001E0A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E7" w:rsidRPr="002D2FC0" w:rsidRDefault="006342E7" w:rsidP="001E0A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E7" w:rsidRPr="002D2FC0" w:rsidRDefault="006342E7" w:rsidP="001E0A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E7" w:rsidRPr="002D2FC0" w:rsidRDefault="006342E7" w:rsidP="001E0A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E7" w:rsidRPr="002D2FC0" w:rsidRDefault="006342E7" w:rsidP="001E0A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342E7" w:rsidRPr="002D2FC0" w:rsidTr="001E0AFD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E7" w:rsidRPr="002D2FC0" w:rsidRDefault="006342E7" w:rsidP="001E0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E7" w:rsidRPr="002D2FC0" w:rsidRDefault="006342E7" w:rsidP="001E0A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Подпрограмма 1 «Благоустройство общественных территорий Багаевского сельского поселения»</w:t>
            </w:r>
          </w:p>
        </w:tc>
      </w:tr>
      <w:tr w:rsidR="006342E7" w:rsidRPr="002D2FC0" w:rsidTr="001E0AFD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E7" w:rsidRPr="002D2FC0" w:rsidRDefault="006342E7" w:rsidP="001E0A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E7" w:rsidRPr="002D2FC0" w:rsidRDefault="006342E7" w:rsidP="001E0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Багаевское</w:t>
            </w:r>
            <w:proofErr w:type="spellEnd"/>
            <w:r w:rsidRPr="002D2FC0">
              <w:rPr>
                <w:rFonts w:ascii="Times New Roman" w:hAnsi="Times New Roman" w:cs="Times New Roman"/>
                <w:sz w:val="20"/>
                <w:szCs w:val="20"/>
              </w:rPr>
              <w:t xml:space="preserve"> с. п.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E7" w:rsidRPr="002D2FC0" w:rsidRDefault="006342E7" w:rsidP="001E0A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E7" w:rsidRPr="002D2FC0" w:rsidRDefault="006342E7" w:rsidP="001E0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E7" w:rsidRPr="002D2FC0" w:rsidRDefault="006342E7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99.7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E7" w:rsidRPr="002D2FC0" w:rsidRDefault="006342E7" w:rsidP="001E0A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E7" w:rsidRPr="002D2FC0" w:rsidRDefault="006342E7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E7" w:rsidRPr="002D2FC0" w:rsidRDefault="006342E7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E7" w:rsidRPr="002D2FC0" w:rsidRDefault="006342E7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E7" w:rsidRPr="002D2FC0" w:rsidRDefault="006342E7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42E7" w:rsidRPr="002D2FC0" w:rsidTr="001E0AFD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E7" w:rsidRPr="002D2FC0" w:rsidRDefault="006342E7" w:rsidP="001E0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E7" w:rsidRPr="002D2FC0" w:rsidRDefault="006342E7" w:rsidP="001E0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E7" w:rsidRPr="002D2FC0" w:rsidRDefault="006342E7" w:rsidP="001E0A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E7" w:rsidRPr="002D2FC0" w:rsidRDefault="006342E7" w:rsidP="001E0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E7" w:rsidRPr="002D2FC0" w:rsidRDefault="006342E7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E7" w:rsidRPr="002D2FC0" w:rsidRDefault="006342E7" w:rsidP="001E0A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E7" w:rsidRPr="002D2FC0" w:rsidRDefault="006342E7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E7" w:rsidRPr="002D2FC0" w:rsidRDefault="006342E7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E7" w:rsidRPr="002D2FC0" w:rsidRDefault="006342E7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E7" w:rsidRPr="002D2FC0" w:rsidRDefault="006342E7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42E7" w:rsidRPr="002D2FC0" w:rsidTr="001E0AFD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E7" w:rsidRPr="002D2FC0" w:rsidRDefault="006342E7" w:rsidP="001E0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E7" w:rsidRPr="002D2FC0" w:rsidRDefault="006342E7" w:rsidP="001E0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E7" w:rsidRPr="002D2FC0" w:rsidRDefault="006342E7" w:rsidP="001E0A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E7" w:rsidRPr="002D2FC0" w:rsidRDefault="006342E7" w:rsidP="001E0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бюджет с. п.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E7" w:rsidRPr="002D2FC0" w:rsidRDefault="006342E7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99.7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E7" w:rsidRPr="002D2FC0" w:rsidRDefault="006342E7" w:rsidP="001E0A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E7" w:rsidRPr="002D2FC0" w:rsidRDefault="006342E7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E7" w:rsidRPr="002D2FC0" w:rsidRDefault="006342E7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E7" w:rsidRPr="002D2FC0" w:rsidRDefault="006342E7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E7" w:rsidRPr="002D2FC0" w:rsidRDefault="006342E7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42E7" w:rsidRPr="002D2FC0" w:rsidTr="001E0AFD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E7" w:rsidRPr="002D2FC0" w:rsidRDefault="006342E7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Подпрограмма 2 «Благоустройство дворовых территорий многоквартирных домов Багаевского района»</w:t>
            </w:r>
          </w:p>
        </w:tc>
      </w:tr>
      <w:tr w:rsidR="006342E7" w:rsidRPr="002D2FC0" w:rsidTr="001E0AFD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E7" w:rsidRPr="002D2FC0" w:rsidRDefault="006342E7" w:rsidP="001E0A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E7" w:rsidRPr="002D2FC0" w:rsidRDefault="006342E7" w:rsidP="001E0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Багаевское</w:t>
            </w:r>
            <w:proofErr w:type="spellEnd"/>
            <w:r w:rsidRPr="002D2FC0">
              <w:rPr>
                <w:rFonts w:ascii="Times New Roman" w:hAnsi="Times New Roman" w:cs="Times New Roman"/>
                <w:sz w:val="20"/>
                <w:szCs w:val="20"/>
              </w:rPr>
              <w:t xml:space="preserve"> с. п.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E7" w:rsidRPr="002D2FC0" w:rsidRDefault="006342E7" w:rsidP="001E0A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E7" w:rsidRPr="002D2FC0" w:rsidRDefault="006342E7" w:rsidP="001E0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E7" w:rsidRPr="002D2FC0" w:rsidRDefault="006342E7" w:rsidP="001E0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CC47DC">
              <w:rPr>
                <w:rFonts w:ascii="Times New Roman" w:hAnsi="Times New Roman" w:cs="Times New Roman"/>
                <w:sz w:val="20"/>
                <w:szCs w:val="20"/>
              </w:rPr>
              <w:t xml:space="preserve">      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E7" w:rsidRPr="002D2FC0" w:rsidRDefault="00CC47DC" w:rsidP="001E0A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E7" w:rsidRPr="002D2FC0" w:rsidRDefault="006342E7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E7" w:rsidRPr="002D2FC0" w:rsidRDefault="006342E7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E7" w:rsidRPr="002D2FC0" w:rsidRDefault="006342E7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E7" w:rsidRPr="002D2FC0" w:rsidRDefault="006342E7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42E7" w:rsidRPr="002D2FC0" w:rsidTr="001E0AFD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E7" w:rsidRPr="002D2FC0" w:rsidRDefault="006342E7" w:rsidP="001E0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E7" w:rsidRPr="002D2FC0" w:rsidRDefault="006342E7" w:rsidP="001E0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E7" w:rsidRPr="002D2FC0" w:rsidRDefault="006342E7" w:rsidP="001E0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E7" w:rsidRPr="002D2FC0" w:rsidRDefault="006342E7" w:rsidP="001E0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E7" w:rsidRPr="002D2FC0" w:rsidRDefault="006342E7" w:rsidP="001E0A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E7" w:rsidRPr="002D2FC0" w:rsidRDefault="006342E7" w:rsidP="001E0A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E7" w:rsidRPr="002D2FC0" w:rsidRDefault="006342E7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E7" w:rsidRPr="002D2FC0" w:rsidRDefault="006342E7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E7" w:rsidRPr="002D2FC0" w:rsidRDefault="006342E7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E7" w:rsidRPr="002D2FC0" w:rsidRDefault="006342E7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42E7" w:rsidRPr="002D2FC0" w:rsidTr="001E0AFD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E7" w:rsidRPr="002D2FC0" w:rsidRDefault="006342E7" w:rsidP="001E0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E7" w:rsidRPr="002D2FC0" w:rsidRDefault="006342E7" w:rsidP="001E0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E7" w:rsidRPr="002D2FC0" w:rsidRDefault="006342E7" w:rsidP="001E0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E7" w:rsidRPr="002D2FC0" w:rsidRDefault="006342E7" w:rsidP="001E0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бюджет с. п.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E7" w:rsidRPr="002D2FC0" w:rsidRDefault="00CC47DC" w:rsidP="001E0A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E7" w:rsidRPr="002D2FC0" w:rsidRDefault="00CC47DC" w:rsidP="001E0A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E7" w:rsidRPr="002D2FC0" w:rsidRDefault="006342E7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E7" w:rsidRPr="002D2FC0" w:rsidRDefault="006342E7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E7" w:rsidRPr="002D2FC0" w:rsidRDefault="006342E7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E7" w:rsidRPr="002D2FC0" w:rsidRDefault="006342E7" w:rsidP="001E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342E7" w:rsidRPr="00162A15" w:rsidRDefault="006342E7" w:rsidP="006342E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342E7" w:rsidRDefault="006342E7" w:rsidP="006342E7"/>
    <w:p w:rsidR="00CE644B" w:rsidRPr="00FA1156" w:rsidRDefault="00CE644B" w:rsidP="00CE644B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195C" w:rsidRDefault="00F1195C" w:rsidP="00CE64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195C" w:rsidRDefault="00F1195C" w:rsidP="00CE64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195C" w:rsidRDefault="00F1195C" w:rsidP="00CE64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195C" w:rsidRDefault="00F1195C" w:rsidP="00CE64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195C" w:rsidRDefault="00F1195C" w:rsidP="00CE64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195C" w:rsidRDefault="00F1195C" w:rsidP="00CE64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195C" w:rsidRDefault="00F1195C" w:rsidP="00CE64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44B" w:rsidRDefault="00CE644B" w:rsidP="00CE64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44B" w:rsidRPr="00FA1156" w:rsidRDefault="00CE644B" w:rsidP="00CE64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44B" w:rsidRDefault="00CE644B" w:rsidP="00CE64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44B" w:rsidRPr="00FA1156" w:rsidRDefault="00CE644B" w:rsidP="00CE64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44B" w:rsidRPr="00FA1156" w:rsidRDefault="00CE644B" w:rsidP="00CE644B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CE644B" w:rsidRPr="00FA1156" w:rsidSect="006342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494" w:rsidRDefault="00E77494" w:rsidP="002D2FC0">
      <w:pPr>
        <w:spacing w:after="0" w:line="240" w:lineRule="auto"/>
      </w:pPr>
      <w:r>
        <w:separator/>
      </w:r>
    </w:p>
  </w:endnote>
  <w:endnote w:type="continuationSeparator" w:id="0">
    <w:p w:rsidR="00E77494" w:rsidRDefault="00E77494" w:rsidP="002D2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494" w:rsidRDefault="00E77494" w:rsidP="002D2FC0">
      <w:pPr>
        <w:spacing w:after="0" w:line="240" w:lineRule="auto"/>
      </w:pPr>
      <w:r>
        <w:separator/>
      </w:r>
    </w:p>
  </w:footnote>
  <w:footnote w:type="continuationSeparator" w:id="0">
    <w:p w:rsidR="00E77494" w:rsidRDefault="00E77494" w:rsidP="002D2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286C49"/>
    <w:multiLevelType w:val="hybridMultilevel"/>
    <w:tmpl w:val="02E66896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7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017444"/>
    <w:multiLevelType w:val="hybridMultilevel"/>
    <w:tmpl w:val="26BE94EA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21"/>
  </w:num>
  <w:num w:numId="5">
    <w:abstractNumId w:val="31"/>
  </w:num>
  <w:num w:numId="6">
    <w:abstractNumId w:val="32"/>
  </w:num>
  <w:num w:numId="7">
    <w:abstractNumId w:val="36"/>
  </w:num>
  <w:num w:numId="8">
    <w:abstractNumId w:val="18"/>
  </w:num>
  <w:num w:numId="9">
    <w:abstractNumId w:val="26"/>
  </w:num>
  <w:num w:numId="10">
    <w:abstractNumId w:val="16"/>
  </w:num>
  <w:num w:numId="11">
    <w:abstractNumId w:val="10"/>
  </w:num>
  <w:num w:numId="12">
    <w:abstractNumId w:val="1"/>
  </w:num>
  <w:num w:numId="13">
    <w:abstractNumId w:val="6"/>
  </w:num>
  <w:num w:numId="14">
    <w:abstractNumId w:val="28"/>
  </w:num>
  <w:num w:numId="15">
    <w:abstractNumId w:val="14"/>
  </w:num>
  <w:num w:numId="16">
    <w:abstractNumId w:val="34"/>
  </w:num>
  <w:num w:numId="17">
    <w:abstractNumId w:val="23"/>
  </w:num>
  <w:num w:numId="18">
    <w:abstractNumId w:val="8"/>
  </w:num>
  <w:num w:numId="19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7"/>
  </w:num>
  <w:num w:numId="22">
    <w:abstractNumId w:val="22"/>
  </w:num>
  <w:num w:numId="23">
    <w:abstractNumId w:val="35"/>
  </w:num>
  <w:num w:numId="24">
    <w:abstractNumId w:val="29"/>
  </w:num>
  <w:num w:numId="25">
    <w:abstractNumId w:val="3"/>
  </w:num>
  <w:num w:numId="26">
    <w:abstractNumId w:val="27"/>
  </w:num>
  <w:num w:numId="27">
    <w:abstractNumId w:val="11"/>
  </w:num>
  <w:num w:numId="28">
    <w:abstractNumId w:val="15"/>
  </w:num>
  <w:num w:numId="29">
    <w:abstractNumId w:val="2"/>
  </w:num>
  <w:num w:numId="30">
    <w:abstractNumId w:val="24"/>
  </w:num>
  <w:num w:numId="31">
    <w:abstractNumId w:val="25"/>
  </w:num>
  <w:num w:numId="32">
    <w:abstractNumId w:val="20"/>
  </w:num>
  <w:num w:numId="33">
    <w:abstractNumId w:val="9"/>
  </w:num>
  <w:num w:numId="34">
    <w:abstractNumId w:val="19"/>
  </w:num>
  <w:num w:numId="35">
    <w:abstractNumId w:val="33"/>
  </w:num>
  <w:num w:numId="36">
    <w:abstractNumId w:val="13"/>
  </w:num>
  <w:num w:numId="37">
    <w:abstractNumId w:val="5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44B"/>
    <w:rsid w:val="000B78D5"/>
    <w:rsid w:val="002761F1"/>
    <w:rsid w:val="002D2FC0"/>
    <w:rsid w:val="0057203C"/>
    <w:rsid w:val="006342E7"/>
    <w:rsid w:val="0090344E"/>
    <w:rsid w:val="00932790"/>
    <w:rsid w:val="009F066F"/>
    <w:rsid w:val="00CC47DC"/>
    <w:rsid w:val="00CE6002"/>
    <w:rsid w:val="00CE644B"/>
    <w:rsid w:val="00CE6C88"/>
    <w:rsid w:val="00D36BF2"/>
    <w:rsid w:val="00E77494"/>
    <w:rsid w:val="00EF2472"/>
    <w:rsid w:val="00F1195C"/>
    <w:rsid w:val="00F81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44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E64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E644B"/>
    <w:pPr>
      <w:ind w:left="720"/>
      <w:contextualSpacing/>
    </w:pPr>
  </w:style>
  <w:style w:type="paragraph" w:styleId="a6">
    <w:name w:val="Title"/>
    <w:basedOn w:val="a"/>
    <w:link w:val="a7"/>
    <w:qFormat/>
    <w:rsid w:val="00CE64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E644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8">
    <w:name w:val="Table Grid"/>
    <w:basedOn w:val="a1"/>
    <w:uiPriority w:val="59"/>
    <w:rsid w:val="00CE6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qFormat/>
    <w:rsid w:val="00CE644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a">
    <w:name w:val="Без интервала Знак"/>
    <w:link w:val="a9"/>
    <w:locked/>
    <w:rsid w:val="00CE644B"/>
    <w:rPr>
      <w:rFonts w:ascii="Times New Roman" w:eastAsia="Calibri" w:hAnsi="Times New Roman" w:cs="Times New Roman"/>
      <w:sz w:val="28"/>
    </w:rPr>
  </w:style>
  <w:style w:type="character" w:customStyle="1" w:styleId="ab">
    <w:name w:val="Основной текст Знак"/>
    <w:basedOn w:val="a0"/>
    <w:link w:val="ac"/>
    <w:uiPriority w:val="99"/>
    <w:semiHidden/>
    <w:rsid w:val="00CE644B"/>
    <w:rPr>
      <w:rFonts w:eastAsiaTheme="minorEastAsia"/>
      <w:lang w:eastAsia="ru-RU"/>
    </w:rPr>
  </w:style>
  <w:style w:type="paragraph" w:styleId="ac">
    <w:name w:val="Body Text"/>
    <w:basedOn w:val="a"/>
    <w:link w:val="ab"/>
    <w:uiPriority w:val="99"/>
    <w:semiHidden/>
    <w:unhideWhenUsed/>
    <w:rsid w:val="00CE644B"/>
    <w:pPr>
      <w:spacing w:after="120"/>
    </w:pPr>
  </w:style>
  <w:style w:type="character" w:customStyle="1" w:styleId="1">
    <w:name w:val="Основной текст Знак1"/>
    <w:basedOn w:val="a0"/>
    <w:link w:val="ac"/>
    <w:uiPriority w:val="99"/>
    <w:semiHidden/>
    <w:rsid w:val="00CE644B"/>
    <w:rPr>
      <w:rFonts w:eastAsiaTheme="minorEastAsia"/>
      <w:lang w:eastAsia="ru-RU"/>
    </w:rPr>
  </w:style>
  <w:style w:type="character" w:customStyle="1" w:styleId="HTML">
    <w:name w:val="Стандартный HTML Знак"/>
    <w:basedOn w:val="a0"/>
    <w:link w:val="HTML0"/>
    <w:rsid w:val="00CE644B"/>
    <w:rPr>
      <w:rFonts w:ascii="Courier New" w:eastAsia="Times New Roman" w:hAnsi="Courier New" w:cs="Courier New"/>
      <w:sz w:val="24"/>
      <w:szCs w:val="24"/>
    </w:rPr>
  </w:style>
  <w:style w:type="paragraph" w:styleId="HTML0">
    <w:name w:val="HTML Preformatted"/>
    <w:basedOn w:val="a"/>
    <w:link w:val="HTML"/>
    <w:rsid w:val="00CE6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CE644B"/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e"/>
    <w:rsid w:val="00CE644B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 Indent"/>
    <w:basedOn w:val="a"/>
    <w:link w:val="ad"/>
    <w:rsid w:val="00CE644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10">
    <w:name w:val="Основной текст с отступом Знак1"/>
    <w:basedOn w:val="a0"/>
    <w:link w:val="ae"/>
    <w:uiPriority w:val="99"/>
    <w:semiHidden/>
    <w:rsid w:val="00CE644B"/>
    <w:rPr>
      <w:rFonts w:eastAsiaTheme="minorEastAsia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D2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D2FC0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D2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D2FC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30</Pages>
  <Words>4853</Words>
  <Characters>27666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4</cp:revision>
  <cp:lastPrinted>2019-02-14T11:54:00Z</cp:lastPrinted>
  <dcterms:created xsi:type="dcterms:W3CDTF">2019-02-14T08:08:00Z</dcterms:created>
  <dcterms:modified xsi:type="dcterms:W3CDTF">2019-03-15T08:40:00Z</dcterms:modified>
</cp:coreProperties>
</file>