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36" w:rsidRDefault="00935836" w:rsidP="00935836">
      <w:pPr>
        <w:spacing w:line="360" w:lineRule="auto"/>
        <w:ind w:left="-851" w:firstLine="567"/>
        <w:jc w:val="both"/>
        <w:rPr>
          <w:rFonts w:ascii="Segoe UI" w:hAnsi="Segoe UI" w:cs="Segoe UI"/>
          <w:sz w:val="28"/>
          <w:szCs w:val="28"/>
          <w:lang w:val="en-US"/>
        </w:rPr>
      </w:pPr>
      <w:bookmarkStart w:id="0" w:name="_GoBack"/>
      <w:r w:rsidRPr="00935836">
        <w:rPr>
          <w:rFonts w:ascii="Segoe UI" w:hAnsi="Segoe UI" w:cs="Segoe UI"/>
          <w:sz w:val="28"/>
          <w:szCs w:val="28"/>
        </w:rPr>
        <w:drawing>
          <wp:inline distT="0" distB="0" distL="0" distR="0">
            <wp:extent cx="3952875" cy="1021451"/>
            <wp:effectExtent l="19050" t="0" r="0" b="0"/>
            <wp:docPr id="1" name="Рисунок 1" descr="C:\Users\VNMatveev\Desktop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Matveev\Desktop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2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9C" w:rsidRPr="008F4A1F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Эксперты</w:t>
      </w:r>
      <w:r w:rsidR="0041520E" w:rsidRPr="008F4A1F">
        <w:rPr>
          <w:rFonts w:ascii="Segoe UI" w:hAnsi="Segoe UI" w:cs="Segoe UI"/>
          <w:sz w:val="28"/>
          <w:szCs w:val="28"/>
        </w:rPr>
        <w:t xml:space="preserve"> </w:t>
      </w:r>
      <w:r w:rsidRPr="008F4A1F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8F4A1F">
        <w:rPr>
          <w:rFonts w:ascii="Segoe UI" w:hAnsi="Segoe UI" w:cs="Segoe UI"/>
          <w:sz w:val="28"/>
          <w:szCs w:val="28"/>
        </w:rPr>
        <w:t>проходит</w:t>
      </w:r>
      <w:r w:rsidR="00EB5D83" w:rsidRPr="008F4A1F">
        <w:rPr>
          <w:rFonts w:ascii="Segoe UI" w:hAnsi="Segoe UI" w:cs="Segoe UI"/>
          <w:sz w:val="28"/>
          <w:szCs w:val="28"/>
        </w:rPr>
        <w:t xml:space="preserve"> утверждение кадастровой </w:t>
      </w:r>
      <w:r w:rsidR="003C5B70" w:rsidRPr="008F4A1F">
        <w:rPr>
          <w:rFonts w:ascii="Segoe UI" w:hAnsi="Segoe UI" w:cs="Segoe UI"/>
          <w:sz w:val="28"/>
          <w:szCs w:val="28"/>
        </w:rPr>
        <w:t>стоимости недвижимости</w:t>
      </w:r>
      <w:r w:rsidR="00EB5D83" w:rsidRPr="008F4A1F">
        <w:rPr>
          <w:rFonts w:ascii="Segoe UI" w:hAnsi="Segoe UI" w:cs="Segoe UI"/>
          <w:sz w:val="28"/>
          <w:szCs w:val="28"/>
        </w:rPr>
        <w:t xml:space="preserve"> </w:t>
      </w:r>
    </w:p>
    <w:p w:rsidR="0088162B" w:rsidRPr="008F4A1F" w:rsidRDefault="003C5B70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адастровая палата в связи с </w:t>
      </w:r>
      <w:r w:rsidR="005A2C17" w:rsidRPr="008F4A1F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="0088162B" w:rsidRPr="008F4A1F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8F4A1F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8F4A1F">
        <w:rPr>
          <w:rFonts w:ascii="Segoe UI" w:hAnsi="Segoe UI" w:cs="Segoe UI"/>
          <w:b/>
          <w:sz w:val="28"/>
          <w:szCs w:val="28"/>
        </w:rPr>
        <w:t xml:space="preserve">кает 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</w:p>
    <w:p w:rsidR="00895D75" w:rsidRPr="008F4A1F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Что такое кадастровая стоимость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8F4A1F">
        <w:rPr>
          <w:rFonts w:ascii="Segoe UI" w:hAnsi="Segoe UI" w:cs="Segoe UI"/>
          <w:sz w:val="28"/>
          <w:szCs w:val="28"/>
        </w:rPr>
        <w:t>ая</w:t>
      </w:r>
      <w:r w:rsidRPr="008F4A1F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8F4A1F">
        <w:rPr>
          <w:rFonts w:ascii="Segoe UI" w:hAnsi="Segoe UI" w:cs="Segoe UI"/>
          <w:sz w:val="28"/>
          <w:szCs w:val="28"/>
        </w:rPr>
        <w:t xml:space="preserve">Важно </w:t>
      </w:r>
      <w:r w:rsidRPr="008F4A1F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8F4A1F">
        <w:rPr>
          <w:rFonts w:ascii="Segoe UI" w:hAnsi="Segoe UI" w:cs="Segoe UI"/>
          <w:sz w:val="28"/>
          <w:szCs w:val="28"/>
        </w:rPr>
        <w:t xml:space="preserve"> его</w:t>
      </w:r>
      <w:r w:rsidRPr="008F4A1F">
        <w:rPr>
          <w:rFonts w:ascii="Segoe UI" w:hAnsi="Segoe UI" w:cs="Segoe UI"/>
          <w:sz w:val="28"/>
          <w:szCs w:val="28"/>
        </w:rPr>
        <w:t xml:space="preserve"> </w:t>
      </w:r>
      <w:r w:rsidR="005A2C17" w:rsidRPr="008F4A1F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8F4A1F">
        <w:rPr>
          <w:rFonts w:ascii="Segoe UI" w:hAnsi="Segoe UI" w:cs="Segoe UI"/>
          <w:sz w:val="28"/>
          <w:szCs w:val="28"/>
        </w:rPr>
        <w:t>параметры</w:t>
      </w:r>
      <w:r w:rsidR="005A2C17" w:rsidRPr="008F4A1F">
        <w:rPr>
          <w:rFonts w:ascii="Segoe UI" w:hAnsi="Segoe UI" w:cs="Segoe UI"/>
          <w:sz w:val="28"/>
          <w:szCs w:val="28"/>
        </w:rPr>
        <w:t xml:space="preserve">, </w:t>
      </w:r>
      <w:r w:rsidRPr="008F4A1F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8F4A1F">
        <w:rPr>
          <w:rFonts w:ascii="Segoe UI" w:hAnsi="Segoe UI" w:cs="Segoe UI"/>
          <w:sz w:val="28"/>
          <w:szCs w:val="28"/>
        </w:rPr>
        <w:t xml:space="preserve">кадастровую </w:t>
      </w:r>
      <w:r w:rsidRPr="008F4A1F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8F4A1F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 xml:space="preserve">Что такое </w:t>
      </w:r>
      <w:r w:rsidR="00686606" w:rsidRPr="008F4A1F">
        <w:rPr>
          <w:rFonts w:ascii="Segoe UI" w:hAnsi="Segoe UI" w:cs="Segoe UI"/>
          <w:b/>
          <w:sz w:val="28"/>
          <w:szCs w:val="28"/>
        </w:rPr>
        <w:t>государственная кадастровая оценка</w:t>
      </w:r>
      <w:r w:rsidR="00616429" w:rsidRPr="008F4A1F">
        <w:rPr>
          <w:rFonts w:ascii="Segoe UI" w:hAnsi="Segoe UI" w:cs="Segoe UI"/>
          <w:b/>
          <w:sz w:val="28"/>
          <w:szCs w:val="28"/>
        </w:rPr>
        <w:t xml:space="preserve"> (ГКО)</w:t>
      </w:r>
    </w:p>
    <w:p w:rsidR="00603F5E" w:rsidRPr="008F4A1F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8F4A1F">
        <w:rPr>
          <w:rFonts w:ascii="Segoe UI" w:hAnsi="Segoe UI" w:cs="Segoe UI"/>
          <w:sz w:val="28"/>
          <w:szCs w:val="28"/>
        </w:rPr>
        <w:t xml:space="preserve">является </w:t>
      </w:r>
      <w:r w:rsidRPr="008F4A1F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8F4A1F">
        <w:rPr>
          <w:rFonts w:ascii="Segoe UI" w:hAnsi="Segoe UI" w:cs="Segoe UI"/>
          <w:sz w:val="28"/>
          <w:szCs w:val="28"/>
        </w:rPr>
        <w:t xml:space="preserve">актуализация </w:t>
      </w:r>
      <w:r w:rsidRPr="008F4A1F">
        <w:rPr>
          <w:rFonts w:ascii="Segoe UI" w:hAnsi="Segoe UI" w:cs="Segoe UI"/>
          <w:sz w:val="28"/>
          <w:szCs w:val="28"/>
        </w:rPr>
        <w:t xml:space="preserve">данных о кадастровой стоимости. </w:t>
      </w:r>
      <w:r w:rsidRPr="008F4A1F">
        <w:rPr>
          <w:rFonts w:ascii="Segoe UI" w:hAnsi="Segoe UI" w:cs="Segoe UI"/>
          <w:sz w:val="28"/>
          <w:szCs w:val="28"/>
        </w:rPr>
        <w:lastRenderedPageBreak/>
        <w:t xml:space="preserve">Для этих целей проводится государственная кадастровая оценка объектов недвижимости.  </w:t>
      </w:r>
    </w:p>
    <w:p w:rsidR="00895D75" w:rsidRPr="008F4A1F" w:rsidRDefault="00335CA4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В Ростовской области </w:t>
      </w:r>
      <w:r w:rsidR="00433250" w:rsidRPr="008F4A1F">
        <w:rPr>
          <w:rFonts w:ascii="Segoe UI" w:hAnsi="Segoe UI" w:cs="Segoe UI"/>
          <w:sz w:val="28"/>
          <w:szCs w:val="28"/>
        </w:rPr>
        <w:t xml:space="preserve">ГКО проводится по решению </w:t>
      </w:r>
      <w:r w:rsidR="00493995" w:rsidRPr="008F4A1F">
        <w:rPr>
          <w:rFonts w:ascii="Segoe UI" w:hAnsi="Segoe UI" w:cs="Segoe UI"/>
          <w:sz w:val="28"/>
          <w:szCs w:val="28"/>
        </w:rPr>
        <w:t>Правительства Ростовской области</w:t>
      </w:r>
      <w:r w:rsidR="00603F5E" w:rsidRPr="008F4A1F">
        <w:rPr>
          <w:rFonts w:ascii="Segoe UI" w:hAnsi="Segoe UI" w:cs="Segoe UI"/>
          <w:sz w:val="28"/>
          <w:szCs w:val="28"/>
        </w:rPr>
        <w:t xml:space="preserve">. </w:t>
      </w:r>
      <w:r w:rsidR="00433250" w:rsidRPr="008F4A1F">
        <w:rPr>
          <w:rFonts w:ascii="Segoe UI" w:hAnsi="Segoe UI" w:cs="Segoe UI"/>
          <w:sz w:val="28"/>
          <w:szCs w:val="28"/>
        </w:rPr>
        <w:t xml:space="preserve">Она </w:t>
      </w:r>
      <w:r w:rsidR="00895D75" w:rsidRPr="008F4A1F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</w:t>
      </w:r>
      <w:r w:rsidR="00493995" w:rsidRPr="008F4A1F">
        <w:rPr>
          <w:rFonts w:ascii="Segoe UI" w:hAnsi="Segoe UI" w:cs="Segoe UI"/>
          <w:sz w:val="28"/>
          <w:szCs w:val="28"/>
        </w:rPr>
        <w:t>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. Например, </w:t>
      </w:r>
      <w:r w:rsidR="00B30CE9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принимает решение о проведении ГКО в отношении земель </w:t>
      </w:r>
      <w:r w:rsidR="00B30CE9" w:rsidRPr="008F4A1F">
        <w:rPr>
          <w:rFonts w:ascii="Segoe UI" w:hAnsi="Segoe UI" w:cs="Segoe UI"/>
          <w:sz w:val="28"/>
          <w:szCs w:val="28"/>
        </w:rPr>
        <w:t>населенных пунктов, зданий и земель особо охраняемых территорий</w:t>
      </w:r>
      <w:r w:rsidR="00895D75" w:rsidRPr="008F4A1F">
        <w:rPr>
          <w:rFonts w:ascii="Segoe UI" w:hAnsi="Segoe UI" w:cs="Segoe UI"/>
          <w:sz w:val="28"/>
          <w:szCs w:val="28"/>
        </w:rPr>
        <w:t xml:space="preserve">. </w:t>
      </w:r>
      <w:r w:rsidR="006046A4" w:rsidRPr="008F4A1F">
        <w:rPr>
          <w:rFonts w:ascii="Segoe UI" w:hAnsi="Segoe UI" w:cs="Segoe UI"/>
          <w:sz w:val="28"/>
          <w:szCs w:val="28"/>
        </w:rPr>
        <w:t>П</w:t>
      </w:r>
      <w:r w:rsidR="00895D75" w:rsidRPr="008F4A1F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8F4A1F">
        <w:rPr>
          <w:rFonts w:ascii="Segoe UI" w:hAnsi="Segoe UI" w:cs="Segoe UI"/>
          <w:sz w:val="28"/>
          <w:szCs w:val="28"/>
        </w:rPr>
        <w:t xml:space="preserve"> на основании запроса </w:t>
      </w:r>
      <w:r w:rsidR="002729D5" w:rsidRPr="008F4A1F">
        <w:rPr>
          <w:rFonts w:ascii="Segoe UI" w:hAnsi="Segoe UI" w:cs="Segoe UI"/>
          <w:sz w:val="28"/>
          <w:szCs w:val="28"/>
        </w:rPr>
        <w:t>Правительства 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, </w:t>
      </w:r>
      <w:r w:rsidR="006046A4" w:rsidRPr="008F4A1F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8F4A1F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8F4A1F">
        <w:rPr>
          <w:rFonts w:ascii="Segoe UI" w:hAnsi="Segoe UI" w:cs="Segoe UI"/>
          <w:sz w:val="28"/>
          <w:szCs w:val="28"/>
        </w:rPr>
        <w:t>.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В </w:t>
      </w:r>
      <w:r w:rsidR="00094218" w:rsidRPr="008F4A1F">
        <w:rPr>
          <w:rFonts w:ascii="Segoe UI" w:hAnsi="Segoe UI" w:cs="Segoe UI"/>
          <w:sz w:val="28"/>
          <w:szCs w:val="28"/>
        </w:rPr>
        <w:t>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ГКО проводится не чаще одного раза в </w:t>
      </w:r>
      <w:r w:rsidR="007B6339" w:rsidRPr="008F4A1F">
        <w:rPr>
          <w:rFonts w:ascii="Segoe UI" w:hAnsi="Segoe UI" w:cs="Segoe UI"/>
          <w:sz w:val="28"/>
          <w:szCs w:val="28"/>
        </w:rPr>
        <w:t xml:space="preserve">три года, но не реже </w:t>
      </w:r>
      <w:r w:rsidRPr="008F4A1F">
        <w:rPr>
          <w:rFonts w:ascii="Segoe UI" w:hAnsi="Segoe UI" w:cs="Segoe UI"/>
          <w:sz w:val="28"/>
          <w:szCs w:val="28"/>
        </w:rPr>
        <w:t xml:space="preserve">одного раза в пять лет. Кроме того, возможно проведение внеочередной оценки. </w:t>
      </w:r>
    </w:p>
    <w:p w:rsidR="009F499C" w:rsidRPr="008F4A1F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Кто в России определяет кадастровую стоимость</w:t>
      </w:r>
    </w:p>
    <w:p w:rsidR="00895D75" w:rsidRPr="008F4A1F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8F4A1F">
        <w:rPr>
          <w:rFonts w:ascii="Segoe UI" w:hAnsi="Segoe UI" w:cs="Segoe UI"/>
          <w:sz w:val="28"/>
          <w:szCs w:val="28"/>
        </w:rPr>
        <w:t xml:space="preserve">С </w:t>
      </w:r>
      <w:r w:rsidR="00D9538B" w:rsidRPr="008F4A1F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8F4A1F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</w:t>
      </w:r>
      <w:r w:rsidR="008D3478" w:rsidRPr="008F4A1F">
        <w:rPr>
          <w:rFonts w:ascii="Segoe UI" w:hAnsi="Segoe UI" w:cs="Segoe UI"/>
          <w:sz w:val="28"/>
          <w:szCs w:val="28"/>
        </w:rPr>
        <w:t>дарственной кадастровой оценке». Э</w:t>
      </w:r>
      <w:r w:rsidR="00895D75" w:rsidRPr="008F4A1F">
        <w:rPr>
          <w:rFonts w:ascii="Segoe UI" w:hAnsi="Segoe UI" w:cs="Segoe UI"/>
          <w:sz w:val="28"/>
          <w:szCs w:val="28"/>
        </w:rPr>
        <w:t xml:space="preserve">то было сделано, чтобы </w:t>
      </w:r>
      <w:r w:rsidR="00F57622" w:rsidRPr="008F4A1F">
        <w:rPr>
          <w:rFonts w:ascii="Segoe UI" w:hAnsi="Segoe UI" w:cs="Segoe UI"/>
          <w:sz w:val="28"/>
          <w:szCs w:val="28"/>
        </w:rPr>
        <w:t>у</w:t>
      </w:r>
      <w:r w:rsidR="00895D75" w:rsidRPr="008F4A1F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8F4A1F">
        <w:rPr>
          <w:rFonts w:ascii="Segoe UI" w:hAnsi="Segoe UI" w:cs="Segoe UI"/>
          <w:sz w:val="28"/>
          <w:szCs w:val="28"/>
        </w:rPr>
        <w:t>Новый закон</w:t>
      </w:r>
      <w:r w:rsidR="00F57622" w:rsidRPr="008F4A1F">
        <w:rPr>
          <w:rFonts w:ascii="Segoe UI" w:hAnsi="Segoe UI" w:cs="Segoe UI"/>
          <w:sz w:val="28"/>
          <w:szCs w:val="28"/>
        </w:rPr>
        <w:t>, в числе прочего,</w:t>
      </w:r>
      <w:r w:rsidR="00B40CA1" w:rsidRPr="008F4A1F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lastRenderedPageBreak/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8F4A1F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8F4A1F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8F4A1F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8F4A1F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8F4A1F">
        <w:rPr>
          <w:rFonts w:ascii="Segoe UI" w:hAnsi="Segoe UI" w:cs="Segoe UI"/>
          <w:sz w:val="28"/>
          <w:szCs w:val="28"/>
        </w:rPr>
        <w:t xml:space="preserve">. </w:t>
      </w:r>
      <w:r w:rsidR="00546257" w:rsidRPr="008F4A1F">
        <w:rPr>
          <w:rFonts w:ascii="Segoe UI" w:hAnsi="Segoe UI" w:cs="Segoe UI"/>
          <w:sz w:val="28"/>
          <w:szCs w:val="28"/>
        </w:rPr>
        <w:t xml:space="preserve">С 01.07.2019 в Ростовской области создано ГБУ РО « Центр содействия развитию имущественно – земельных отношений Ростовской области» </w:t>
      </w:r>
      <w:r w:rsidR="0054137B" w:rsidRPr="008F4A1F">
        <w:rPr>
          <w:rFonts w:ascii="Segoe UI" w:hAnsi="Segoe UI" w:cs="Segoe UI"/>
          <w:sz w:val="28"/>
          <w:szCs w:val="28"/>
        </w:rPr>
        <w:t>(</w:t>
      </w:r>
      <w:r w:rsidR="00546257" w:rsidRPr="008F4A1F">
        <w:rPr>
          <w:rFonts w:ascii="Segoe UI" w:hAnsi="Segoe UI" w:cs="Segoe UI"/>
          <w:sz w:val="28"/>
          <w:szCs w:val="28"/>
        </w:rPr>
        <w:t xml:space="preserve">далее – ГБУ), </w:t>
      </w:r>
      <w:proofErr w:type="gramStart"/>
      <w:r w:rsidR="00546257" w:rsidRPr="008F4A1F">
        <w:rPr>
          <w:rFonts w:ascii="Segoe UI" w:hAnsi="Segoe UI" w:cs="Segoe UI"/>
          <w:sz w:val="28"/>
          <w:szCs w:val="28"/>
        </w:rPr>
        <w:t>которое</w:t>
      </w:r>
      <w:proofErr w:type="gramEnd"/>
      <w:r w:rsidR="00546257" w:rsidRPr="008F4A1F">
        <w:rPr>
          <w:rFonts w:ascii="Segoe UI" w:hAnsi="Segoe UI" w:cs="Segoe UI"/>
          <w:sz w:val="28"/>
          <w:szCs w:val="28"/>
        </w:rPr>
        <w:t xml:space="preserve"> работает в соответствии с 237-ФЗ « О государственной кадастровой оценке».</w:t>
      </w:r>
    </w:p>
    <w:p w:rsidR="009F7F4B" w:rsidRPr="008F4A1F" w:rsidRDefault="002E588F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Важно отметить,</w:t>
      </w:r>
      <w:r w:rsidR="009F7F4B" w:rsidRPr="008F4A1F">
        <w:rPr>
          <w:rFonts w:ascii="Segoe UI" w:hAnsi="Segoe UI" w:cs="Segoe UI"/>
          <w:sz w:val="28"/>
          <w:szCs w:val="28"/>
        </w:rPr>
        <w:t xml:space="preserve"> что работники </w:t>
      </w:r>
      <w:r w:rsidRPr="008F4A1F">
        <w:rPr>
          <w:rFonts w:ascii="Segoe UI" w:hAnsi="Segoe UI" w:cs="Segoe UI"/>
          <w:sz w:val="28"/>
          <w:szCs w:val="28"/>
        </w:rPr>
        <w:t>ГБУ</w:t>
      </w:r>
      <w:r w:rsidR="009F7F4B" w:rsidRPr="008F4A1F">
        <w:rPr>
          <w:rFonts w:ascii="Segoe UI" w:hAnsi="Segoe UI" w:cs="Segoe UI"/>
          <w:sz w:val="28"/>
          <w:szCs w:val="28"/>
        </w:rPr>
        <w:t xml:space="preserve">, непосредственно определяющие кадастровую стоимость, не </w:t>
      </w:r>
      <w:proofErr w:type="gramStart"/>
      <w:r w:rsidR="009F7F4B" w:rsidRPr="008F4A1F">
        <w:rPr>
          <w:rFonts w:ascii="Segoe UI" w:hAnsi="Segoe UI" w:cs="Segoe UI"/>
          <w:sz w:val="28"/>
          <w:szCs w:val="28"/>
        </w:rPr>
        <w:t>в праве</w:t>
      </w:r>
      <w:proofErr w:type="gramEnd"/>
      <w:r w:rsidR="009F7F4B" w:rsidRPr="008F4A1F">
        <w:rPr>
          <w:rFonts w:ascii="Segoe UI" w:hAnsi="Segoe UI" w:cs="Segoe UI"/>
          <w:sz w:val="28"/>
          <w:szCs w:val="28"/>
        </w:rPr>
        <w:t xml:space="preserve"> заниматься </w:t>
      </w:r>
      <w:r w:rsidR="005E607E" w:rsidRPr="008F4A1F">
        <w:rPr>
          <w:rFonts w:ascii="Segoe UI" w:hAnsi="Segoe UI" w:cs="Segoe UI"/>
          <w:sz w:val="28"/>
          <w:szCs w:val="28"/>
        </w:rPr>
        <w:t>расчетом</w:t>
      </w:r>
      <w:r w:rsidR="009F7F4B" w:rsidRPr="008F4A1F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8F4A1F">
        <w:rPr>
          <w:rFonts w:ascii="Segoe UI" w:hAnsi="Segoe UI" w:cs="Segoe UI"/>
          <w:sz w:val="28"/>
          <w:szCs w:val="28"/>
        </w:rPr>
        <w:t xml:space="preserve"> недвижимости</w:t>
      </w:r>
      <w:r w:rsidR="009F7F4B" w:rsidRPr="008F4A1F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8F4A1F">
        <w:rPr>
          <w:rFonts w:ascii="Segoe UI" w:hAnsi="Segoe UI" w:cs="Segoe UI"/>
          <w:sz w:val="28"/>
          <w:szCs w:val="28"/>
        </w:rPr>
        <w:t xml:space="preserve">ее </w:t>
      </w:r>
      <w:r w:rsidR="009F7F4B" w:rsidRPr="008F4A1F">
        <w:rPr>
          <w:rFonts w:ascii="Segoe UI" w:hAnsi="Segoe UI" w:cs="Segoe UI"/>
          <w:sz w:val="28"/>
          <w:szCs w:val="28"/>
        </w:rPr>
        <w:t>кадастровой</w:t>
      </w:r>
      <w:r w:rsidR="005E607E" w:rsidRPr="008F4A1F">
        <w:rPr>
          <w:rFonts w:ascii="Segoe UI" w:hAnsi="Segoe UI" w:cs="Segoe UI"/>
          <w:sz w:val="28"/>
          <w:szCs w:val="28"/>
        </w:rPr>
        <w:t xml:space="preserve"> стоимости</w:t>
      </w:r>
      <w:r w:rsidR="009F7F4B" w:rsidRPr="008F4A1F">
        <w:rPr>
          <w:rFonts w:ascii="Segoe UI" w:hAnsi="Segoe UI" w:cs="Segoe UI"/>
          <w:sz w:val="28"/>
          <w:szCs w:val="28"/>
        </w:rPr>
        <w:t>.</w:t>
      </w:r>
    </w:p>
    <w:p w:rsidR="00895D75" w:rsidRPr="008F4A1F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Как происходит процесс</w:t>
      </w:r>
      <w:r w:rsidR="00686606" w:rsidRPr="008F4A1F">
        <w:rPr>
          <w:rFonts w:ascii="Segoe UI" w:hAnsi="Segoe UI" w:cs="Segoe UI"/>
          <w:b/>
          <w:sz w:val="28"/>
          <w:szCs w:val="28"/>
        </w:rPr>
        <w:t xml:space="preserve"> определения кадастровой стоимости</w:t>
      </w:r>
      <w:r w:rsidR="00222F46" w:rsidRPr="008F4A1F">
        <w:rPr>
          <w:rFonts w:ascii="Segoe UI" w:hAnsi="Segoe UI" w:cs="Segoe UI"/>
          <w:b/>
          <w:sz w:val="28"/>
          <w:szCs w:val="28"/>
        </w:rPr>
        <w:t xml:space="preserve"> на территории Ростовской области</w:t>
      </w:r>
    </w:p>
    <w:p w:rsidR="00F4663D" w:rsidRPr="008F4A1F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Итак, </w:t>
      </w:r>
      <w:r w:rsidR="00CB12A2" w:rsidRPr="008F4A1F">
        <w:rPr>
          <w:rFonts w:ascii="Segoe UI" w:hAnsi="Segoe UI" w:cs="Segoe UI"/>
          <w:sz w:val="28"/>
          <w:szCs w:val="28"/>
        </w:rPr>
        <w:t>Правительство Ростовской области приняло</w:t>
      </w:r>
      <w:r w:rsidRPr="008F4A1F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5A6C09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рган регистрации прав </w:t>
      </w:r>
      <w:r w:rsidR="005E1875" w:rsidRPr="008F4A1F">
        <w:rPr>
          <w:rFonts w:ascii="Segoe UI" w:hAnsi="Segoe UI" w:cs="Segoe UI"/>
          <w:sz w:val="28"/>
          <w:szCs w:val="28"/>
        </w:rPr>
        <w:t xml:space="preserve">формирует </w:t>
      </w:r>
      <w:r w:rsidRPr="008F4A1F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5A6C09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="004C0551" w:rsidRPr="008F4A1F">
        <w:rPr>
          <w:rFonts w:ascii="Segoe UI" w:hAnsi="Segoe UI" w:cs="Segoe UI"/>
          <w:sz w:val="28"/>
          <w:szCs w:val="28"/>
        </w:rPr>
        <w:t xml:space="preserve">, а Правительство Ростовской области, </w:t>
      </w:r>
      <w:r w:rsidRPr="008F4A1F">
        <w:rPr>
          <w:rFonts w:ascii="Segoe UI" w:hAnsi="Segoe UI" w:cs="Segoe UI"/>
          <w:sz w:val="28"/>
          <w:szCs w:val="28"/>
        </w:rPr>
        <w:t>в свою очередь, в течение 3</w:t>
      </w:r>
      <w:r w:rsidR="00AD1FDD" w:rsidRPr="008F4A1F">
        <w:rPr>
          <w:rFonts w:ascii="Segoe UI" w:hAnsi="Segoe UI" w:cs="Segoe UI"/>
          <w:sz w:val="28"/>
          <w:szCs w:val="28"/>
        </w:rPr>
        <w:t> </w:t>
      </w:r>
      <w:r w:rsidRPr="008F4A1F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8F4A1F">
        <w:rPr>
          <w:rFonts w:ascii="Segoe UI" w:hAnsi="Segoe UI" w:cs="Segoe UI"/>
          <w:sz w:val="28"/>
          <w:szCs w:val="28"/>
        </w:rPr>
        <w:t>должн</w:t>
      </w:r>
      <w:r w:rsidR="004C0551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 направить его в ГБУ. </w:t>
      </w:r>
      <w:r w:rsidR="003A1A04" w:rsidRPr="008F4A1F">
        <w:rPr>
          <w:rFonts w:ascii="Segoe UI" w:hAnsi="Segoe UI" w:cs="Segoe UI"/>
          <w:sz w:val="28"/>
          <w:szCs w:val="28"/>
        </w:rPr>
        <w:t>Этот п</w:t>
      </w:r>
      <w:r w:rsidRPr="008F4A1F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8F4A1F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8F4A1F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8F4A1F">
        <w:rPr>
          <w:rFonts w:ascii="Segoe UI" w:hAnsi="Segoe UI" w:cs="Segoe UI"/>
          <w:sz w:val="28"/>
          <w:szCs w:val="28"/>
        </w:rPr>
        <w:t xml:space="preserve"> </w:t>
      </w:r>
    </w:p>
    <w:p w:rsidR="00895D75" w:rsidRPr="008F4A1F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lastRenderedPageBreak/>
        <w:t>В</w:t>
      </w:r>
      <w:r w:rsidR="00895D75" w:rsidRPr="008F4A1F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8F4A1F">
        <w:rPr>
          <w:rFonts w:ascii="Segoe UI" w:hAnsi="Segoe UI" w:cs="Segoe UI"/>
          <w:sz w:val="28"/>
          <w:szCs w:val="28"/>
        </w:rPr>
        <w:t>месяца</w:t>
      </w:r>
      <w:r w:rsidR="00895D75" w:rsidRPr="008F4A1F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796E04" w:rsidRPr="008F4A1F">
        <w:rPr>
          <w:rFonts w:ascii="Segoe UI" w:hAnsi="Segoe UI" w:cs="Segoe UI"/>
          <w:sz w:val="28"/>
          <w:szCs w:val="28"/>
        </w:rPr>
        <w:t xml:space="preserve">Правительство Ростовской области </w:t>
      </w:r>
      <w:r w:rsidRPr="008F4A1F">
        <w:rPr>
          <w:rFonts w:ascii="Segoe UI" w:hAnsi="Segoe UI" w:cs="Segoe UI"/>
          <w:sz w:val="28"/>
          <w:szCs w:val="28"/>
        </w:rPr>
        <w:t>должн</w:t>
      </w:r>
      <w:r w:rsidR="00796E04" w:rsidRPr="008F4A1F">
        <w:rPr>
          <w:rFonts w:ascii="Segoe UI" w:hAnsi="Segoe UI" w:cs="Segoe UI"/>
          <w:sz w:val="28"/>
          <w:szCs w:val="28"/>
        </w:rPr>
        <w:t>о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8F4A1F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Важным этапом</w:t>
      </w:r>
      <w:r w:rsidR="00F4100B" w:rsidRPr="008F4A1F">
        <w:rPr>
          <w:rFonts w:ascii="Segoe UI" w:hAnsi="Segoe UI" w:cs="Segoe UI"/>
          <w:sz w:val="28"/>
          <w:szCs w:val="28"/>
        </w:rPr>
        <w:t xml:space="preserve"> </w:t>
      </w:r>
      <w:r w:rsidR="00796E04" w:rsidRPr="008F4A1F">
        <w:rPr>
          <w:rFonts w:ascii="Segoe UI" w:hAnsi="Segoe UI" w:cs="Segoe UI"/>
          <w:sz w:val="28"/>
          <w:szCs w:val="28"/>
        </w:rPr>
        <w:t>ГКО</w:t>
      </w:r>
      <w:r w:rsidR="001C185D" w:rsidRPr="008F4A1F">
        <w:rPr>
          <w:rFonts w:ascii="Segoe UI" w:hAnsi="Segoe UI" w:cs="Segoe UI"/>
          <w:sz w:val="28"/>
          <w:szCs w:val="28"/>
        </w:rPr>
        <w:t>, проведенной ГБУ,</w:t>
      </w:r>
      <w:r w:rsidR="00F4100B" w:rsidRPr="008F4A1F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</w:t>
      </w:r>
      <w:r w:rsidR="003A0450" w:rsidRPr="008F4A1F">
        <w:rPr>
          <w:rFonts w:ascii="Segoe UI" w:hAnsi="Segoe UI" w:cs="Segoe UI"/>
          <w:sz w:val="28"/>
          <w:szCs w:val="28"/>
        </w:rPr>
        <w:t>ГБУ</w:t>
      </w:r>
      <w:r w:rsidR="00F4100B" w:rsidRPr="008F4A1F">
        <w:rPr>
          <w:rFonts w:ascii="Segoe UI" w:hAnsi="Segoe UI" w:cs="Segoe UI"/>
          <w:sz w:val="28"/>
          <w:szCs w:val="28"/>
        </w:rPr>
        <w:t xml:space="preserve"> в Интернете, а также предоставлен в </w:t>
      </w:r>
      <w:r w:rsidR="0091676F" w:rsidRPr="008F4A1F">
        <w:rPr>
          <w:rFonts w:ascii="Segoe UI" w:hAnsi="Segoe UI" w:cs="Segoe UI"/>
          <w:sz w:val="28"/>
          <w:szCs w:val="28"/>
        </w:rPr>
        <w:t xml:space="preserve">Управление </w:t>
      </w:r>
      <w:r w:rsidR="00F02848" w:rsidRPr="008F4A1F">
        <w:rPr>
          <w:rFonts w:ascii="Segoe UI" w:hAnsi="Segoe UI" w:cs="Segoe UI"/>
          <w:sz w:val="28"/>
          <w:szCs w:val="28"/>
        </w:rPr>
        <w:t>Росреестр</w:t>
      </w:r>
      <w:r w:rsidR="0091676F" w:rsidRPr="008F4A1F">
        <w:rPr>
          <w:rFonts w:ascii="Segoe UI" w:hAnsi="Segoe UI" w:cs="Segoe UI"/>
          <w:sz w:val="28"/>
          <w:szCs w:val="28"/>
        </w:rPr>
        <w:t>а по 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(о чем </w:t>
      </w:r>
      <w:r w:rsidR="0091676F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также обязан</w:t>
      </w:r>
      <w:r w:rsidR="0091676F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 проинформировать граждан)</w:t>
      </w:r>
      <w:r w:rsidR="00F4100B" w:rsidRPr="008F4A1F">
        <w:rPr>
          <w:rFonts w:ascii="Segoe UI" w:hAnsi="Segoe UI" w:cs="Segoe UI"/>
          <w:sz w:val="28"/>
          <w:szCs w:val="28"/>
        </w:rPr>
        <w:t xml:space="preserve">. </w:t>
      </w:r>
      <w:r w:rsidR="005E7AB5" w:rsidRPr="008F4A1F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8F4A1F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8F4A1F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8F4A1F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666ABD" w:rsidRPr="008F4A1F">
        <w:rPr>
          <w:rFonts w:ascii="Segoe UI" w:hAnsi="Segoe UI" w:cs="Segoe UI"/>
          <w:sz w:val="28"/>
          <w:szCs w:val="28"/>
        </w:rPr>
        <w:t xml:space="preserve"> </w:t>
      </w:r>
      <w:r w:rsidR="00F02848" w:rsidRPr="008F4A1F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8F4A1F" w:rsidRDefault="00D72063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8F4A1F">
        <w:rPr>
          <w:rFonts w:ascii="Segoe UI" w:hAnsi="Segoe UI" w:cs="Segoe UI"/>
          <w:sz w:val="28"/>
          <w:szCs w:val="28"/>
        </w:rPr>
        <w:t>Таким образом,</w:t>
      </w:r>
      <w:r w:rsidR="00DB70EA" w:rsidRPr="008F4A1F">
        <w:rPr>
          <w:rFonts w:ascii="Segoe UI" w:hAnsi="Segoe UI" w:cs="Segoe UI"/>
          <w:sz w:val="28"/>
          <w:szCs w:val="28"/>
        </w:rPr>
        <w:t xml:space="preserve"> </w:t>
      </w:r>
      <w:r w:rsidRPr="008F4A1F">
        <w:rPr>
          <w:rFonts w:ascii="Segoe UI" w:hAnsi="Segoe UI" w:cs="Segoe UI"/>
          <w:sz w:val="28"/>
          <w:szCs w:val="28"/>
        </w:rPr>
        <w:t>у</w:t>
      </w:r>
      <w:r w:rsidR="003D3EFE" w:rsidRPr="008F4A1F">
        <w:rPr>
          <w:rFonts w:ascii="Segoe UI" w:hAnsi="Segoe UI" w:cs="Segoe UI"/>
          <w:sz w:val="28"/>
          <w:szCs w:val="28"/>
        </w:rPr>
        <w:t xml:space="preserve">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="00833B02" w:rsidRPr="008F4A1F">
        <w:rPr>
          <w:rFonts w:ascii="Segoe UI" w:hAnsi="Segoe UI" w:cs="Segoe UI"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</w:t>
      </w:r>
      <w:r w:rsidR="00CD270E" w:rsidRPr="008F4A1F">
        <w:rPr>
          <w:rFonts w:ascii="Segoe UI" w:hAnsi="Segoe UI" w:cs="Segoe UI"/>
          <w:sz w:val="28"/>
          <w:szCs w:val="28"/>
        </w:rPr>
        <w:t xml:space="preserve">а страниц промежуточного отчета, к которым представляется замечание </w:t>
      </w:r>
      <w:r w:rsidR="00290766" w:rsidRPr="008F4A1F">
        <w:rPr>
          <w:rFonts w:ascii="Segoe UI" w:hAnsi="Segoe UI" w:cs="Segoe UI"/>
          <w:sz w:val="28"/>
          <w:szCs w:val="28"/>
        </w:rPr>
        <w:t>(</w:t>
      </w:r>
      <w:r w:rsidR="00CD270E" w:rsidRPr="008F4A1F">
        <w:rPr>
          <w:rFonts w:ascii="Segoe UI" w:hAnsi="Segoe UI" w:cs="Segoe UI"/>
          <w:sz w:val="28"/>
          <w:szCs w:val="28"/>
        </w:rPr>
        <w:t xml:space="preserve">по желанию). </w:t>
      </w:r>
      <w:r w:rsidR="00833B02" w:rsidRPr="008F4A1F">
        <w:rPr>
          <w:rFonts w:ascii="Segoe UI" w:hAnsi="Segoe UI" w:cs="Segoe UI"/>
          <w:sz w:val="28"/>
          <w:szCs w:val="28"/>
        </w:rPr>
        <w:t xml:space="preserve"> </w:t>
      </w:r>
      <w:r w:rsidR="00CD270E" w:rsidRPr="008F4A1F">
        <w:rPr>
          <w:rFonts w:ascii="Segoe UI" w:hAnsi="Segoe UI" w:cs="Segoe UI"/>
          <w:sz w:val="28"/>
          <w:szCs w:val="28"/>
        </w:rPr>
        <w:t>К</w:t>
      </w:r>
      <w:r w:rsidR="00833B02" w:rsidRPr="008F4A1F">
        <w:rPr>
          <w:rFonts w:ascii="Segoe UI" w:hAnsi="Segoe UI" w:cs="Segoe UI"/>
          <w:sz w:val="28"/>
          <w:szCs w:val="28"/>
        </w:rPr>
        <w:t xml:space="preserve"> замечаниям могут быть приложены документы, подтверждающие наличие ошибок, допущенных при определении кадастровой стоимости. </w:t>
      </w:r>
    </w:p>
    <w:p w:rsidR="003A3EAD" w:rsidRPr="008F4A1F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8F4A1F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8F4A1F">
        <w:rPr>
          <w:rFonts w:ascii="Segoe UI" w:hAnsi="Segoe UI" w:cs="Segoe UI"/>
          <w:sz w:val="28"/>
          <w:szCs w:val="28"/>
        </w:rPr>
        <w:lastRenderedPageBreak/>
        <w:t xml:space="preserve">кадастровую стоимость (до того, как на объект начнут начисляться налоги, рассчитанные по </w:t>
      </w:r>
      <w:r w:rsidR="00764695" w:rsidRPr="008F4A1F">
        <w:rPr>
          <w:rFonts w:ascii="Segoe UI" w:hAnsi="Segoe UI" w:cs="Segoe UI"/>
          <w:sz w:val="28"/>
          <w:szCs w:val="28"/>
        </w:rPr>
        <w:t xml:space="preserve">такой </w:t>
      </w:r>
      <w:r w:rsidRPr="008F4A1F">
        <w:rPr>
          <w:rFonts w:ascii="Segoe UI" w:hAnsi="Segoe UI" w:cs="Segoe UI"/>
          <w:sz w:val="28"/>
          <w:szCs w:val="28"/>
        </w:rPr>
        <w:t xml:space="preserve"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</w:t>
      </w:r>
      <w:r w:rsidR="002220EE" w:rsidRPr="008F4A1F">
        <w:rPr>
          <w:rFonts w:ascii="Segoe UI" w:hAnsi="Segoe UI" w:cs="Segoe UI"/>
          <w:sz w:val="28"/>
          <w:szCs w:val="28"/>
        </w:rPr>
        <w:t>ГКО Правительство Ростовской области.</w:t>
      </w:r>
    </w:p>
    <w:p w:rsidR="003D47B5" w:rsidRPr="004A6E4D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8F4A1F">
        <w:rPr>
          <w:rFonts w:ascii="Segoe UI" w:hAnsi="Segoe UI" w:cs="Segoe UI"/>
          <w:sz w:val="28"/>
          <w:szCs w:val="28"/>
        </w:rPr>
        <w:t>обращения в комиссию для пересмотра уже утвержденных результатов</w:t>
      </w:r>
      <w:r w:rsidR="00C06CF7" w:rsidRPr="008F4A1F">
        <w:rPr>
          <w:rFonts w:ascii="Segoe UI" w:hAnsi="Segoe UI" w:cs="Segoe UI"/>
          <w:sz w:val="28"/>
          <w:szCs w:val="28"/>
        </w:rPr>
        <w:t xml:space="preserve"> ГКО</w:t>
      </w:r>
      <w:r w:rsidR="00E317D4" w:rsidRPr="008F4A1F">
        <w:rPr>
          <w:rFonts w:ascii="Segoe UI" w:hAnsi="Segoe UI" w:cs="Segoe UI"/>
          <w:sz w:val="28"/>
          <w:szCs w:val="28"/>
        </w:rPr>
        <w:t xml:space="preserve"> или их оспаривания в судебном порядке. </w:t>
      </w:r>
      <w:bookmarkEnd w:id="0"/>
    </w:p>
    <w:p w:rsidR="004A6E4D" w:rsidRPr="00935836" w:rsidRDefault="004A6E4D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4A6E4D" w:rsidRPr="00935836" w:rsidRDefault="004A6E4D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4A6E4D" w:rsidRPr="004A6E4D" w:rsidRDefault="004A6E4D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  <w:lang w:val="en-US"/>
        </w:rPr>
      </w:pPr>
    </w:p>
    <w:sectPr w:rsidR="004A6E4D" w:rsidRPr="004A6E4D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83259"/>
    <w:rsid w:val="00094218"/>
    <w:rsid w:val="000A6085"/>
    <w:rsid w:val="00183606"/>
    <w:rsid w:val="001C185D"/>
    <w:rsid w:val="0020513F"/>
    <w:rsid w:val="002220EE"/>
    <w:rsid w:val="00222F46"/>
    <w:rsid w:val="002729D5"/>
    <w:rsid w:val="00290766"/>
    <w:rsid w:val="002E588F"/>
    <w:rsid w:val="00324B8B"/>
    <w:rsid w:val="00335CA4"/>
    <w:rsid w:val="003408CF"/>
    <w:rsid w:val="003616EE"/>
    <w:rsid w:val="003A0450"/>
    <w:rsid w:val="003A1A04"/>
    <w:rsid w:val="003A3EAD"/>
    <w:rsid w:val="003B0DC6"/>
    <w:rsid w:val="003C5B70"/>
    <w:rsid w:val="003D3EFE"/>
    <w:rsid w:val="003D47B5"/>
    <w:rsid w:val="0041520E"/>
    <w:rsid w:val="00433250"/>
    <w:rsid w:val="00493995"/>
    <w:rsid w:val="004A6E4D"/>
    <w:rsid w:val="004C0551"/>
    <w:rsid w:val="0054137B"/>
    <w:rsid w:val="00546257"/>
    <w:rsid w:val="005567AB"/>
    <w:rsid w:val="005A2C17"/>
    <w:rsid w:val="005A6C09"/>
    <w:rsid w:val="005B1DA6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6F0D78"/>
    <w:rsid w:val="007004C1"/>
    <w:rsid w:val="00764695"/>
    <w:rsid w:val="00764835"/>
    <w:rsid w:val="00796E04"/>
    <w:rsid w:val="007B6339"/>
    <w:rsid w:val="007B68AD"/>
    <w:rsid w:val="00833B02"/>
    <w:rsid w:val="0088162B"/>
    <w:rsid w:val="0088408C"/>
    <w:rsid w:val="0088732C"/>
    <w:rsid w:val="00895D75"/>
    <w:rsid w:val="008A68B7"/>
    <w:rsid w:val="008B063F"/>
    <w:rsid w:val="008C1446"/>
    <w:rsid w:val="008D3478"/>
    <w:rsid w:val="008F4A1F"/>
    <w:rsid w:val="00903024"/>
    <w:rsid w:val="0090375D"/>
    <w:rsid w:val="0091676F"/>
    <w:rsid w:val="00935836"/>
    <w:rsid w:val="0094042B"/>
    <w:rsid w:val="0095419A"/>
    <w:rsid w:val="00973405"/>
    <w:rsid w:val="009E6589"/>
    <w:rsid w:val="009F499C"/>
    <w:rsid w:val="009F7F4B"/>
    <w:rsid w:val="00A06B17"/>
    <w:rsid w:val="00A22FB5"/>
    <w:rsid w:val="00A27876"/>
    <w:rsid w:val="00A427A4"/>
    <w:rsid w:val="00A82B41"/>
    <w:rsid w:val="00AD1FDD"/>
    <w:rsid w:val="00AE5AE2"/>
    <w:rsid w:val="00AF6554"/>
    <w:rsid w:val="00B30CE9"/>
    <w:rsid w:val="00B40CA1"/>
    <w:rsid w:val="00B536C0"/>
    <w:rsid w:val="00BF583A"/>
    <w:rsid w:val="00C06CF7"/>
    <w:rsid w:val="00C86A89"/>
    <w:rsid w:val="00CB12A2"/>
    <w:rsid w:val="00CD270E"/>
    <w:rsid w:val="00CE3F8A"/>
    <w:rsid w:val="00D24E69"/>
    <w:rsid w:val="00D64D06"/>
    <w:rsid w:val="00D72063"/>
    <w:rsid w:val="00D7408E"/>
    <w:rsid w:val="00D9538B"/>
    <w:rsid w:val="00DB70EA"/>
    <w:rsid w:val="00E22D1F"/>
    <w:rsid w:val="00E317D4"/>
    <w:rsid w:val="00E449BE"/>
    <w:rsid w:val="00EB5D83"/>
    <w:rsid w:val="00EE5B03"/>
    <w:rsid w:val="00EF6E57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28E1-BC74-4CF2-82CF-6FF3744E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61</cp:revision>
  <cp:lastPrinted>2019-07-17T11:44:00Z</cp:lastPrinted>
  <dcterms:created xsi:type="dcterms:W3CDTF">2019-07-10T07:46:00Z</dcterms:created>
  <dcterms:modified xsi:type="dcterms:W3CDTF">2020-10-20T09:24:00Z</dcterms:modified>
</cp:coreProperties>
</file>