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66BCA">
      <w:pPr>
        <w:jc w:val="both"/>
        <w:rPr>
          <w:rFonts w:hint="default"/>
          <w:b/>
          <w:sz w:val="28"/>
          <w:lang w:val="ru-RU"/>
        </w:rPr>
      </w:pPr>
    </w:p>
    <w:p w14:paraId="6CFD8239">
      <w:pPr>
        <w:jc w:val="center"/>
        <w:rPr>
          <w:rFonts w:hint="default"/>
          <w:b/>
          <w:sz w:val="28"/>
          <w:lang w:val="ru-RU"/>
        </w:rPr>
      </w:pPr>
    </w:p>
    <w:p w14:paraId="2DBB1918">
      <w:pPr>
        <w:jc w:val="center"/>
        <w:rPr>
          <w:b/>
          <w:sz w:val="28"/>
        </w:rPr>
      </w:pPr>
      <w:r>
        <w:rPr>
          <w:b/>
          <w:sz w:val="28"/>
        </w:rPr>
        <w:t>АДМИНИСТРАЦИЯ БАГАЕВСКОГО СЕЛЬСКОГО ПОСЕЛЕНИЯ</w:t>
      </w:r>
    </w:p>
    <w:p w14:paraId="07EB3FF1">
      <w:pPr>
        <w:jc w:val="center"/>
        <w:rPr>
          <w:sz w:val="28"/>
        </w:rPr>
      </w:pPr>
      <w:r>
        <w:rPr>
          <w:sz w:val="28"/>
        </w:rPr>
        <w:t>Багаевского района</w:t>
      </w:r>
    </w:p>
    <w:p w14:paraId="13C30790">
      <w:pPr>
        <w:jc w:val="center"/>
        <w:rPr>
          <w:sz w:val="28"/>
        </w:rPr>
      </w:pPr>
      <w:r>
        <w:rPr>
          <w:sz w:val="28"/>
        </w:rPr>
        <w:t>Ростовской области</w:t>
      </w:r>
    </w:p>
    <w:p w14:paraId="0B155F0B">
      <w:pPr>
        <w:jc w:val="center"/>
        <w:rPr>
          <w:sz w:val="28"/>
        </w:rPr>
      </w:pPr>
    </w:p>
    <w:p w14:paraId="0DDFE8E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B76A9B8">
      <w:pPr>
        <w:jc w:val="center"/>
        <w:rPr>
          <w:b/>
          <w:sz w:val="28"/>
        </w:rPr>
      </w:pPr>
    </w:p>
    <w:p w14:paraId="634D6504">
      <w:pPr>
        <w:jc w:val="center"/>
        <w:rPr>
          <w:sz w:val="28"/>
        </w:rPr>
      </w:pPr>
      <w:r>
        <w:rPr>
          <w:sz w:val="28"/>
          <w:lang w:val="ru-RU"/>
        </w:rPr>
        <w:t>о</w:t>
      </w:r>
      <w:r>
        <w:rPr>
          <w:sz w:val="28"/>
        </w:rPr>
        <w:t>т</w:t>
      </w:r>
      <w:r>
        <w:rPr>
          <w:rFonts w:hint="default"/>
          <w:sz w:val="28"/>
          <w:lang w:val="ru-RU"/>
        </w:rPr>
        <w:t xml:space="preserve">  03</w:t>
      </w:r>
      <w:r>
        <w:rPr>
          <w:sz w:val="28"/>
        </w:rPr>
        <w:t>.</w:t>
      </w:r>
      <w:r>
        <w:rPr>
          <w:rFonts w:hint="default"/>
          <w:sz w:val="28"/>
          <w:lang w:val="ru-RU"/>
        </w:rPr>
        <w:t>10</w:t>
      </w:r>
      <w:r>
        <w:rPr>
          <w:sz w:val="28"/>
        </w:rPr>
        <w:t>.2024 №</w:t>
      </w:r>
      <w:r>
        <w:rPr>
          <w:rFonts w:hint="default"/>
          <w:sz w:val="28"/>
          <w:lang w:val="ru-RU"/>
        </w:rPr>
        <w:t xml:space="preserve"> 378  </w:t>
      </w:r>
      <w:r>
        <w:rPr>
          <w:sz w:val="28"/>
        </w:rPr>
        <w:t xml:space="preserve">  </w:t>
      </w:r>
    </w:p>
    <w:p w14:paraId="178B20AF">
      <w:pPr>
        <w:jc w:val="center"/>
        <w:rPr>
          <w:sz w:val="28"/>
        </w:rPr>
      </w:pPr>
      <w:r>
        <w:rPr>
          <w:sz w:val="28"/>
        </w:rPr>
        <w:t xml:space="preserve">  </w:t>
      </w:r>
    </w:p>
    <w:p w14:paraId="5A2045C5">
      <w:pPr>
        <w:jc w:val="center"/>
        <w:rPr>
          <w:sz w:val="28"/>
        </w:rPr>
      </w:pPr>
      <w:r>
        <w:rPr>
          <w:sz w:val="28"/>
        </w:rPr>
        <w:t>ст-ца Багаевская</w:t>
      </w:r>
    </w:p>
    <w:p w14:paraId="25530034">
      <w:pPr>
        <w:jc w:val="both"/>
        <w:rPr>
          <w:b/>
          <w:sz w:val="28"/>
        </w:rPr>
      </w:pPr>
    </w:p>
    <w:p w14:paraId="6BEE847D">
      <w:pPr>
        <w:jc w:val="both"/>
        <w:rPr>
          <w:b/>
          <w:sz w:val="28"/>
        </w:rPr>
      </w:pPr>
    </w:p>
    <w:p w14:paraId="209C6C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Багаевского сельского поселения от 25.12.2018  г. № 509 </w:t>
      </w:r>
      <w:r>
        <w:rPr>
          <w:sz w:val="28"/>
        </w:rPr>
        <w:t>«Об утверждении муниципальной программы</w:t>
      </w:r>
      <w:r>
        <w:rPr>
          <w:sz w:val="28"/>
          <w:szCs w:val="28"/>
        </w:rPr>
        <w:t xml:space="preserve"> Управление муниципальным имуществом в</w:t>
      </w:r>
    </w:p>
    <w:p w14:paraId="1E32D0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Багаевском сельском поселении на </w:t>
      </w:r>
      <w:r>
        <w:rPr>
          <w:sz w:val="28"/>
        </w:rPr>
        <w:t>2019-2030 г.»</w:t>
      </w:r>
    </w:p>
    <w:p w14:paraId="285F52C9">
      <w:pPr>
        <w:jc w:val="both"/>
        <w:rPr>
          <w:b/>
          <w:sz w:val="28"/>
        </w:rPr>
      </w:pPr>
    </w:p>
    <w:p w14:paraId="1F919AA9">
      <w:pPr>
        <w:ind w:firstLine="708"/>
        <w:jc w:val="both"/>
        <w:rPr>
          <w:sz w:val="28"/>
        </w:rPr>
      </w:pPr>
      <w:r>
        <w:rPr>
          <w:sz w:val="28"/>
        </w:rPr>
        <w:t>В связи с необходимостью корректировки показателей на 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год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муниципальной программы «</w:t>
      </w:r>
      <w:r>
        <w:rPr>
          <w:sz w:val="28"/>
          <w:szCs w:val="28"/>
        </w:rPr>
        <w:t xml:space="preserve">Управление муниципальным имуществом в Багаевском сельском поселении на </w:t>
      </w:r>
      <w:r>
        <w:rPr>
          <w:sz w:val="28"/>
        </w:rPr>
        <w:t xml:space="preserve">2019-2030 г.», в соответствии с решением Собрания депутатов Багаевского сельского поселения от </w:t>
      </w:r>
      <w:r>
        <w:rPr>
          <w:rFonts w:hint="default"/>
          <w:color w:val="auto"/>
          <w:sz w:val="28"/>
          <w:lang w:val="ru-RU"/>
        </w:rPr>
        <w:t>30</w:t>
      </w:r>
      <w:r>
        <w:rPr>
          <w:color w:val="auto"/>
          <w:sz w:val="28"/>
        </w:rPr>
        <w:t>.</w:t>
      </w:r>
      <w:r>
        <w:rPr>
          <w:rFonts w:hint="default"/>
          <w:color w:val="auto"/>
          <w:sz w:val="28"/>
          <w:lang w:val="ru-RU"/>
        </w:rPr>
        <w:t>05</w:t>
      </w:r>
      <w:r>
        <w:rPr>
          <w:color w:val="auto"/>
          <w:sz w:val="28"/>
        </w:rPr>
        <w:t>.202</w:t>
      </w:r>
      <w:r>
        <w:rPr>
          <w:rFonts w:hint="default"/>
          <w:color w:val="auto"/>
          <w:sz w:val="28"/>
          <w:lang w:val="ru-RU"/>
        </w:rPr>
        <w:t>4</w:t>
      </w:r>
      <w:r>
        <w:rPr>
          <w:color w:val="auto"/>
          <w:sz w:val="28"/>
        </w:rPr>
        <w:t xml:space="preserve"> года № </w:t>
      </w:r>
      <w:r>
        <w:rPr>
          <w:rFonts w:hint="default"/>
          <w:color w:val="auto"/>
          <w:sz w:val="28"/>
          <w:lang w:val="ru-RU"/>
        </w:rPr>
        <w:t>141</w:t>
      </w:r>
      <w:r>
        <w:rPr>
          <w:color w:val="auto"/>
          <w:sz w:val="28"/>
        </w:rPr>
        <w:t xml:space="preserve"> «О </w:t>
      </w:r>
      <w:r>
        <w:rPr>
          <w:color w:val="auto"/>
          <w:sz w:val="28"/>
          <w:lang w:val="ru-RU"/>
        </w:rPr>
        <w:t>внесении</w:t>
      </w:r>
      <w:r>
        <w:rPr>
          <w:rFonts w:hint="default"/>
          <w:color w:val="auto"/>
          <w:sz w:val="28"/>
          <w:lang w:val="ru-RU"/>
        </w:rPr>
        <w:t xml:space="preserve"> изменений в </w:t>
      </w:r>
      <w:r>
        <w:rPr>
          <w:color w:val="auto"/>
          <w:sz w:val="28"/>
        </w:rPr>
        <w:t>бюджет Багаевского сельского поселения Багаевского района на 202</w:t>
      </w:r>
      <w:r>
        <w:rPr>
          <w:rFonts w:hint="default"/>
          <w:color w:val="auto"/>
          <w:sz w:val="28"/>
          <w:lang w:val="ru-RU"/>
        </w:rPr>
        <w:t>4</w:t>
      </w:r>
      <w:r>
        <w:rPr>
          <w:color w:val="auto"/>
          <w:sz w:val="28"/>
        </w:rPr>
        <w:t xml:space="preserve"> год и плановый период 202</w:t>
      </w:r>
      <w:r>
        <w:rPr>
          <w:rFonts w:hint="default"/>
          <w:color w:val="auto"/>
          <w:sz w:val="28"/>
          <w:lang w:val="ru-RU"/>
        </w:rPr>
        <w:t>5</w:t>
      </w:r>
      <w:r>
        <w:rPr>
          <w:color w:val="auto"/>
          <w:sz w:val="28"/>
        </w:rPr>
        <w:t xml:space="preserve"> и 202</w:t>
      </w:r>
      <w:r>
        <w:rPr>
          <w:rFonts w:hint="default"/>
          <w:color w:val="auto"/>
          <w:sz w:val="28"/>
          <w:lang w:val="ru-RU"/>
        </w:rPr>
        <w:t>6</w:t>
      </w:r>
      <w:r>
        <w:rPr>
          <w:color w:val="auto"/>
          <w:sz w:val="28"/>
        </w:rPr>
        <w:t xml:space="preserve"> годов»</w:t>
      </w:r>
      <w:r>
        <w:rPr>
          <w:sz w:val="28"/>
        </w:rPr>
        <w:t xml:space="preserve">, Администрация Багаевского сельского поселения </w:t>
      </w:r>
      <w:r>
        <w:rPr>
          <w:b/>
          <w:sz w:val="28"/>
        </w:rPr>
        <w:t>постановляет:</w:t>
      </w:r>
    </w:p>
    <w:p w14:paraId="20B05D83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</w:p>
    <w:p w14:paraId="7B100344">
      <w:pPr>
        <w:jc w:val="both"/>
        <w:rPr>
          <w:sz w:val="28"/>
        </w:rPr>
      </w:pPr>
    </w:p>
    <w:p w14:paraId="2B3DB0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постановлению Администрации Багаевского сельского поселения от 25.12.2018 г.  № 509 «Об утверждении муниципальной программы Управление муниципальным имуществом в Багаевском сельском поселении на </w:t>
      </w:r>
      <w:r>
        <w:rPr>
          <w:sz w:val="28"/>
        </w:rPr>
        <w:t>2019-2030 г.</w:t>
      </w:r>
      <w:r>
        <w:rPr>
          <w:sz w:val="28"/>
          <w:szCs w:val="28"/>
        </w:rPr>
        <w:t xml:space="preserve"> читать в новой редакции. </w:t>
      </w:r>
    </w:p>
    <w:p w14:paraId="0D17CD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сайте Администрации Багаевского сельского поселения.</w:t>
      </w:r>
    </w:p>
    <w:p w14:paraId="349844B2">
      <w:pPr>
        <w:jc w:val="both"/>
        <w:rPr>
          <w:sz w:val="28"/>
        </w:rPr>
      </w:pPr>
      <w:r>
        <w:rPr>
          <w:sz w:val="28"/>
        </w:rPr>
        <w:t xml:space="preserve">     3. Контроль за исполнение данного постановления оставляю за собой.</w:t>
      </w:r>
    </w:p>
    <w:p w14:paraId="5BF61BCF">
      <w:pPr>
        <w:jc w:val="both"/>
        <w:rPr>
          <w:sz w:val="28"/>
        </w:rPr>
      </w:pPr>
    </w:p>
    <w:p w14:paraId="71AF733D">
      <w:pPr>
        <w:jc w:val="both"/>
        <w:rPr>
          <w:sz w:val="28"/>
        </w:rPr>
      </w:pPr>
    </w:p>
    <w:p w14:paraId="6FEDBD1A">
      <w:pPr>
        <w:jc w:val="both"/>
        <w:rPr>
          <w:sz w:val="28"/>
        </w:rPr>
      </w:pPr>
    </w:p>
    <w:p w14:paraId="70259D52">
      <w:pPr>
        <w:jc w:val="both"/>
        <w:rPr>
          <w:sz w:val="28"/>
        </w:rPr>
      </w:pPr>
      <w:r>
        <w:rPr>
          <w:sz w:val="28"/>
        </w:rPr>
        <w:t xml:space="preserve">И.о. главы Администрации </w:t>
      </w:r>
    </w:p>
    <w:p w14:paraId="0609055D">
      <w:pPr>
        <w:jc w:val="both"/>
        <w:rPr>
          <w:rFonts w:hint="default"/>
          <w:sz w:val="28"/>
          <w:lang w:val="ru-RU"/>
        </w:rPr>
      </w:pPr>
      <w:r>
        <w:rPr>
          <w:sz w:val="28"/>
        </w:rPr>
        <w:t xml:space="preserve">Багаевского сельского поселения                                   </w:t>
      </w:r>
      <w:r>
        <w:rPr>
          <w:sz w:val="28"/>
          <w:lang w:val="ru-RU"/>
        </w:rPr>
        <w:t>О</w:t>
      </w:r>
      <w:r>
        <w:rPr>
          <w:rFonts w:hint="default"/>
          <w:sz w:val="28"/>
          <w:lang w:val="ru-RU"/>
        </w:rPr>
        <w:t>.А. Куповцова</w:t>
      </w:r>
    </w:p>
    <w:p w14:paraId="02410F22">
      <w:pPr>
        <w:jc w:val="both"/>
        <w:rPr>
          <w:sz w:val="28"/>
        </w:rPr>
      </w:pPr>
    </w:p>
    <w:p w14:paraId="4B9AC762">
      <w:pPr>
        <w:jc w:val="both"/>
        <w:rPr>
          <w:sz w:val="28"/>
        </w:rPr>
      </w:pPr>
    </w:p>
    <w:p w14:paraId="4A2FB8E2">
      <w:pPr>
        <w:jc w:val="both"/>
      </w:pPr>
    </w:p>
    <w:p w14:paraId="6E37C4EB">
      <w:pPr>
        <w:jc w:val="both"/>
      </w:pPr>
      <w:r>
        <w:t>Проект постановления вносит</w:t>
      </w:r>
    </w:p>
    <w:p w14:paraId="5947D266">
      <w:pPr>
        <w:jc w:val="both"/>
        <w:rPr>
          <w:sz w:val="20"/>
          <w:szCs w:val="20"/>
        </w:rPr>
      </w:pPr>
      <w:r>
        <w:rPr>
          <w:sz w:val="20"/>
          <w:szCs w:val="20"/>
        </w:rPr>
        <w:t>сектор сельского хозяйства, имущественных</w:t>
      </w:r>
    </w:p>
    <w:p w14:paraId="2DC21F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земельных отношений </w:t>
      </w:r>
    </w:p>
    <w:p w14:paraId="6ADF0045">
      <w:pPr>
        <w:pStyle w:val="7"/>
        <w:rPr>
          <w:sz w:val="20"/>
        </w:rPr>
      </w:pPr>
    </w:p>
    <w:p w14:paraId="50DAFC1D">
      <w:pPr>
        <w:rPr>
          <w:b/>
          <w:bCs/>
          <w:sz w:val="28"/>
          <w:szCs w:val="28"/>
        </w:rPr>
      </w:pPr>
    </w:p>
    <w:p w14:paraId="07A52620">
      <w:pPr>
        <w:rPr>
          <w:b/>
          <w:bCs/>
          <w:sz w:val="28"/>
          <w:szCs w:val="28"/>
        </w:rPr>
      </w:pPr>
    </w:p>
    <w:p w14:paraId="716E5318">
      <w:pPr>
        <w:jc w:val="right"/>
        <w:rPr>
          <w:b/>
          <w:bCs/>
          <w:sz w:val="28"/>
          <w:szCs w:val="28"/>
        </w:rPr>
      </w:pPr>
    </w:p>
    <w:p w14:paraId="2FC1AC1C">
      <w:pPr>
        <w:jc w:val="right"/>
        <w:rPr>
          <w:b/>
          <w:bCs/>
          <w:sz w:val="28"/>
          <w:szCs w:val="28"/>
        </w:rPr>
      </w:pPr>
    </w:p>
    <w:p w14:paraId="7D0D014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14:paraId="587518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 </w:t>
      </w:r>
    </w:p>
    <w:p w14:paraId="27CE44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Багаевского сельского поселения </w:t>
      </w:r>
    </w:p>
    <w:p w14:paraId="5B4A10E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от</w:t>
      </w:r>
      <w:r>
        <w:rPr>
          <w:rFonts w:hint="default"/>
          <w:sz w:val="28"/>
          <w:szCs w:val="28"/>
          <w:lang w:val="ru-RU"/>
        </w:rPr>
        <w:t xml:space="preserve">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  </w:t>
      </w:r>
      <w:r>
        <w:rPr>
          <w:sz w:val="28"/>
          <w:szCs w:val="28"/>
        </w:rPr>
        <w:t xml:space="preserve">   </w:t>
      </w:r>
    </w:p>
    <w:p w14:paraId="71DDE3F4">
      <w:pPr>
        <w:jc w:val="right"/>
        <w:rPr>
          <w:sz w:val="28"/>
          <w:szCs w:val="28"/>
        </w:rPr>
      </w:pPr>
    </w:p>
    <w:p w14:paraId="7065EE4A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 «Управление муниципальным имуществом в Багаевском сельском поселении» на 2019-2030г</w:t>
      </w:r>
    </w:p>
    <w:p w14:paraId="4AD09342">
      <w:pPr>
        <w:jc w:val="center"/>
        <w:rPr>
          <w:sz w:val="28"/>
          <w:szCs w:val="28"/>
        </w:rPr>
      </w:pPr>
    </w:p>
    <w:p w14:paraId="2A9C4E82">
      <w:pPr>
        <w:tabs>
          <w:tab w:val="left" w:pos="1500"/>
        </w:tabs>
        <w:jc w:val="center"/>
        <w:rPr>
          <w:rStyle w:val="17"/>
          <w:color w:val="000000"/>
          <w:sz w:val="28"/>
          <w:szCs w:val="28"/>
          <w:lang w:val="ru-RU"/>
        </w:rPr>
      </w:pPr>
      <w:r>
        <w:rPr>
          <w:rStyle w:val="17"/>
          <w:color w:val="000000"/>
          <w:sz w:val="28"/>
          <w:szCs w:val="28"/>
          <w:lang w:val="ru-RU"/>
        </w:rPr>
        <w:t xml:space="preserve">Паспорт </w:t>
      </w:r>
    </w:p>
    <w:p w14:paraId="1D676F9B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14:paraId="3353A4B9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 в Багаевском сельском поселении»</w:t>
      </w:r>
    </w:p>
    <w:tbl>
      <w:tblPr>
        <w:tblStyle w:val="3"/>
        <w:tblW w:w="0" w:type="auto"/>
        <w:tblInd w:w="-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6278"/>
      </w:tblGrid>
      <w:tr w14:paraId="3525E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62B1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муниципальной п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рограммы </w:t>
            </w:r>
            <w:r>
              <w:rPr>
                <w:color w:val="000000"/>
                <w:sz w:val="28"/>
                <w:szCs w:val="28"/>
              </w:rPr>
              <w:t>Багаевского сельского поселения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6D514C">
            <w:pPr>
              <w:tabs>
                <w:tab w:val="left" w:pos="150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муниципальным имуществом в Багаевском сельском поселении » на 2019-2030 годы</w:t>
            </w:r>
          </w:p>
          <w:p w14:paraId="00BD51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6DD44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88482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9B8845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 xml:space="preserve"> сектора сельского хозяйства, земельных и имущественных отношений  Золотарева Л.В., главный специалист Администрации Багаевского сельского поселения Ульвачева Н.Е., старший инспектор Администрации Багаевского сельского поселения Рыжова Е.А.</w:t>
            </w:r>
          </w:p>
        </w:tc>
      </w:tr>
      <w:tr w14:paraId="35FF9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5FE8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1C38C0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Управление муниципальным имуществом, </w:t>
            </w:r>
          </w:p>
          <w:p w14:paraId="2F70F955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Ведение учета граждан в качестве нуждающихся и ведение базы ЖКХ</w:t>
            </w:r>
          </w:p>
          <w:p w14:paraId="28D9DD00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приобретение земельных участков для муниципальных нужд</w:t>
            </w:r>
          </w:p>
          <w:p w14:paraId="0C9FBEA7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Осуществление учета личных подсобных хозяйств  на территории  муниципального образования «Багаевское сельское поселение»</w:t>
            </w:r>
          </w:p>
        </w:tc>
      </w:tr>
      <w:tr w14:paraId="68B98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BF407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B2CF8E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14:paraId="2213B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EA0E6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цели </w:t>
            </w:r>
            <w:r>
              <w:rPr>
                <w:color w:val="000000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AD3FB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Распоряжение муниципальным имуществом Осуществление государственного кадастрового учета земельных участков</w:t>
            </w:r>
          </w:p>
          <w:p w14:paraId="203425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земельных участков для муниципальных нужд</w:t>
            </w:r>
          </w:p>
          <w:p w14:paraId="52D7722B">
            <w:pPr>
              <w:tabs>
                <w:tab w:val="left" w:pos="15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Иное другое</w:t>
            </w:r>
          </w:p>
          <w:p w14:paraId="71690BDC">
            <w:pPr>
              <w:tabs>
                <w:tab w:val="left" w:pos="15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Постановка граждан на учет в качестве нуждающихся в жилых помещениях, обеспечение проживающих в поселении и нуждающихся в жилых помещениях малоимущих граждан жилыми помещениями</w:t>
            </w:r>
          </w:p>
          <w:p w14:paraId="7E4C2F94">
            <w:pPr>
              <w:tabs>
                <w:tab w:val="left" w:pos="15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Информационное взаимодействие при ведении учета граждан состоящих на учете в качестве нуждающихся в жилых помещениях.</w:t>
            </w:r>
          </w:p>
          <w:p w14:paraId="001EC9A2">
            <w:pPr>
              <w:tabs>
                <w:tab w:val="left" w:pos="15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Информационное взаимодействие с Министерством ЖКХ Ростовской области при ведении электронной системы сбора и учета информации для инвентаризации жилого фонда Ростовской области. Взаимодействие с региональным оператором Ростовской области  - «Ростовский областной фонд содействия капитальному ремонту». Сокращенное наименование - НКО «Фонд капитального ремонта». </w:t>
            </w:r>
          </w:p>
          <w:p w14:paraId="687295A2">
            <w:pPr>
              <w:tabs>
                <w:tab w:val="left" w:pos="15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0AD38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B3B255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задачи</w:t>
            </w:r>
            <w:r>
              <w:rPr>
                <w:color w:val="000000"/>
                <w:sz w:val="28"/>
                <w:szCs w:val="28"/>
              </w:rPr>
              <w:t xml:space="preserve"> муниципальной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2D8FE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права муниципальной собственности на все объекты недвижимости и земельные участки муниципальной собственности, </w:t>
            </w:r>
            <w:r>
              <w:rPr>
                <w:sz w:val="28"/>
                <w:szCs w:val="28"/>
              </w:rPr>
              <w:t>изготовление технической документации,</w:t>
            </w:r>
            <w:r>
              <w:rPr>
                <w:color w:val="000000"/>
                <w:sz w:val="28"/>
                <w:szCs w:val="28"/>
              </w:rPr>
              <w:t xml:space="preserve"> осуществление государственного кадастрового учета земельных участков, приобретение земельных участков для муниципальных нужд.</w:t>
            </w:r>
          </w:p>
          <w:p w14:paraId="1C6C55A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учета граждан в качестве нуждающихся в жилых помещениях, предоставляемых по договору социального найма.</w:t>
            </w:r>
          </w:p>
          <w:p w14:paraId="019A2D5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Наполнение и внесение изменений в электронную базу ЖКХ Ростовской области, оплата ежемесячных взносов на капитальный ремонт общего имущества в многоквартирных домах, в которых  есть  жилые помещения, находящиеся в муниципальной собственности.  </w:t>
            </w:r>
          </w:p>
          <w:p w14:paraId="0867E07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 личных подсобных хозяйств</w:t>
            </w:r>
          </w:p>
        </w:tc>
      </w:tr>
      <w:tr w14:paraId="2C15D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3E313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B0729F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- Увеличение доли муниципальных объектов недвижимости, имеющие технические паспорта </w:t>
            </w:r>
            <w:r>
              <w:rPr>
                <w:sz w:val="28"/>
                <w:szCs w:val="28"/>
              </w:rPr>
              <w:t>и другую техническую документацию</w:t>
            </w:r>
            <w:r>
              <w:rPr>
                <w:color w:val="000000"/>
                <w:sz w:val="28"/>
                <w:szCs w:val="28"/>
                <w:u w:val="single"/>
              </w:rPr>
              <w:t>;</w:t>
            </w:r>
          </w:p>
          <w:p w14:paraId="340582C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доли муниципальных объектов недвижимости и земельных участков, право муниципальной собственности, на которые зарегистрировано;</w:t>
            </w:r>
          </w:p>
          <w:p w14:paraId="6BA6C44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Утверждение обновленных списков граждан, признанных нуждающимися в социальном жилье;</w:t>
            </w:r>
          </w:p>
          <w:p w14:paraId="514F58E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Получение более точных и достоверных сведений по инвентаризации жилищного фонда и своевременная оплата взносов на капитальный ремонт общего имущества многоквартирных домов, в которых есть муниципальные жилые помещения</w:t>
            </w:r>
          </w:p>
          <w:p w14:paraId="41B19822">
            <w:pPr>
              <w:spacing w:line="21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 соответствуют приоритетам, целям и задачам подпрограммы.</w:t>
            </w:r>
          </w:p>
          <w:p w14:paraId="40B9AE3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7485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76577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21E56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2019год - 2030 годы</w:t>
            </w:r>
          </w:p>
        </w:tc>
      </w:tr>
      <w:tr w14:paraId="0E65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6FBF3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A3E2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Финансовое обеспечение мероприятий предусмотрено за счет средств местного бюджета. Общий объем средств –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6937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 руб </w:t>
            </w:r>
          </w:p>
          <w:p w14:paraId="6454677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120,8  тыс.руб</w:t>
            </w:r>
          </w:p>
          <w:p w14:paraId="3E8B26E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-  44,9  тыс.руб</w:t>
            </w:r>
          </w:p>
          <w:p w14:paraId="7C26994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133,4</w:t>
            </w:r>
            <w:r>
              <w:rPr>
                <w:color w:val="000000"/>
                <w:sz w:val="28"/>
                <w:szCs w:val="28"/>
              </w:rPr>
              <w:t xml:space="preserve"> тыс.руб</w:t>
            </w:r>
          </w:p>
          <w:p w14:paraId="2157FD5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243,7 тыс.руб</w:t>
            </w:r>
          </w:p>
          <w:p w14:paraId="208B56B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465,8 тыс.руб</w:t>
            </w:r>
          </w:p>
          <w:p w14:paraId="24C51DD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13166,4</w:t>
            </w:r>
            <w:r>
              <w:rPr>
                <w:color w:val="000000"/>
                <w:sz w:val="28"/>
                <w:szCs w:val="28"/>
              </w:rPr>
              <w:t xml:space="preserve"> тыс.руб</w:t>
            </w:r>
          </w:p>
          <w:p w14:paraId="445230F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-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75</w:t>
            </w:r>
            <w:r>
              <w:rPr>
                <w:color w:val="000000"/>
                <w:sz w:val="28"/>
                <w:szCs w:val="28"/>
              </w:rPr>
              <w:t>5,0 тыс.руб</w:t>
            </w:r>
          </w:p>
          <w:p w14:paraId="1451017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305,0 тыс.руб</w:t>
            </w:r>
          </w:p>
          <w:p w14:paraId="4E89FE5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- 425,5 тыс.руб</w:t>
            </w:r>
          </w:p>
          <w:p w14:paraId="10EE9DC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- 425,5 тыс.руб</w:t>
            </w:r>
          </w:p>
          <w:p w14:paraId="5D0AD91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- 425,5 тыс.руб</w:t>
            </w:r>
          </w:p>
          <w:p w14:paraId="67EA512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- 425,5 тыс.руб</w:t>
            </w:r>
          </w:p>
        </w:tc>
      </w:tr>
      <w:tr w14:paraId="5FCCB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46074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35B48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целом за одиннадцать лет в  период реализации мероприятий Программы по предварительной оценкам позволит к 2030 году достичь следующего:</w:t>
            </w:r>
          </w:p>
          <w:p w14:paraId="491E9D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доли муниципальных объектов недвижимости, имеющих техническую документацию;</w:t>
            </w:r>
          </w:p>
          <w:p w14:paraId="3ACD1B6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доли муниципальных объектов недвижимости и земельных участков, право муниципальной собственности, на которые зарегистрировано;</w:t>
            </w:r>
          </w:p>
          <w:p w14:paraId="2B457FB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Утверждение обновленных списков граждан, признанных нуждающимися в социальном жилье;</w:t>
            </w:r>
          </w:p>
          <w:p w14:paraId="571E786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Получение более точных и достоверных сведений по инвентаризации жилищного фонда и своевременная оплата взносов на капитальный ремонт общего имущества многоквартирных домов, в которых есть муниципальные жилые помещения.</w:t>
            </w:r>
          </w:p>
        </w:tc>
      </w:tr>
    </w:tbl>
    <w:p w14:paraId="5EC7E99D">
      <w:pPr>
        <w:jc w:val="both"/>
      </w:pPr>
    </w:p>
    <w:p w14:paraId="6ED973DD">
      <w:pPr>
        <w:jc w:val="right"/>
      </w:pPr>
    </w:p>
    <w:p w14:paraId="7B427D3F">
      <w:pPr>
        <w:jc w:val="right"/>
      </w:pPr>
    </w:p>
    <w:p w14:paraId="047CAADA">
      <w:pPr>
        <w:jc w:val="right"/>
      </w:pPr>
    </w:p>
    <w:p w14:paraId="562E90A2">
      <w:pPr>
        <w:jc w:val="right"/>
      </w:pPr>
    </w:p>
    <w:p w14:paraId="731E4624">
      <w:pPr>
        <w:jc w:val="right"/>
      </w:pPr>
    </w:p>
    <w:p w14:paraId="2DB31000">
      <w:pPr>
        <w:jc w:val="right"/>
      </w:pPr>
    </w:p>
    <w:p w14:paraId="5EEEA024">
      <w:pPr>
        <w:jc w:val="right"/>
      </w:pPr>
    </w:p>
    <w:p w14:paraId="13EC768E">
      <w:pPr>
        <w:jc w:val="right"/>
      </w:pPr>
    </w:p>
    <w:p w14:paraId="2EC43166">
      <w:pPr>
        <w:jc w:val="right"/>
      </w:pPr>
    </w:p>
    <w:p w14:paraId="1A39A79A">
      <w:pPr>
        <w:jc w:val="right"/>
      </w:pPr>
    </w:p>
    <w:p w14:paraId="12E2843D">
      <w:pPr>
        <w:rPr>
          <w:rStyle w:val="17"/>
          <w:color w:val="000000"/>
          <w:sz w:val="28"/>
          <w:szCs w:val="28"/>
        </w:rPr>
      </w:pPr>
    </w:p>
    <w:p w14:paraId="00884060">
      <w:pPr>
        <w:rPr>
          <w:rStyle w:val="17"/>
          <w:color w:val="000000"/>
          <w:sz w:val="28"/>
          <w:szCs w:val="28"/>
        </w:rPr>
      </w:pPr>
    </w:p>
    <w:p w14:paraId="0083DB65">
      <w:pPr>
        <w:rPr>
          <w:rStyle w:val="17"/>
          <w:color w:val="000000"/>
          <w:sz w:val="28"/>
          <w:szCs w:val="28"/>
        </w:rPr>
      </w:pPr>
    </w:p>
    <w:p w14:paraId="334265B9">
      <w:pPr>
        <w:rPr>
          <w:rStyle w:val="17"/>
          <w:color w:val="000000"/>
          <w:sz w:val="28"/>
          <w:szCs w:val="28"/>
        </w:rPr>
      </w:pPr>
    </w:p>
    <w:p w14:paraId="446A5130">
      <w:pPr>
        <w:rPr>
          <w:rStyle w:val="17"/>
          <w:color w:val="000000"/>
          <w:sz w:val="28"/>
          <w:szCs w:val="28"/>
        </w:rPr>
      </w:pPr>
    </w:p>
    <w:p w14:paraId="450519DF">
      <w:pPr>
        <w:jc w:val="right"/>
        <w:rPr>
          <w:rStyle w:val="17"/>
          <w:color w:val="000000"/>
          <w:sz w:val="28"/>
          <w:szCs w:val="28"/>
        </w:rPr>
      </w:pPr>
    </w:p>
    <w:p w14:paraId="6CE6AEE8">
      <w:pPr>
        <w:jc w:val="right"/>
        <w:rPr>
          <w:rStyle w:val="17"/>
          <w:color w:val="000000"/>
          <w:sz w:val="28"/>
          <w:szCs w:val="28"/>
        </w:rPr>
      </w:pPr>
    </w:p>
    <w:p w14:paraId="207780A1">
      <w:pPr>
        <w:jc w:val="right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Приложение № 2</w:t>
      </w:r>
    </w:p>
    <w:p w14:paraId="798807D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14:paraId="795E64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Багаевского сельского поселения</w:t>
      </w:r>
    </w:p>
    <w:p w14:paraId="21F22815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  </w:t>
      </w: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14:paraId="760B60A2">
      <w:pPr>
        <w:pStyle w:val="30"/>
        <w:jc w:val="center"/>
      </w:pPr>
    </w:p>
    <w:p w14:paraId="537ED359">
      <w:pPr>
        <w:pStyle w:val="30"/>
        <w:jc w:val="center"/>
      </w:pPr>
    </w:p>
    <w:p w14:paraId="7152DA73">
      <w:pPr>
        <w:pStyle w:val="30"/>
        <w:jc w:val="center"/>
        <w:rPr>
          <w:rStyle w:val="17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17"/>
          <w:rFonts w:ascii="Times New Roman" w:hAnsi="Times New Roman" w:cs="Times New Roman"/>
          <w:color w:val="000000"/>
          <w:sz w:val="32"/>
          <w:szCs w:val="32"/>
        </w:rPr>
        <w:t>1. Характеристика сферы реализации программы</w:t>
      </w:r>
    </w:p>
    <w:p w14:paraId="43FCFEEE"/>
    <w:p w14:paraId="2C77639B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программа «Управление муниципальным имуществом в Багаевском сельском поселении»  рассчитана на период с 2019 года по 2030 год, разработана с целью надлежащего оформления права собственности,  своевременной   технической инвентаризации муниципальной собственности является залогом целостности всего муниципального имущества.</w:t>
      </w:r>
    </w:p>
    <w:p w14:paraId="2E681A7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Основной проблемой стоящей перед сектором сельского хозяйства, земельных и имущественных отношений   Администрации Багаевского сельского поселения</w:t>
      </w:r>
      <w:r>
        <w:rPr>
          <w:color w:val="000000"/>
          <w:sz w:val="28"/>
          <w:szCs w:val="28"/>
        </w:rPr>
        <w:t xml:space="preserve"> в сфере оформления права муниципальной собственности на объекты недвижимости и земельные участки, является наличии устаревшей или отсутствие какой-либо технической и кадастровой документации. Наличие технического плана и  выписки из ЕГРН 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14:paraId="046BB4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проведение технической инвентаризации позволит установить точную площадь муниципального имущества, выявить перепланированные и реконструированные объекты. Вместе с тем данная процедура позволит выявить фактическую протяженность автомобильных и внутрипоселковых дорог, также линий электропередач и наружного освещения расположенные на территории Багаевского сельского поселения.</w:t>
      </w:r>
    </w:p>
    <w:p w14:paraId="15AE1F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«Информационное взаимодействие при исполнении услуги «Постановка на учет граждан в качестве нуждающихся в жилых помещениях, предоставляемых по договорам социального найма», разработана с целью информационного взаимодействия  между Администрацией Багаевского сельского поселения и организациями, которые представляют сведения в виде справок, для учета граждан, состоящих в качестве нуждающихся в жилых помещениях. Данная информация позволит установить точный список граждан, которые действительно имеют право состоять на учете.</w:t>
      </w:r>
    </w:p>
    <w:p w14:paraId="575706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Постоянная сверка и учет данных жилищного фонда в электронной базе ЖКХ Ростовской области дадут более точные и достоверные сведения о техническом состоянии многоквартирных домов, которые необходимы для проведения капитального ремонта в соответствии с региональной программой утвержденной Правительством Ростовской области. Взаимодействие с региональным оператором приведет к своевременной оплате взносов на капитальный ремонт общего имущества в многоквартирных домах, где имеются муниципальные жилые помещения.  </w:t>
      </w:r>
    </w:p>
    <w:p w14:paraId="270D27DE">
      <w:pPr>
        <w:rPr>
          <w:sz w:val="28"/>
          <w:szCs w:val="28"/>
        </w:rPr>
      </w:pPr>
    </w:p>
    <w:p w14:paraId="6989FF81">
      <w:pPr>
        <w:rPr>
          <w:sz w:val="28"/>
          <w:szCs w:val="28"/>
        </w:rPr>
      </w:pPr>
    </w:p>
    <w:p w14:paraId="0742A600">
      <w:pPr>
        <w:pStyle w:val="30"/>
        <w:rPr>
          <w:rFonts w:ascii="Times New Roman" w:hAnsi="Times New Roman" w:cs="Times New Roman"/>
          <w:color w:val="000000"/>
          <w:sz w:val="28"/>
          <w:szCs w:val="28"/>
        </w:rPr>
      </w:pPr>
    </w:p>
    <w:p w14:paraId="141D186F"/>
    <w:p w14:paraId="4FC709FF">
      <w:pPr>
        <w:pStyle w:val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Цели, задачи и показатели (индикаторы), основные ожидаемые конечные результаты, сроки и этапы реализации программы</w:t>
      </w:r>
    </w:p>
    <w:p w14:paraId="58719EEB">
      <w:pPr>
        <w:rPr>
          <w:sz w:val="32"/>
          <w:szCs w:val="32"/>
        </w:rPr>
      </w:pPr>
    </w:p>
    <w:p w14:paraId="09CDFFC3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Основной целью и задачей муниципальной программы является</w:t>
      </w:r>
      <w:r>
        <w:rPr>
          <w:color w:val="000000"/>
          <w:sz w:val="28"/>
          <w:szCs w:val="28"/>
        </w:rPr>
        <w:t xml:space="preserve">: </w:t>
      </w:r>
    </w:p>
    <w:p w14:paraId="441185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оформление права муниципальной собственности на все объекты недвижимости и земельные участки муниципальной собственности; </w:t>
      </w:r>
    </w:p>
    <w:p w14:paraId="45BC3BF5">
      <w:pPr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технической документации;</w:t>
      </w:r>
    </w:p>
    <w:p w14:paraId="51365D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государственного кадастрового учета земельных участков;</w:t>
      </w:r>
    </w:p>
    <w:p w14:paraId="077640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земельных участков для муниципальных нужд;</w:t>
      </w:r>
    </w:p>
    <w:p w14:paraId="2060C1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ведение учета граждан в качестве нуждающихся в жилых помещениях, предоставляемых по договору социального найма;</w:t>
      </w:r>
    </w:p>
    <w:p w14:paraId="2AA8AC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внесение достоверных сведений о жилищном фонде в электронную базу ЖКХ Ростовской области;</w:t>
      </w:r>
    </w:p>
    <w:p w14:paraId="17C401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своевременная оплата ежемесячных взносов на капитальный ремонт общего имущества муниципальных жилых помещений в многоквартирных жилых домах.</w:t>
      </w:r>
    </w:p>
    <w:p w14:paraId="12C444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в соответствии с действующими нормативными правовыми актами Администрации Багаевского сельского поселения, определяющими механизм реализации муниципальных  целевых программ.</w:t>
      </w:r>
    </w:p>
    <w:p w14:paraId="379C9F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о ходе работы по реализации Программы по результатам за год и за весь период действия Программы готовит сектор сельского хозяйства имущественных, земельных отношений и торговли.                                                          </w:t>
      </w:r>
    </w:p>
    <w:p w14:paraId="336C07B4">
      <w:pPr>
        <w:pStyle w:val="3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мероприятий, сроки их реализации, информация о необходимых ресурсах и показатели результативности приведены в приложении  к настоящей муниципальной  целевой программе. </w:t>
      </w:r>
    </w:p>
    <w:p w14:paraId="30DAFCF1">
      <w:pPr>
        <w:pStyle w:val="31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3EE28">
      <w:pPr>
        <w:pStyle w:val="3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Характеристика основных мероприятий программы.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246F925"/>
    <w:p w14:paraId="0D79AE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14:paraId="1EAC5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регистрация права муниципальной собственности осуществляется с 01.01.1999 года согласно Федеральному закону от 21.07.1997 № 122-ФЗ «О государственной регистрации прав на недвижимое имущество и сделок с ним».</w:t>
      </w:r>
    </w:p>
    <w:p w14:paraId="54D090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7 статьи 3 Федерального закона от 25.10.2001 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14:paraId="58D996C8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оформления правоустанавливающих документов на земельные участки под объекты, находящиеся в муниципальной собственности (памятники, склады и т.д.), переданные муниципальным учреждениям в хозяйственное ведение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</w:p>
    <w:p w14:paraId="6B471E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 Земельного кодекса Российской Федерации объектами земельных отношений являются:</w:t>
      </w:r>
    </w:p>
    <w:p w14:paraId="4F23A666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земля, как природный объект и природный ресурс;</w:t>
      </w:r>
    </w:p>
    <w:p w14:paraId="133410A1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участки;</w:t>
      </w:r>
    </w:p>
    <w:p w14:paraId="3C86209A">
      <w:pPr>
        <w:jc w:val="both"/>
        <w:rPr>
          <w:sz w:val="28"/>
          <w:szCs w:val="28"/>
        </w:rPr>
      </w:pPr>
      <w:r>
        <w:rPr>
          <w:sz w:val="28"/>
          <w:szCs w:val="28"/>
        </w:rPr>
        <w:t>- части земельных участков.</w:t>
      </w:r>
    </w:p>
    <w:p w14:paraId="03DAA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земельного участка -  выполнение в отношении земельного участка в соответствии с требованиями, установленными Федеральным законом от 24.07.2007 № 221-ФЗ «О государственном кадастре недвижимости»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(кадастровые работы), осуществление государственного кадастрового учета такого земельного участка.</w:t>
      </w:r>
    </w:p>
    <w:p w14:paraId="6872385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17.04.2006 № 53-ФЗ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Федеральным законом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Федерации" внесены изменения в Земельный кодекс Российской Федерации и в Федеральный закон от 25.10.2001 N 137-ФЗ "О введении в действие Земельного кодекса Российской Федерации", в связи, с чем появилась реальная возможность регистрации права собственности на землю за муниципальным образованием.</w:t>
      </w:r>
    </w:p>
    <w:p w14:paraId="3C873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целей регистрации права собственности на земельные участки за муниципальным образованием «Багаевское сельское поселение» следует провести подготовку межевых планов на земельные участки под объектами недвижимости,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14:paraId="6DA6D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объектов недвижимости в Управлении Федеральной службы государственной регистрации, кадастра и картографии по Ростовской  области требуется проведение паспортизации с целью уточнения технических характеристик объекта и изготовление межевых планов.</w:t>
      </w:r>
    </w:p>
    <w:p w14:paraId="7A7CAA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 ст. 2 Областного закона от 07.10.2005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 в период с 1 января по 1 апреля необходимо провести перерегистрацию граждан, состоящих на учете в качестве нуждающихся в обеспечении жилыми помещениями. В ходе ежегодной перерегистрации необходимо собрать информацию на гражданина, состоящего на учете, т. е. сделать запросы в специализированные организации (БТИ и учреждение кадастра и картографии о наличии (отсутствии) собственности у граждан и т. п.). Информация предоставляется в виде справок.</w:t>
      </w:r>
    </w:p>
    <w:p w14:paraId="64486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 части 1 ст. 154 Жилищного кодекса РФ капитальный ремонт общего имущества в многоквартирном доме проводится за счет собственника жилищного фонда. При этом в силу требований части 3 ст. 158 Жилищного кодекса РФ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В связи с этим плата за жилое помещение включает в себя уплату взноса на капитальный ремонт. Ежемесячные взносы на капитальный ремонт должны будут уплачивать собственники жилых и нежилых помещений во всех многоквартирных домах, включенных в региональную программу капитального ремонта утвержденной постановлением Правительства Ростовской области от 26.12.2013 г.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2015-2049 годы».     </w:t>
      </w:r>
    </w:p>
    <w:p w14:paraId="2DDBE4AE">
      <w:pPr>
        <w:pStyle w:val="3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24A0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A17FD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Информация по ресурсному обеспечению программы.</w:t>
      </w:r>
    </w:p>
    <w:p w14:paraId="7EC59771">
      <w:pPr>
        <w:jc w:val="center"/>
        <w:rPr>
          <w:sz w:val="32"/>
          <w:szCs w:val="32"/>
        </w:rPr>
      </w:pPr>
    </w:p>
    <w:p w14:paraId="637D876B">
      <w:pPr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Финансовое обеспечение мероприятий предусмотрено за счет средств  местного бюджета. </w:t>
      </w:r>
      <w:r>
        <w:rPr>
          <w:color w:val="000000"/>
          <w:sz w:val="28"/>
          <w:szCs w:val="28"/>
        </w:rPr>
        <w:t xml:space="preserve">Общий объем средств – </w:t>
      </w:r>
      <w:r>
        <w:rPr>
          <w:sz w:val="28"/>
          <w:szCs w:val="28"/>
        </w:rPr>
        <w:t>1</w:t>
      </w:r>
      <w:r>
        <w:rPr>
          <w:rFonts w:hint="default"/>
          <w:sz w:val="28"/>
          <w:szCs w:val="28"/>
          <w:lang w:val="ru-RU"/>
        </w:rPr>
        <w:t>6937</w:t>
      </w:r>
      <w:r>
        <w:rPr>
          <w:color w:val="000000"/>
          <w:sz w:val="28"/>
          <w:szCs w:val="28"/>
        </w:rPr>
        <w:t xml:space="preserve"> тыс. руб. </w:t>
      </w:r>
    </w:p>
    <w:p w14:paraId="76878E85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год – 120,8 тыс.руб</w:t>
      </w:r>
    </w:p>
    <w:p w14:paraId="232CD553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44,9  тыс.руб</w:t>
      </w:r>
    </w:p>
    <w:p w14:paraId="7FAA66D4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133,4 </w:t>
      </w:r>
      <w:r>
        <w:rPr>
          <w:color w:val="000000"/>
          <w:sz w:val="28"/>
          <w:szCs w:val="28"/>
        </w:rPr>
        <w:t>тыс.руб</w:t>
      </w:r>
    </w:p>
    <w:p w14:paraId="584C4F13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 243,7 тыс.руб</w:t>
      </w:r>
    </w:p>
    <w:p w14:paraId="6EAF8E78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465,8 тыс.руб</w:t>
      </w:r>
    </w:p>
    <w:p w14:paraId="13C81497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1</w:t>
      </w:r>
      <w:r>
        <w:rPr>
          <w:rFonts w:hint="default"/>
          <w:color w:val="000000"/>
          <w:sz w:val="28"/>
          <w:szCs w:val="28"/>
          <w:lang w:val="ru-RU"/>
        </w:rPr>
        <w:t>3166,4</w:t>
      </w:r>
      <w:r>
        <w:rPr>
          <w:color w:val="000000"/>
          <w:sz w:val="28"/>
          <w:szCs w:val="28"/>
        </w:rPr>
        <w:t xml:space="preserve"> тыс.руб</w:t>
      </w:r>
    </w:p>
    <w:p w14:paraId="35DAF1DE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2025 год - </w:t>
      </w:r>
      <w:r>
        <w:rPr>
          <w:rFonts w:hint="default"/>
          <w:color w:val="000000"/>
          <w:sz w:val="28"/>
          <w:szCs w:val="28"/>
          <w:lang w:val="ru-RU"/>
        </w:rPr>
        <w:t>75</w:t>
      </w:r>
      <w:r>
        <w:rPr>
          <w:color w:val="000000"/>
          <w:sz w:val="28"/>
          <w:szCs w:val="28"/>
        </w:rPr>
        <w:t>5,0 тыс.руб</w:t>
      </w:r>
    </w:p>
    <w:p w14:paraId="6AED4281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 - 305,5 тыс.руб</w:t>
      </w:r>
    </w:p>
    <w:p w14:paraId="795BE026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 год - 425,5 тыс.руб</w:t>
      </w:r>
    </w:p>
    <w:p w14:paraId="602FBF6D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 год - 425,5 тыс.руб</w:t>
      </w:r>
    </w:p>
    <w:p w14:paraId="576608D7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2029 год - 425,5 тыс.руб</w:t>
      </w:r>
    </w:p>
    <w:p w14:paraId="2766CA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2030 год -  425,5  тыс.руб</w:t>
      </w:r>
    </w:p>
    <w:p w14:paraId="69FBC673">
      <w:pPr>
        <w:rPr>
          <w:color w:val="000000"/>
          <w:sz w:val="28"/>
          <w:szCs w:val="28"/>
        </w:rPr>
      </w:pPr>
    </w:p>
    <w:p w14:paraId="6DCAECA1">
      <w:pPr>
        <w:pStyle w:val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5.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Методика оценки эффективности муниципальной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программы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14:paraId="3E3C161C"/>
    <w:p w14:paraId="2545B7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осуществляется муниципальным заказчиком муниципальной  программы – Администрацией Багаевского сельского поселения в лице сектора сельского хозяйства имущественных, земельных отношений и торговли, </w:t>
      </w:r>
      <w:r>
        <w:rPr>
          <w:color w:val="000000"/>
          <w:sz w:val="28"/>
          <w:szCs w:val="28"/>
        </w:rPr>
        <w:t xml:space="preserve"> проводится  </w:t>
      </w:r>
      <w:r>
        <w:rPr>
          <w:sz w:val="28"/>
          <w:szCs w:val="28"/>
        </w:rPr>
        <w:t>ежегодно в  течение всего срока ее реализации.</w:t>
      </w:r>
    </w:p>
    <w:p w14:paraId="0711FA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результативности по задаче «Оформление права муниципальной собственности на все объекты муниципальной недвижимости и земельные участки» являются:</w:t>
      </w:r>
    </w:p>
    <w:p w14:paraId="2841F6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увеличение доли муниципальных объектов недвижимости, имеющих технические и межевые планы и другую техническую документацию</w:t>
      </w:r>
      <w:r>
        <w:rPr>
          <w:sz w:val="28"/>
          <w:szCs w:val="28"/>
          <w:u w:val="single"/>
        </w:rPr>
        <w:t>;</w:t>
      </w:r>
    </w:p>
    <w:p w14:paraId="72E0A8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увеличение доли поставленных на кадастровый учет земельных участков под объектами недвижимости находящихся в муниципальной собственности;                                              </w:t>
      </w:r>
    </w:p>
    <w:p w14:paraId="7A5B2C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увеличение доли муниципальных объектов недвижимости и земельных участков, право муниципальной собственности, на которые зарегистрировано.</w:t>
      </w:r>
    </w:p>
    <w:p w14:paraId="7F931E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г) ведение учета граждан в качестве нуждающихся в жилых помещениях, предоставляемых по договору социального найма;</w:t>
      </w:r>
    </w:p>
    <w:p w14:paraId="5FB10D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д) внесение достоверных сведений о жилищном фонде в электронную базу ЖКХ Ростовской области;</w:t>
      </w:r>
    </w:p>
    <w:p w14:paraId="2F4D987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е) своевременная оплата ежемесячных взносов на капитальный ремонт общего имущества муниципальных жилых помещений в многоквартирных жилых домах.</w:t>
      </w:r>
    </w:p>
    <w:p w14:paraId="36954A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целевой программы производится путем сопоставления фактически достигнутых показателей с целевыми - плановыми показателями.</w:t>
      </w:r>
    </w:p>
    <w:p w14:paraId="04093F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оценивается как соотношение фактически достигнутых результатов к целевым - плановым показателям, утвержденным программой, по следующей формуле:</w:t>
      </w:r>
    </w:p>
    <w:p w14:paraId="21A14AAF">
      <w:pPr>
        <w:jc w:val="both"/>
        <w:rPr>
          <w:sz w:val="28"/>
          <w:szCs w:val="28"/>
        </w:rPr>
      </w:pPr>
      <w:r>
        <w:rPr>
          <w:position w:val="-16"/>
        </w:rPr>
        <w:object>
          <v:shape id="_x0000_i1025" o:spt="75" type="#_x0000_t75" style="height:0pt;width:81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sz w:val="28"/>
          <w:szCs w:val="28"/>
        </w:rPr>
        <w:t>, где:</w:t>
      </w:r>
    </w:p>
    <w:p w14:paraId="7EFD7C00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2"/>
          <w:szCs w:val="22"/>
        </w:rPr>
        <w:t xml:space="preserve">соц – </w:t>
      </w:r>
      <w:r>
        <w:rPr>
          <w:sz w:val="28"/>
          <w:szCs w:val="28"/>
        </w:rPr>
        <w:t>эффективность реализации муниципальной   программы;</w:t>
      </w:r>
    </w:p>
    <w:p w14:paraId="05BA7D2A">
      <w:pPr>
        <w:jc w:val="both"/>
        <w:rPr>
          <w:sz w:val="28"/>
          <w:szCs w:val="28"/>
        </w:rPr>
      </w:pPr>
      <w:r>
        <w:rPr>
          <w:sz w:val="28"/>
          <w:szCs w:val="28"/>
        </w:rPr>
        <w:t>If – фактический показатель, достигнутый в ходе реализации муниципальной   программы;</w:t>
      </w:r>
    </w:p>
    <w:p w14:paraId="77EE0399">
      <w:pPr>
        <w:jc w:val="both"/>
        <w:rPr>
          <w:sz w:val="28"/>
          <w:szCs w:val="28"/>
        </w:rPr>
      </w:pPr>
      <w:r>
        <w:rPr>
          <w:sz w:val="28"/>
          <w:szCs w:val="28"/>
        </w:rPr>
        <w:t>Ip - плановый показатель, утвержденный муниципальной  программой</w:t>
      </w:r>
    </w:p>
    <w:p w14:paraId="198B697E">
      <w:pPr>
        <w:rPr>
          <w:sz w:val="28"/>
          <w:szCs w:val="28"/>
        </w:rPr>
        <w:sectPr>
          <w:pgSz w:w="11906" w:h="16838"/>
          <w:pgMar w:top="568" w:right="851" w:bottom="426" w:left="1701" w:header="720" w:footer="720" w:gutter="0"/>
          <w:cols w:space="720" w:num="1"/>
          <w:docGrid w:linePitch="360" w:charSpace="0"/>
        </w:sectPr>
      </w:pPr>
      <w:r>
        <w:rPr>
          <w:sz w:val="28"/>
          <w:szCs w:val="28"/>
        </w:rPr>
        <w:t>При достижении показателем уровня, равного 100% и более от установленного значения, эффективность реализации муниципальной программы признается высокой, от 80% до 100% - средней, при значении менее 80% - низкой</w:t>
      </w:r>
    </w:p>
    <w:p w14:paraId="4DA96468">
      <w:pPr>
        <w:jc w:val="right"/>
        <w:rPr>
          <w:bCs/>
        </w:rPr>
      </w:pPr>
    </w:p>
    <w:p w14:paraId="5602CC7B">
      <w:pPr>
        <w:jc w:val="right"/>
        <w:rPr>
          <w:b/>
          <w:bCs/>
          <w:sz w:val="28"/>
          <w:szCs w:val="28"/>
        </w:rPr>
      </w:pPr>
      <w:r>
        <w:rPr>
          <w:bCs/>
        </w:rPr>
        <w:t>Приложение</w:t>
      </w:r>
      <w:r>
        <w:rPr>
          <w:b/>
          <w:bCs/>
          <w:sz w:val="28"/>
          <w:szCs w:val="28"/>
        </w:rPr>
        <w:t xml:space="preserve"> № 3 </w:t>
      </w:r>
    </w:p>
    <w:p w14:paraId="6E37D9E9">
      <w:pPr>
        <w:ind w:left="778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 постановлению Администрации</w:t>
      </w:r>
    </w:p>
    <w:p w14:paraId="63C65AC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Багаевского сельского поселения</w:t>
      </w:r>
    </w:p>
    <w:p w14:paraId="7974002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</w:t>
      </w:r>
      <w:r>
        <w:rPr>
          <w:sz w:val="28"/>
          <w:szCs w:val="28"/>
        </w:rPr>
        <w:t xml:space="preserve">            </w:t>
      </w:r>
    </w:p>
    <w:p w14:paraId="7D3FE3AB">
      <w:pPr>
        <w:jc w:val="right"/>
        <w:rPr>
          <w:sz w:val="28"/>
          <w:szCs w:val="28"/>
        </w:rPr>
      </w:pPr>
    </w:p>
    <w:p w14:paraId="3739F13B">
      <w:pPr>
        <w:rPr>
          <w:sz w:val="28"/>
          <w:szCs w:val="28"/>
        </w:rPr>
      </w:pPr>
    </w:p>
    <w:p w14:paraId="06E0423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Система мероприятий муниципальной программы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 имуществом в Багаевском сельском поселении на 2019-2030 годы»</w:t>
      </w:r>
    </w:p>
    <w:p w14:paraId="04D4A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5D012460">
      <w:pPr>
        <w:jc w:val="center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230"/>
        <w:gridCol w:w="1136"/>
        <w:gridCol w:w="666"/>
        <w:gridCol w:w="616"/>
        <w:gridCol w:w="666"/>
        <w:gridCol w:w="666"/>
        <w:gridCol w:w="666"/>
        <w:gridCol w:w="866"/>
        <w:gridCol w:w="666"/>
        <w:gridCol w:w="666"/>
        <w:gridCol w:w="666"/>
        <w:gridCol w:w="666"/>
        <w:gridCol w:w="666"/>
        <w:gridCol w:w="685"/>
        <w:gridCol w:w="1221"/>
        <w:gridCol w:w="1485"/>
        <w:gridCol w:w="1190"/>
      </w:tblGrid>
      <w:tr w14:paraId="2549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7B73A5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FFD7DA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Наименование,</w:t>
            </w:r>
          </w:p>
          <w:p w14:paraId="208341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мероприятий      </w:t>
            </w:r>
          </w:p>
        </w:tc>
        <w:tc>
          <w:tcPr>
            <w:tcW w:w="2919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94982C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Объем финансирования</w:t>
            </w:r>
          </w:p>
          <w:p w14:paraId="1CB969BE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(тыс. руб.)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29DA6A1D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color w:val="000000"/>
                <w:sz w:val="20"/>
                <w:szCs w:val="20"/>
                <w:lang w:val="ru-RU"/>
              </w:rPr>
              <w:t>Сроки исполнения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6E4AEA8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Исполнители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DE03F1C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Источник</w:t>
            </w:r>
          </w:p>
        </w:tc>
      </w:tr>
      <w:tr w14:paraId="42ED0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A035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932C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F6D58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Всего по программе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A549CF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678080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B46D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14:paraId="5AC415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711BE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8961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F311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28AB5E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0FB0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772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FBB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D1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DC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520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84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0057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C153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83034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625F1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B813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C3F3DC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Изготовление отчетов об оценке рыночной стоимости объектов недвижимости. Расходы на технические, межевые планы и проекты санитарно-защитных зон объектов муниципальной собственности.</w:t>
            </w:r>
          </w:p>
          <w:p w14:paraId="2D1E8E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AE1E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3870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E45B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560A0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5C43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30B8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879BB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AD4A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847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D06C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9C4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7EE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95B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A0E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DB6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2EC3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2019-2030гг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FF8B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4A5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14:paraId="6796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8CC9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6BC7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муниципальной собственности (маневренный фонд)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B56DC8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564,4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4F39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52C0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8039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DDF7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C9D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E328BC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564,4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CD97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8E8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FCF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C05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2DD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CE5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2B72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2019-2030гг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AE6D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BAFC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14:paraId="4393E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C39A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4B3C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Переселение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граждан из многоквартирного аварийногожилого фонда, признаного непригодным для проживания, аварийным и подлежащим сносу или реконструкции</w:t>
            </w:r>
            <w:r>
              <w:rPr>
                <w:sz w:val="20"/>
                <w:szCs w:val="20"/>
              </w:rPr>
              <w:t xml:space="preserve"> </w:t>
            </w:r>
          </w:p>
          <w:p w14:paraId="0BABB431">
            <w:pPr>
              <w:tabs>
                <w:tab w:val="left" w:pos="150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B18939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11729,0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823E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3FA72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527E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221A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60EE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4125FC">
            <w:pPr>
              <w:snapToGrid w:val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11729,0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E1F2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18C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54D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725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DE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BEE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61AD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2019-2030гг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B0BB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сельского хозяйства имущественных земельных отношений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EB4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Областной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и м</w:t>
            </w:r>
            <w:r>
              <w:rPr>
                <w:sz w:val="20"/>
                <w:szCs w:val="20"/>
              </w:rPr>
              <w:t>естный бюджет</w:t>
            </w:r>
          </w:p>
          <w:p w14:paraId="641F1C2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6B2E24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6428EB5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14:paraId="20723EC8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 w14:paraId="26756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52846D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40791E">
            <w:pPr>
              <w:tabs>
                <w:tab w:val="left" w:pos="1500"/>
              </w:tabs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по сносу аварийного дома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E930BF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350,0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1EE20C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FB1506">
            <w:pPr>
              <w:snapToGrid w:val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A5A876">
            <w:pPr>
              <w:snapToGrid w:val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929722">
            <w:pPr>
              <w:snapToGrid w:val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27AF3A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2AD983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2BC243">
            <w:pPr>
              <w:snapToGrid w:val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350,0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4DDAA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9B3F6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6EE33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523F9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2B29F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544F23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2019-2030гг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D0AE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сельского хозяйства имущественных земельных отношений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EB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14:paraId="3E013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48141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5B7DAA">
            <w:pPr>
              <w:tabs>
                <w:tab w:val="left" w:pos="150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земельных участков для муниципальных нужд.</w:t>
            </w:r>
          </w:p>
          <w:p w14:paraId="2CDC8FF1">
            <w:pPr>
              <w:tabs>
                <w:tab w:val="left" w:pos="150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308D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C91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F23B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07444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3015B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F3DE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C9605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BC6DC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794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75B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C39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3B3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EE0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26E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2019-2030гг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51A4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5454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14:paraId="06ED1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1BBA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5ADB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учета личных подсобных хозяйств  на территории  муниципального образования «Багаевское сельское поселение»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CB61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A306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38AE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9A40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C5F7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0AAB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902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F7F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A0F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80A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FE4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832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1C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1138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2019-2030гг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D2EA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B6B1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14:paraId="3CACD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A1D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1D09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B589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E97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B9DC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3744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449F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7C5F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AF0F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1C61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F64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770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F75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A240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608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9126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 гг.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E575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5505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14:paraId="706AC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91B8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110C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справок о наличии (отсутствии) права собственности на недвижимое имущество граждан </w:t>
            </w:r>
          </w:p>
          <w:p w14:paraId="165831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9408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D4B8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939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63C5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799A0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3010B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C422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F4C9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46A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17A0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DF7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036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06F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D7EC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 гг.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A724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B743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14:paraId="44CCA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C54A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6A13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ежемесячных взносов на капитальный ремонт общего имущества многоквартирных домов, в которых имеются жилые помещения, находящиеся в муниципальной собственности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A6A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03624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9AE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82C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E2FB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91E3E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26,0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2489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BF04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5E5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B09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207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EA8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E6C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C442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 гг.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A137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9CC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14:paraId="2A51D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D806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9F3A3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357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924D29">
            <w:pPr>
              <w:snapToGrid w:val="0"/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16937,0</w:t>
            </w:r>
          </w:p>
        </w:tc>
        <w:tc>
          <w:tcPr>
            <w:tcW w:w="20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7E97B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120,8</w:t>
            </w:r>
          </w:p>
        </w:tc>
        <w:tc>
          <w:tcPr>
            <w:tcW w:w="19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4B17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20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A0B61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133,4</w:t>
            </w:r>
          </w:p>
        </w:tc>
        <w:tc>
          <w:tcPr>
            <w:tcW w:w="20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149301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243,7</w:t>
            </w:r>
          </w:p>
        </w:tc>
        <w:tc>
          <w:tcPr>
            <w:tcW w:w="20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FB64D9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465,8</w:t>
            </w:r>
          </w:p>
        </w:tc>
        <w:tc>
          <w:tcPr>
            <w:tcW w:w="272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E62928">
            <w:pPr>
              <w:snapToGrid w:val="0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13166,4</w:t>
            </w:r>
          </w:p>
        </w:tc>
        <w:tc>
          <w:tcPr>
            <w:tcW w:w="20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94882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75</w:t>
            </w: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447E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305,0</w:t>
            </w:r>
          </w:p>
        </w:tc>
        <w:tc>
          <w:tcPr>
            <w:tcW w:w="2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EEA4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425,5</w:t>
            </w:r>
          </w:p>
        </w:tc>
        <w:tc>
          <w:tcPr>
            <w:tcW w:w="2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DB3E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425,5</w:t>
            </w:r>
          </w:p>
        </w:tc>
        <w:tc>
          <w:tcPr>
            <w:tcW w:w="2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603D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425,5</w:t>
            </w:r>
          </w:p>
        </w:tc>
        <w:tc>
          <w:tcPr>
            <w:tcW w:w="21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E77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425,5</w:t>
            </w:r>
          </w:p>
        </w:tc>
        <w:tc>
          <w:tcPr>
            <w:tcW w:w="384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A1ED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5E64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AB0A5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B932F29">
      <w:pPr>
        <w:tabs>
          <w:tab w:val="left" w:pos="2790"/>
        </w:tabs>
        <w:rPr>
          <w:sz w:val="28"/>
          <w:szCs w:val="28"/>
        </w:rPr>
      </w:pPr>
    </w:p>
    <w:p w14:paraId="083C6322">
      <w:pPr>
        <w:tabs>
          <w:tab w:val="left" w:pos="2790"/>
        </w:tabs>
        <w:rPr>
          <w:sz w:val="28"/>
          <w:szCs w:val="28"/>
        </w:rPr>
      </w:pPr>
    </w:p>
    <w:p w14:paraId="198A1BA4">
      <w:pPr>
        <w:tabs>
          <w:tab w:val="left" w:pos="2790"/>
        </w:tabs>
        <w:rPr>
          <w:sz w:val="28"/>
          <w:szCs w:val="28"/>
        </w:rPr>
      </w:pPr>
    </w:p>
    <w:p w14:paraId="147B1E52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14:paraId="7DA5A0F5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>Багаевского сельского поселения                                                                                                   А.Э. Галенко</w:t>
      </w:r>
    </w:p>
    <w:p w14:paraId="184DEE0E">
      <w:pPr>
        <w:tabs>
          <w:tab w:val="left" w:pos="2790"/>
        </w:tabs>
        <w:rPr>
          <w:sz w:val="28"/>
          <w:szCs w:val="28"/>
        </w:rPr>
      </w:pPr>
    </w:p>
    <w:p w14:paraId="19CB35CF">
      <w:pPr>
        <w:tabs>
          <w:tab w:val="left" w:pos="2790"/>
        </w:tabs>
        <w:rPr>
          <w:sz w:val="28"/>
          <w:szCs w:val="28"/>
        </w:rPr>
      </w:pPr>
    </w:p>
    <w:p w14:paraId="42EEA32A">
      <w:pPr>
        <w:tabs>
          <w:tab w:val="left" w:pos="2790"/>
        </w:tabs>
        <w:rPr>
          <w:sz w:val="28"/>
          <w:szCs w:val="28"/>
        </w:rPr>
      </w:pPr>
    </w:p>
    <w:p w14:paraId="19E2EADD">
      <w:pPr>
        <w:tabs>
          <w:tab w:val="left" w:pos="2790"/>
        </w:tabs>
        <w:rPr>
          <w:sz w:val="28"/>
          <w:szCs w:val="28"/>
        </w:rPr>
      </w:pPr>
    </w:p>
    <w:p w14:paraId="55FEC91C">
      <w:pPr>
        <w:tabs>
          <w:tab w:val="left" w:pos="2790"/>
        </w:tabs>
        <w:rPr>
          <w:sz w:val="28"/>
          <w:szCs w:val="28"/>
        </w:rPr>
      </w:pPr>
    </w:p>
    <w:p w14:paraId="0A26877D">
      <w:pPr>
        <w:tabs>
          <w:tab w:val="left" w:pos="2790"/>
        </w:tabs>
        <w:rPr>
          <w:sz w:val="28"/>
          <w:szCs w:val="28"/>
        </w:rPr>
      </w:pPr>
    </w:p>
    <w:p w14:paraId="0EA7B1C8">
      <w:pPr>
        <w:tabs>
          <w:tab w:val="left" w:pos="2790"/>
        </w:tabs>
        <w:rPr>
          <w:sz w:val="28"/>
          <w:szCs w:val="28"/>
        </w:rPr>
      </w:pPr>
    </w:p>
    <w:p w14:paraId="24B9EC0B">
      <w:pPr>
        <w:tabs>
          <w:tab w:val="left" w:pos="2790"/>
        </w:tabs>
        <w:rPr>
          <w:sz w:val="28"/>
          <w:szCs w:val="28"/>
        </w:rPr>
      </w:pPr>
    </w:p>
    <w:p w14:paraId="3664034F">
      <w:pPr>
        <w:tabs>
          <w:tab w:val="left" w:pos="2790"/>
        </w:tabs>
        <w:rPr>
          <w:sz w:val="28"/>
          <w:szCs w:val="28"/>
        </w:rPr>
      </w:pPr>
    </w:p>
    <w:p w14:paraId="3AC68051">
      <w:pPr>
        <w:tabs>
          <w:tab w:val="left" w:pos="2790"/>
        </w:tabs>
        <w:rPr>
          <w:sz w:val="28"/>
          <w:szCs w:val="28"/>
        </w:rPr>
      </w:pPr>
    </w:p>
    <w:p w14:paraId="59F225D9">
      <w:pPr>
        <w:tabs>
          <w:tab w:val="left" w:pos="2790"/>
        </w:tabs>
        <w:rPr>
          <w:sz w:val="28"/>
          <w:szCs w:val="28"/>
        </w:rPr>
      </w:pPr>
    </w:p>
    <w:p w14:paraId="7CF42E64">
      <w:pPr>
        <w:tabs>
          <w:tab w:val="left" w:pos="2790"/>
        </w:tabs>
        <w:rPr>
          <w:sz w:val="28"/>
          <w:szCs w:val="28"/>
        </w:rPr>
      </w:pPr>
    </w:p>
    <w:p w14:paraId="1EA0D681">
      <w:pPr>
        <w:tabs>
          <w:tab w:val="left" w:pos="2790"/>
        </w:tabs>
        <w:rPr>
          <w:sz w:val="28"/>
          <w:szCs w:val="28"/>
        </w:rPr>
      </w:pPr>
    </w:p>
    <w:p w14:paraId="1D5FEEA6">
      <w:pPr>
        <w:tabs>
          <w:tab w:val="left" w:pos="2790"/>
        </w:tabs>
        <w:rPr>
          <w:sz w:val="28"/>
          <w:szCs w:val="28"/>
        </w:rPr>
      </w:pPr>
    </w:p>
    <w:p w14:paraId="1F417CE2">
      <w:pPr>
        <w:tabs>
          <w:tab w:val="left" w:pos="2790"/>
        </w:tabs>
        <w:rPr>
          <w:sz w:val="28"/>
          <w:szCs w:val="28"/>
        </w:rPr>
      </w:pPr>
    </w:p>
    <w:p w14:paraId="1CA53AFA">
      <w:pPr>
        <w:tabs>
          <w:tab w:val="left" w:pos="2790"/>
        </w:tabs>
        <w:rPr>
          <w:sz w:val="28"/>
          <w:szCs w:val="28"/>
        </w:rPr>
      </w:pPr>
    </w:p>
    <w:p w14:paraId="440AF359">
      <w:pPr>
        <w:tabs>
          <w:tab w:val="left" w:pos="2790"/>
        </w:tabs>
        <w:rPr>
          <w:sz w:val="28"/>
          <w:szCs w:val="28"/>
        </w:rPr>
      </w:pPr>
    </w:p>
    <w:p w14:paraId="0EF27003">
      <w:pPr>
        <w:tabs>
          <w:tab w:val="left" w:pos="2790"/>
        </w:tabs>
        <w:rPr>
          <w:sz w:val="28"/>
          <w:szCs w:val="28"/>
        </w:rPr>
      </w:pPr>
    </w:p>
    <w:p w14:paraId="04C9E852">
      <w:pPr>
        <w:tabs>
          <w:tab w:val="left" w:pos="2790"/>
        </w:tabs>
        <w:rPr>
          <w:sz w:val="28"/>
          <w:szCs w:val="28"/>
        </w:rPr>
      </w:pPr>
    </w:p>
    <w:p w14:paraId="54FAA84E">
      <w:pPr>
        <w:tabs>
          <w:tab w:val="left" w:pos="2790"/>
        </w:tabs>
        <w:rPr>
          <w:sz w:val="28"/>
          <w:szCs w:val="28"/>
        </w:rPr>
      </w:pPr>
    </w:p>
    <w:p w14:paraId="32B966D9">
      <w:pPr>
        <w:tabs>
          <w:tab w:val="left" w:pos="2790"/>
        </w:tabs>
        <w:rPr>
          <w:sz w:val="28"/>
          <w:szCs w:val="28"/>
        </w:rPr>
      </w:pPr>
    </w:p>
    <w:p w14:paraId="08678D98">
      <w:pPr>
        <w:tabs>
          <w:tab w:val="left" w:pos="2790"/>
        </w:tabs>
        <w:rPr>
          <w:sz w:val="28"/>
          <w:szCs w:val="28"/>
        </w:rPr>
      </w:pPr>
    </w:p>
    <w:p w14:paraId="77CE3A33">
      <w:pPr>
        <w:tabs>
          <w:tab w:val="left" w:pos="2790"/>
        </w:tabs>
        <w:rPr>
          <w:sz w:val="28"/>
          <w:szCs w:val="28"/>
        </w:rPr>
      </w:pPr>
    </w:p>
    <w:p w14:paraId="32B92920">
      <w:pPr>
        <w:tabs>
          <w:tab w:val="left" w:pos="2790"/>
        </w:tabs>
        <w:rPr>
          <w:sz w:val="28"/>
          <w:szCs w:val="28"/>
        </w:rPr>
      </w:pPr>
    </w:p>
    <w:p w14:paraId="5C43A87C">
      <w:pPr>
        <w:tabs>
          <w:tab w:val="left" w:pos="2790"/>
        </w:tabs>
        <w:rPr>
          <w:sz w:val="28"/>
          <w:szCs w:val="28"/>
        </w:rPr>
      </w:pPr>
    </w:p>
    <w:p w14:paraId="6B556370">
      <w:pPr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№ 4</w:t>
      </w:r>
    </w:p>
    <w:p w14:paraId="3E90C71B">
      <w:pPr>
        <w:ind w:left="778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 постановлению Администрации</w:t>
      </w:r>
    </w:p>
    <w:p w14:paraId="7474241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Багаевского сельского поселения</w:t>
      </w:r>
    </w:p>
    <w:p w14:paraId="5A4509C7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 </w:t>
      </w: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14:paraId="51E78658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jc w:val="right"/>
      </w:pPr>
    </w:p>
    <w:p w14:paraId="2668938B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jc w:val="center"/>
      </w:pPr>
      <w:r>
        <w:t>Сведения о достижении значений показателей (индикаторов) программы «Управление муниципальным имуществом, работы по разграничению государственной собственности на землю в Багаевском сельском поселении на 2019-2030 годы»</w:t>
      </w:r>
    </w:p>
    <w:p w14:paraId="46F27DA0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firstLine="540"/>
        <w:jc w:val="both"/>
      </w:pPr>
    </w:p>
    <w:tbl>
      <w:tblPr>
        <w:tblStyle w:val="3"/>
        <w:tblW w:w="15577" w:type="dxa"/>
        <w:jc w:val="center"/>
        <w:tblCellSpacing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821"/>
        <w:gridCol w:w="4543"/>
        <w:gridCol w:w="1289"/>
        <w:gridCol w:w="2446"/>
        <w:gridCol w:w="1980"/>
        <w:gridCol w:w="1141"/>
        <w:gridCol w:w="3357"/>
      </w:tblGrid>
      <w:tr w14:paraId="37C9C49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EC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№ п/п</w:t>
            </w:r>
          </w:p>
        </w:tc>
        <w:tc>
          <w:tcPr>
            <w:tcW w:w="4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B5B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 xml:space="preserve">Показатель     </w:t>
            </w:r>
            <w:r>
              <w:br w:type="textWrapping"/>
            </w:r>
            <w:r>
              <w:t xml:space="preserve"> (индикатор)    </w:t>
            </w:r>
            <w:r>
              <w:br w:type="textWrapping"/>
            </w:r>
            <w:r>
              <w:t xml:space="preserve"> (наименование)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Ед.</w:t>
            </w:r>
          </w:p>
          <w:p w14:paraId="259B4D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измерения</w:t>
            </w:r>
          </w:p>
        </w:tc>
        <w:tc>
          <w:tcPr>
            <w:tcW w:w="5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0EE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 xml:space="preserve">Значения показателей (индикаторов) </w:t>
            </w:r>
            <w:r>
              <w:br w:type="textWrapping"/>
            </w:r>
            <w:r>
              <w:t xml:space="preserve">муниципальной программы,     </w:t>
            </w:r>
            <w:r>
              <w:br w:type="textWrapping"/>
            </w:r>
            <w:r>
              <w:t xml:space="preserve">подпрограммы муниципальной    </w:t>
            </w:r>
            <w:r>
              <w:br w:type="textWrapping"/>
            </w:r>
            <w:r>
              <w:t>программы</w:t>
            </w:r>
          </w:p>
        </w:tc>
        <w:tc>
          <w:tcPr>
            <w:tcW w:w="3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576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 xml:space="preserve">Обоснование отклонений  </w:t>
            </w:r>
            <w:r>
              <w:br w:type="textWrapping"/>
            </w:r>
            <w:r>
              <w:t xml:space="preserve"> значений показателя    </w:t>
            </w:r>
            <w:r>
              <w:br w:type="textWrapping"/>
            </w:r>
            <w:r>
              <w:t xml:space="preserve"> (индикатора) на конец   </w:t>
            </w:r>
            <w:r>
              <w:br w:type="textWrapping"/>
            </w:r>
            <w:r>
              <w:t xml:space="preserve"> отчетного года       </w:t>
            </w:r>
            <w:r>
              <w:br w:type="textWrapping"/>
            </w:r>
            <w:r>
              <w:t>(при наличии)</w:t>
            </w:r>
          </w:p>
        </w:tc>
      </w:tr>
      <w:tr w14:paraId="6E9E1D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089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4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341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E7E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935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 xml:space="preserve">год,      </w:t>
            </w:r>
            <w:r>
              <w:br w:type="textWrapping"/>
            </w:r>
            <w:r>
              <w:t xml:space="preserve">предшествующий </w:t>
            </w:r>
            <w:r>
              <w:br w:type="textWrapping"/>
            </w:r>
            <w:r>
              <w:t>отчетному</w:t>
            </w:r>
            <w:r>
              <w:fldChar w:fldCharType="begin"/>
            </w:r>
            <w:r>
              <w:instrText xml:space="preserve"> HYPERLINK \l "Par1462" </w:instrText>
            </w:r>
            <w:r>
              <w:fldChar w:fldCharType="separate"/>
            </w:r>
            <w:r>
              <w:t>&lt;1&gt;</w:t>
            </w:r>
            <w:r>
              <w:fldChar w:fldCharType="end"/>
            </w:r>
          </w:p>
        </w:tc>
        <w:tc>
          <w:tcPr>
            <w:tcW w:w="3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C9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отчетный год</w:t>
            </w:r>
          </w:p>
        </w:tc>
        <w:tc>
          <w:tcPr>
            <w:tcW w:w="3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96E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</w:p>
        </w:tc>
      </w:tr>
      <w:tr w14:paraId="2038542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70F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4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34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B5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EF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27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план</w:t>
            </w:r>
          </w:p>
        </w:tc>
        <w:tc>
          <w:tcPr>
            <w:tcW w:w="11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1B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факт</w:t>
            </w:r>
          </w:p>
        </w:tc>
        <w:tc>
          <w:tcPr>
            <w:tcW w:w="3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</w:p>
        </w:tc>
      </w:tr>
      <w:tr w14:paraId="21D3BAF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2B5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D3A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12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AD3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ED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F46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</w:t>
            </w:r>
          </w:p>
        </w:tc>
        <w:tc>
          <w:tcPr>
            <w:tcW w:w="11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7E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6</w:t>
            </w:r>
          </w:p>
        </w:tc>
        <w:tc>
          <w:tcPr>
            <w:tcW w:w="33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961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7</w:t>
            </w:r>
          </w:p>
        </w:tc>
      </w:tr>
      <w:tr w14:paraId="7035D68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557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90C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Подпрограмма 1 «Управление муниципальным имуществом в Багаевском сельском поселении»</w:t>
            </w:r>
          </w:p>
        </w:tc>
      </w:tr>
      <w:tr w14:paraId="1C6AECC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DB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  <w:r>
              <w:t>1.1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2965D">
            <w:pPr>
              <w:jc w:val="center"/>
            </w:pPr>
            <w:r>
              <w:t xml:space="preserve">Проведение работ по формированию и постановке на государственный кадастровый учет земельных участков, Изготовление отчетов об оценке рыночной стоимости объектов недвижимости, Расходы на технические и кадастровые паспорта,  проекты санитарно-защитных зон объектов муниципальной собственности.            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261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12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D053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16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 xml:space="preserve">- 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A7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14:paraId="5780E3D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23" w:hRule="atLeast"/>
          <w:tblCellSpacing w:w="0" w:type="dxa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AC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  <w:r>
              <w:t>1.2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F41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Переселение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граждан из многоквартирного аварийногожилого фонда, признаного непригодным для проживания, аварийным и подлежащим сносу или реконструкции</w:t>
            </w:r>
            <w:r>
              <w:rPr>
                <w:sz w:val="24"/>
                <w:szCs w:val="24"/>
              </w:rPr>
              <w:t xml:space="preserve"> </w:t>
            </w:r>
          </w:p>
          <w:p w14:paraId="76932521">
            <w:pPr>
              <w:snapToGrid w:val="0"/>
              <w:jc w:val="both"/>
            </w:pPr>
          </w:p>
          <w:p w14:paraId="3B55624D">
            <w:pPr>
              <w:jc w:val="center"/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4C2D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чел.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00FC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DA3B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97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1D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14:paraId="7F9FB25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5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43D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Подпрограмма 2 «Ведение учета граждан в качестве нуждающихся и ведение базы ЖКХ»</w:t>
            </w:r>
          </w:p>
        </w:tc>
      </w:tr>
      <w:tr w14:paraId="7B047B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ED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  <w:r>
              <w:t>2.1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BC9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Оплата ежемесячных взносов на капитальный ремонт общего имущества многоквартирных домов, в которых имеются жилые помещения, находящиеся в муниципальной собственности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CDE11">
            <w:pPr>
              <w:spacing w:line="216" w:lineRule="auto"/>
              <w:jc w:val="center"/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7F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AE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B6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100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9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14:paraId="1784175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CB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  <w:r>
              <w:t>2.2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1F520">
            <w:pPr>
              <w:snapToGrid w:val="0"/>
              <w:jc w:val="center"/>
            </w:pPr>
            <w:r>
              <w:t xml:space="preserve">Изготовление справок о наличии (отсутствии) права собственности на недвижимое имущество граждан </w:t>
            </w:r>
          </w:p>
          <w:p w14:paraId="054FC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96E17">
            <w:pPr>
              <w:spacing w:line="21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505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136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6E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493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3A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3B1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14:paraId="1FD1A13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5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F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  <w:r>
              <w:t>Подпрограмма 3 «</w:t>
            </w:r>
            <w:r>
              <w:rPr>
                <w:color w:val="000000"/>
              </w:rPr>
              <w:t>Распоряжение земельными участками, государственная  собственность на которые не разграничена на территории  муниципального образования «Багаевское сельское поселение</w:t>
            </w:r>
            <w:r>
              <w:t>»</w:t>
            </w:r>
          </w:p>
        </w:tc>
      </w:tr>
      <w:tr w14:paraId="031109E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C38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  <w:r>
              <w:t>3.1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05975">
            <w:pPr>
              <w:pStyle w:val="42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земельными участками, государственная  собственность на которые не разграничена на территории  муниципального образования «Багаевское сельское поселение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439F5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DDA5E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5F07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44A8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6B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14:paraId="0BBE245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5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55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Подпрограмма 4 «Осуществление учета личных подсобных хозяйств  на территории  муниципального образования «Багаевское сельское поселение»</w:t>
            </w:r>
          </w:p>
        </w:tc>
      </w:tr>
      <w:tr w14:paraId="26F0691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6BD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  <w:r>
              <w:t>4.1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D488D">
            <w:pPr>
              <w:pStyle w:val="42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учета личных подсобных хозяйств  на территории  муниципального образования «Багаевское сельское поселение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82810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7F302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AF1C7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40E32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798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14:paraId="01982E2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6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92BBC">
            <w:pPr>
              <w:pStyle w:val="42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CB193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2B0AF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F62EB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71B92">
            <w:pPr>
              <w:pStyle w:val="42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651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</w:tbl>
    <w:p w14:paraId="23375C25"/>
    <w:p w14:paraId="01B2DC0C">
      <w:pPr>
        <w:jc w:val="right"/>
        <w:rPr>
          <w:b/>
          <w:bCs/>
          <w:sz w:val="28"/>
          <w:szCs w:val="28"/>
        </w:rPr>
      </w:pPr>
    </w:p>
    <w:p w14:paraId="41C4DE0B">
      <w:pPr>
        <w:tabs>
          <w:tab w:val="left" w:pos="2790"/>
        </w:tabs>
        <w:rPr>
          <w:sz w:val="28"/>
          <w:szCs w:val="28"/>
        </w:rPr>
      </w:pPr>
    </w:p>
    <w:p w14:paraId="69B8D033">
      <w:pPr>
        <w:tabs>
          <w:tab w:val="left" w:pos="2790"/>
        </w:tabs>
        <w:rPr>
          <w:sz w:val="28"/>
          <w:szCs w:val="28"/>
        </w:rPr>
      </w:pPr>
    </w:p>
    <w:p w14:paraId="0FEE9024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14:paraId="46047078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Багаевского 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А.Э Галенко</w:t>
      </w:r>
    </w:p>
    <w:p w14:paraId="1458B54F">
      <w:pPr>
        <w:jc w:val="center"/>
        <w:rPr>
          <w:b/>
          <w:bCs/>
          <w:sz w:val="28"/>
          <w:szCs w:val="28"/>
        </w:rPr>
      </w:pPr>
    </w:p>
    <w:p w14:paraId="7D92244A">
      <w:pPr>
        <w:sectPr>
          <w:pgSz w:w="16838" w:h="11906" w:orient="landscape"/>
          <w:pgMar w:top="993" w:right="720" w:bottom="284" w:left="425" w:header="720" w:footer="720" w:gutter="0"/>
          <w:cols w:space="720" w:num="1"/>
          <w:docGrid w:linePitch="360" w:charSpace="0"/>
        </w:sectPr>
      </w:pPr>
    </w:p>
    <w:p w14:paraId="7EAC350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5</w:t>
      </w:r>
    </w:p>
    <w:p w14:paraId="395031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 </w:t>
      </w:r>
    </w:p>
    <w:p w14:paraId="74531B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Багаевского сельского поселения </w:t>
      </w:r>
    </w:p>
    <w:p w14:paraId="111152AF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</w:t>
      </w:r>
      <w:r>
        <w:rPr>
          <w:sz w:val="28"/>
          <w:szCs w:val="28"/>
        </w:rPr>
        <w:t xml:space="preserve">                  </w:t>
      </w:r>
    </w:p>
    <w:p w14:paraId="484E67DF">
      <w:pPr>
        <w:jc w:val="right"/>
        <w:rPr>
          <w:sz w:val="28"/>
          <w:szCs w:val="28"/>
        </w:rPr>
      </w:pPr>
    </w:p>
    <w:p w14:paraId="2D63EFBB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 подпрограмма «Управление муниципальным имуществом в Багаевском сельском поселении» </w:t>
      </w:r>
    </w:p>
    <w:p w14:paraId="19DEF071">
      <w:pPr>
        <w:jc w:val="center"/>
        <w:rPr>
          <w:sz w:val="28"/>
          <w:szCs w:val="28"/>
        </w:rPr>
      </w:pPr>
    </w:p>
    <w:p w14:paraId="70FFED09">
      <w:pPr>
        <w:tabs>
          <w:tab w:val="left" w:pos="1500"/>
        </w:tabs>
        <w:jc w:val="center"/>
        <w:rPr>
          <w:rStyle w:val="17"/>
          <w:color w:val="000000"/>
          <w:sz w:val="28"/>
          <w:szCs w:val="28"/>
          <w:lang w:val="ru-RU"/>
        </w:rPr>
      </w:pPr>
      <w:r>
        <w:rPr>
          <w:rStyle w:val="17"/>
          <w:color w:val="000000"/>
          <w:sz w:val="28"/>
          <w:szCs w:val="28"/>
          <w:lang w:val="ru-RU"/>
        </w:rPr>
        <w:t xml:space="preserve">Паспорт </w:t>
      </w:r>
    </w:p>
    <w:p w14:paraId="7F397E3D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подпрограмма </w:t>
      </w:r>
    </w:p>
    <w:p w14:paraId="302EC68F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 в Багаевском сельском поселении»</w:t>
      </w:r>
    </w:p>
    <w:tbl>
      <w:tblPr>
        <w:tblStyle w:val="3"/>
        <w:tblW w:w="0" w:type="auto"/>
        <w:tblInd w:w="-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6278"/>
      </w:tblGrid>
      <w:tr w14:paraId="043D1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50D1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муниципальной подп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рограммы </w:t>
            </w:r>
            <w:r>
              <w:rPr>
                <w:color w:val="000000"/>
                <w:sz w:val="28"/>
                <w:szCs w:val="28"/>
              </w:rPr>
              <w:t>Багаевского сельского поселения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912734">
            <w:pPr>
              <w:tabs>
                <w:tab w:val="left" w:pos="150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муниципальным имуществом в Багаевском сельском поселении » на 2019-2030 годы</w:t>
            </w:r>
          </w:p>
          <w:p w14:paraId="391CD3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4D65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8DF45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1BFE8D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 xml:space="preserve"> сектора сельского хозяйства, земельных и имущественных отношений Золотарева Л.В.</w:t>
            </w:r>
          </w:p>
        </w:tc>
      </w:tr>
      <w:tr w14:paraId="188C6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C5DB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3A69B2">
            <w:pPr>
              <w:tabs>
                <w:tab w:val="left" w:pos="150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14:paraId="2186D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6CCAB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AB0556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14:paraId="1C9FD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DBFD9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цели </w:t>
            </w:r>
            <w:r>
              <w:rPr>
                <w:color w:val="000000"/>
                <w:sz w:val="28"/>
                <w:szCs w:val="28"/>
              </w:rPr>
              <w:t xml:space="preserve"> муниципальной подпрограммы 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95865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распоряжение муниципальным имуществом;</w:t>
            </w:r>
          </w:p>
          <w:p w14:paraId="5E0ED78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осуществление государственного кадастрового учета земельных участков;</w:t>
            </w:r>
          </w:p>
          <w:p w14:paraId="5B8006C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технической документации;</w:t>
            </w:r>
          </w:p>
          <w:p w14:paraId="7DBD9EDA">
            <w:pPr>
              <w:tabs>
                <w:tab w:val="left" w:pos="1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Иное другое</w:t>
            </w:r>
          </w:p>
          <w:p w14:paraId="4832549F">
            <w:pPr>
              <w:tabs>
                <w:tab w:val="left" w:pos="15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14F88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E4FE37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задачи</w:t>
            </w:r>
            <w:r>
              <w:rPr>
                <w:color w:val="000000"/>
                <w:sz w:val="28"/>
                <w:szCs w:val="28"/>
              </w:rPr>
              <w:t xml:space="preserve"> муниципальной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</w:t>
            </w:r>
            <w:r>
              <w:rPr>
                <w:color w:val="000000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C7B90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права муниципальной собственности на все объекты недвижимости и земельные участки муниципальной собственности, осуществление государственного кадастрового учета земельных участков.</w:t>
            </w:r>
          </w:p>
          <w:p w14:paraId="6009855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14:paraId="3D23A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EDA44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D0FAC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доли муниципальных объектов недвижимости, имеющие технические паспорта </w:t>
            </w:r>
            <w:r>
              <w:rPr>
                <w:sz w:val="28"/>
                <w:szCs w:val="28"/>
              </w:rPr>
              <w:t>и другую техническую документацию</w:t>
            </w:r>
            <w:r>
              <w:rPr>
                <w:sz w:val="28"/>
                <w:szCs w:val="28"/>
                <w:u w:val="single"/>
              </w:rPr>
              <w:t>;</w:t>
            </w:r>
          </w:p>
        </w:tc>
      </w:tr>
      <w:tr w14:paraId="0B8B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00416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E664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2019 год - 2030 годы</w:t>
            </w:r>
          </w:p>
        </w:tc>
      </w:tr>
      <w:tr w14:paraId="5492E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9E8A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4C6C0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мероприятий предусмотрено за счет средств местного бюджета. Общий объем средств – 16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514,3</w:t>
            </w:r>
            <w:r>
              <w:rPr>
                <w:color w:val="000000"/>
                <w:sz w:val="28"/>
                <w:szCs w:val="28"/>
              </w:rPr>
              <w:t xml:space="preserve"> тыс. руб </w:t>
            </w:r>
          </w:p>
          <w:p w14:paraId="52041A2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87,4 тыс. руб</w:t>
            </w:r>
          </w:p>
          <w:p w14:paraId="2CE25EF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23,8  тыс. руб</w:t>
            </w:r>
          </w:p>
          <w:p w14:paraId="62F4A88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62,2 тыс. руб</w:t>
            </w:r>
          </w:p>
          <w:p w14:paraId="6D2C8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142,7 тыс. руб</w:t>
            </w:r>
          </w:p>
          <w:p w14:paraId="4A13BB8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-  439,8 тыс. руб</w:t>
            </w:r>
          </w:p>
          <w:p w14:paraId="783F770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-  1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3140,4</w:t>
            </w:r>
            <w:r>
              <w:rPr>
                <w:color w:val="000000"/>
                <w:sz w:val="28"/>
                <w:szCs w:val="28"/>
              </w:rPr>
              <w:t xml:space="preserve"> тыс. руб</w:t>
            </w:r>
          </w:p>
          <w:p w14:paraId="0E5ABEC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- 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72</w:t>
            </w:r>
            <w:r>
              <w:rPr>
                <w:color w:val="000000"/>
                <w:sz w:val="28"/>
                <w:szCs w:val="28"/>
              </w:rPr>
              <w:t>9,0  тыс. руб</w:t>
            </w:r>
          </w:p>
          <w:p w14:paraId="36F250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279,0 тыс. руб</w:t>
            </w:r>
          </w:p>
          <w:p w14:paraId="3393503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402,5 тыс. руб</w:t>
            </w:r>
          </w:p>
          <w:p w14:paraId="27B2ED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-  402,5 тыс. руб</w:t>
            </w:r>
          </w:p>
          <w:p w14:paraId="17CF649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-  402,5 тыс. руб</w:t>
            </w:r>
          </w:p>
          <w:p w14:paraId="2E95D37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-  402,5 тыс. руб</w:t>
            </w:r>
          </w:p>
        </w:tc>
      </w:tr>
      <w:tr w14:paraId="30B6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E656F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0939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целом за одиннадцать лет в  период реализации мероприятий Программы по предварительной оценкам позволит к 2030 году достичь следующего:</w:t>
            </w:r>
          </w:p>
          <w:p w14:paraId="30C4641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Увеличение доли муниципальных объектов недвижимости, </w:t>
            </w:r>
            <w:r>
              <w:rPr>
                <w:sz w:val="28"/>
                <w:szCs w:val="28"/>
              </w:rPr>
              <w:t>имеющих всю необходимую техническую документацию;</w:t>
            </w:r>
          </w:p>
          <w:p w14:paraId="2A3A50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доли муниципальных объектов недвижимости и земельных участков, право муниципальной собственности, на которые зарегистрировано;</w:t>
            </w:r>
          </w:p>
        </w:tc>
      </w:tr>
    </w:tbl>
    <w:p w14:paraId="0FDF8F18">
      <w:pPr>
        <w:jc w:val="both"/>
      </w:pPr>
    </w:p>
    <w:p w14:paraId="691C7911">
      <w:pPr>
        <w:jc w:val="right"/>
      </w:pPr>
    </w:p>
    <w:p w14:paraId="5363077C"/>
    <w:p w14:paraId="5361A9D3"/>
    <w:p w14:paraId="7D10FA4D"/>
    <w:p w14:paraId="50734227"/>
    <w:p w14:paraId="2891477E"/>
    <w:p w14:paraId="261EFE4B"/>
    <w:p w14:paraId="149D599D"/>
    <w:p w14:paraId="0770B992"/>
    <w:p w14:paraId="7CD0B337"/>
    <w:p w14:paraId="543C2FF7"/>
    <w:p w14:paraId="7B164EFE"/>
    <w:p w14:paraId="69419911"/>
    <w:p w14:paraId="7F5EF54B"/>
    <w:p w14:paraId="2B89CED0"/>
    <w:p w14:paraId="3CB45559"/>
    <w:p w14:paraId="2ED1EB7E"/>
    <w:p w14:paraId="3F87D421"/>
    <w:p w14:paraId="076BA58E"/>
    <w:p w14:paraId="330C1947"/>
    <w:p w14:paraId="221D9FD8"/>
    <w:p w14:paraId="54996403"/>
    <w:p w14:paraId="6F8C7E24"/>
    <w:p w14:paraId="31CA15FD"/>
    <w:p w14:paraId="11DB2FA5"/>
    <w:p w14:paraId="71FECE2B"/>
    <w:p w14:paraId="2EAD684F"/>
    <w:p w14:paraId="2AB0A643"/>
    <w:p w14:paraId="5F594EFF">
      <w:pPr>
        <w:rPr>
          <w:rStyle w:val="17"/>
          <w:color w:val="000000"/>
          <w:sz w:val="28"/>
          <w:szCs w:val="28"/>
        </w:rPr>
      </w:pPr>
    </w:p>
    <w:p w14:paraId="0527B139">
      <w:pPr>
        <w:jc w:val="both"/>
        <w:rPr>
          <w:rStyle w:val="17"/>
          <w:color w:val="000000"/>
          <w:sz w:val="28"/>
          <w:szCs w:val="28"/>
        </w:rPr>
      </w:pPr>
    </w:p>
    <w:p w14:paraId="6F0CE762">
      <w:pPr>
        <w:jc w:val="right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Приложение № 6</w:t>
      </w:r>
    </w:p>
    <w:p w14:paraId="4E4F4FE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14:paraId="593A557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Багаевского сельского поселения</w:t>
      </w:r>
    </w:p>
    <w:p w14:paraId="74D10582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 </w:t>
      </w: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</w:p>
    <w:p w14:paraId="3E04FFC6">
      <w:pPr>
        <w:pStyle w:val="30"/>
        <w:jc w:val="center"/>
      </w:pPr>
    </w:p>
    <w:p w14:paraId="54A58444">
      <w:pPr>
        <w:pStyle w:val="30"/>
        <w:jc w:val="center"/>
      </w:pPr>
    </w:p>
    <w:p w14:paraId="65D00F56">
      <w:pPr>
        <w:pStyle w:val="30"/>
        <w:jc w:val="center"/>
        <w:rPr>
          <w:rStyle w:val="17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17"/>
          <w:rFonts w:ascii="Times New Roman" w:hAnsi="Times New Roman" w:cs="Times New Roman"/>
          <w:color w:val="000000"/>
          <w:sz w:val="32"/>
          <w:szCs w:val="32"/>
        </w:rPr>
        <w:t>1. Характеристика сферы реализации программы</w:t>
      </w:r>
    </w:p>
    <w:p w14:paraId="1475F8E9"/>
    <w:p w14:paraId="7B6C2B63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подпрограмма «Управление муниципальным имуществом  в Багаевском сельском поселении»  рассчитана на период с 2019 года по 2030 год, разработана с целью надлежащего оформления права собственности,  своевременной технической инвентаризации муниципальной собственности является залогом целостности всего муниципального имущества.</w:t>
      </w:r>
    </w:p>
    <w:p w14:paraId="3F8823E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Основной проблемой стоящей перед сектором сельского хозяйства имущественных, земельных отношений и торговли  Администрации Багаевского сельского поселения</w:t>
      </w:r>
      <w:r>
        <w:rPr>
          <w:color w:val="000000"/>
          <w:sz w:val="28"/>
          <w:szCs w:val="28"/>
        </w:rPr>
        <w:t xml:space="preserve"> в сфере оформления права муниципальной собственности на объекты недвижимости и земельные участки, является устаревшая или отсутствие какой-либо технической и кадастровой документации. Наличие технического и межевых планов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14:paraId="4B054C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проведение технической инвентаризации позволит установить точную площадь муниципального имущества, выявить перепланированные и реконструированные объекты. Вместе с тем данная процедура позволит выявить фактическую протяженность автомобильных и внутрипоселковых дорог, также линий электропередач и наружного освещения расположенные на территории Багаевского сельского поселения.</w:t>
      </w:r>
    </w:p>
    <w:p w14:paraId="209D88C0">
      <w:pPr>
        <w:rPr>
          <w:sz w:val="28"/>
          <w:szCs w:val="28"/>
        </w:rPr>
      </w:pPr>
    </w:p>
    <w:p w14:paraId="54CA835A">
      <w:pPr>
        <w:pStyle w:val="3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7780719">
      <w:pPr>
        <w:pStyle w:val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Цели, задачи и показатели (индикаторы), основные ожидаемые конечные результаты, сроки и этапы реализации программы</w:t>
      </w:r>
    </w:p>
    <w:p w14:paraId="72E3E87A">
      <w:pPr>
        <w:rPr>
          <w:sz w:val="32"/>
          <w:szCs w:val="32"/>
        </w:rPr>
      </w:pPr>
    </w:p>
    <w:p w14:paraId="55A741F9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Основной целью и задачей муниципальной программы является</w:t>
      </w:r>
      <w:r>
        <w:rPr>
          <w:color w:val="000000"/>
          <w:sz w:val="28"/>
          <w:szCs w:val="28"/>
        </w:rPr>
        <w:t xml:space="preserve">: </w:t>
      </w:r>
    </w:p>
    <w:p w14:paraId="2FB0B4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оформление права муниципальной собственности на все объекты недвижимости и земельные участки муниципальной собственности; </w:t>
      </w:r>
    </w:p>
    <w:p w14:paraId="509B750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  <w:u w:val="single"/>
        </w:rPr>
        <w:t>наличие всей необходимой технической документации на объекты муниципальной собственности;</w:t>
      </w:r>
    </w:p>
    <w:p w14:paraId="2C8D15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государственного кадастрового учета земельных участков;</w:t>
      </w:r>
    </w:p>
    <w:p w14:paraId="3B0477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ежегодной перерегистрации с 1 января по 1 апреля граждан состоящих на учете в качестве нуждающихся в жилых помещениях.</w:t>
      </w:r>
    </w:p>
    <w:p w14:paraId="5A8F8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в соответствии с действующими нормативными правовыми актами Администрации Багаевского сельского поселения, определяющими механизм реализации муниципальных  целевых программ.</w:t>
      </w:r>
    </w:p>
    <w:p w14:paraId="4692E7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о ходе работы по реализации Программы по результатам за год и за весь период действия Программы готовит сектор сельского хозяйства  имущественных, земельных отношений и торговли.                                                          </w:t>
      </w:r>
    </w:p>
    <w:p w14:paraId="320E457E">
      <w:pPr>
        <w:pStyle w:val="3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мероприятий, сроки их реализации, информация о необходимых ресурсах и показатели результативности приведены в приложении  к настоящей муниципальной  целевой программе. </w:t>
      </w:r>
    </w:p>
    <w:p w14:paraId="70B48876">
      <w:pPr>
        <w:pStyle w:val="31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6C559">
      <w:pPr>
        <w:pStyle w:val="3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Характеристика основных мероприятий программы.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999CDA0"/>
    <w:p w14:paraId="61621D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14:paraId="133087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регистрация права муниципальной собственности осуществляется с 01.01.1999 года согласно Федеральному закону от 21.07.1997 № 122-ФЗ «О государственной регистрации прав на недвижимое имущество и сделок с ним».</w:t>
      </w:r>
    </w:p>
    <w:p w14:paraId="275A5D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7 статьи 3 Федерального закона от 25.10.2001 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14:paraId="31B6AA38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оформления правоустанавливающих документов на земельные участки под объекты, находящиеся в муниципальной собственности (памятники, склады и т.д.), переданные муниципальным учреждениям в хозяйственное ведение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</w:p>
    <w:p w14:paraId="5957BE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 Земельного кодекса Российской Федерации объектами земельных отношений являются:</w:t>
      </w:r>
    </w:p>
    <w:p w14:paraId="40F39EED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земля, как природный объект и природный ресурс;</w:t>
      </w:r>
    </w:p>
    <w:p w14:paraId="3E96521F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участки;</w:t>
      </w:r>
    </w:p>
    <w:p w14:paraId="1CEEDE74">
      <w:pPr>
        <w:jc w:val="both"/>
        <w:rPr>
          <w:sz w:val="28"/>
          <w:szCs w:val="28"/>
        </w:rPr>
      </w:pPr>
      <w:r>
        <w:rPr>
          <w:sz w:val="28"/>
          <w:szCs w:val="28"/>
        </w:rPr>
        <w:t>- части земельных участков.</w:t>
      </w:r>
    </w:p>
    <w:p w14:paraId="2206D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земельного участка -  выполнение в отношении земельного участка в соответствии с требованиями, установленными Федеральным законом от 24.07.2007 № 221-ФЗ «О государственном кадастре недвижимости»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(кадастровые работы), осуществление государственного кадастрового учета такого земельного участка.</w:t>
      </w:r>
    </w:p>
    <w:p w14:paraId="12D5378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17.04.2006 № 53-ФЗ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Федеральным законом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Федерации" внесены изменения в Земельный кодекс Российской Федерации и в Федеральный закон от 25.10.2001 N 137-ФЗ "О введении в действие Земельного кодекса Российской Федерации", в связи, с чем появилась реальная возможность регистрации права собственности на землю за муниципальным образованием.</w:t>
      </w:r>
    </w:p>
    <w:p w14:paraId="46D4CD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целей регистрации права собственности на земельные участки за муниципальным образованием «Багаевское сельское поселение»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14:paraId="4EE459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объектов недвижимости в Управлении Федеральной службы государственной регистрации, кадастра и картографии по Ростовской  области требуется проведение паспортизации с целью уточнения технических характеристик объекта и изготовление кадастровых паспортов.</w:t>
      </w:r>
    </w:p>
    <w:p w14:paraId="1906A8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 Областного закона от 07.10.2005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 ежегодно, с 1 января по 1 апреля проводится перерегистрация граждан, состоящих на учете. В ходе перерегистрации Администрации Багаевского сельского поселения необходимо самостоятельно запросить сведения о гражданах, одними из документов являются справки из БТИ о наличии (отсутствии) права собственности н6а недвижимое имущество за гражданином и членами его семьи.</w:t>
      </w:r>
    </w:p>
    <w:p w14:paraId="60E196B9">
      <w:pPr>
        <w:pStyle w:val="3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EEB9E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6D50E7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Информация по ресурсному обеспечению подпрограммы.</w:t>
      </w:r>
    </w:p>
    <w:p w14:paraId="0A9C9778">
      <w:pPr>
        <w:jc w:val="center"/>
        <w:rPr>
          <w:sz w:val="32"/>
          <w:szCs w:val="32"/>
        </w:rPr>
      </w:pPr>
    </w:p>
    <w:p w14:paraId="4F7F6D12">
      <w:pPr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Финансовое обеспечение мероприятий предусмотрено за счет средств  местного бюджета. </w:t>
      </w:r>
      <w:r>
        <w:rPr>
          <w:color w:val="000000"/>
          <w:sz w:val="28"/>
          <w:szCs w:val="28"/>
        </w:rPr>
        <w:t>Общий объем средств – 16</w:t>
      </w:r>
      <w:r>
        <w:rPr>
          <w:rFonts w:hint="default"/>
          <w:color w:val="000000"/>
          <w:sz w:val="28"/>
          <w:szCs w:val="28"/>
          <w:lang w:val="ru-RU"/>
        </w:rPr>
        <w:t>514,3</w:t>
      </w:r>
      <w:r>
        <w:rPr>
          <w:color w:val="000000"/>
          <w:sz w:val="28"/>
          <w:szCs w:val="28"/>
        </w:rPr>
        <w:t xml:space="preserve"> тыс. руб.</w:t>
      </w:r>
    </w:p>
    <w:p w14:paraId="22950FFB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год – 87,4   тыс. руб</w:t>
      </w:r>
    </w:p>
    <w:p w14:paraId="0D3941C1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23,8   тыс. руб</w:t>
      </w:r>
    </w:p>
    <w:p w14:paraId="7827E34A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62,2 тыс. руб</w:t>
      </w:r>
    </w:p>
    <w:p w14:paraId="1749E1A7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 142,7 тыс. руб</w:t>
      </w:r>
    </w:p>
    <w:p w14:paraId="5673D386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-  439,8 тыс. руб</w:t>
      </w:r>
    </w:p>
    <w:p w14:paraId="4A727DF8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-  1</w:t>
      </w:r>
      <w:r>
        <w:rPr>
          <w:rFonts w:hint="default"/>
          <w:color w:val="000000"/>
          <w:sz w:val="28"/>
          <w:szCs w:val="28"/>
          <w:lang w:val="ru-RU"/>
        </w:rPr>
        <w:t>3140,4</w:t>
      </w:r>
      <w:r>
        <w:rPr>
          <w:color w:val="000000"/>
          <w:sz w:val="28"/>
          <w:szCs w:val="28"/>
        </w:rPr>
        <w:t xml:space="preserve"> тыс. руб</w:t>
      </w:r>
    </w:p>
    <w:p w14:paraId="1FD157F4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год -  7</w:t>
      </w:r>
      <w:r>
        <w:rPr>
          <w:rFonts w:hint="default"/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>9,0 тыс. руб</w:t>
      </w:r>
    </w:p>
    <w:p w14:paraId="41BE69A1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 – 279,0 тыс. руб</w:t>
      </w:r>
    </w:p>
    <w:p w14:paraId="53238FE6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 год – 402,5 тыс. руб</w:t>
      </w:r>
    </w:p>
    <w:p w14:paraId="1A5AD108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 год -  402,5 тыс. руб</w:t>
      </w:r>
    </w:p>
    <w:p w14:paraId="220B7F8C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2029 год -  402,5 тыс. руб</w:t>
      </w:r>
    </w:p>
    <w:p w14:paraId="15EB6F12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2030 год -  402,5 тыс. руб</w:t>
      </w:r>
    </w:p>
    <w:p w14:paraId="40132FF4">
      <w:pPr>
        <w:rPr>
          <w:color w:val="000000"/>
          <w:sz w:val="28"/>
          <w:szCs w:val="28"/>
        </w:rPr>
      </w:pPr>
    </w:p>
    <w:p w14:paraId="156A1625">
      <w:pPr>
        <w:pStyle w:val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5.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Методика оценки эффективности муниципальной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программы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14:paraId="41FF4D78"/>
    <w:p w14:paraId="6EC520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осуществляется муниципальным заказчиком муниципальной  программы – Администрацией Багаевского сельского поселения в лице сектора сельского хозяйства имущественных, земельных отношений и торговли, </w:t>
      </w:r>
      <w:r>
        <w:rPr>
          <w:color w:val="000000"/>
          <w:sz w:val="28"/>
          <w:szCs w:val="28"/>
        </w:rPr>
        <w:t xml:space="preserve"> проводится  </w:t>
      </w:r>
      <w:r>
        <w:rPr>
          <w:sz w:val="28"/>
          <w:szCs w:val="28"/>
        </w:rPr>
        <w:t>ежегодно в  течение всего срока ее реализации.</w:t>
      </w:r>
    </w:p>
    <w:p w14:paraId="4039D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результативности по задаче «Оформление права муниципальной собственности на все объекты муниципальной недвижимости и земельные участки» являются:</w:t>
      </w:r>
    </w:p>
    <w:p w14:paraId="63791B55">
      <w:pPr>
        <w:ind w:firstLine="54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а) увеличение доли муниципальных объектов недвижимости, имеющих технические и кадастровые паспорта и другую техническую документацию;</w:t>
      </w:r>
    </w:p>
    <w:p w14:paraId="4A227E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увеличение доли поставленных на кадастровый учет земельных участков под объектами недвижимости находящихся в муниципальной собственности;                                              </w:t>
      </w:r>
    </w:p>
    <w:p w14:paraId="54BB07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увеличение доли муниципальных объектов недвижимости и земельных участков, право муниципальной собственности, на которые зарегистрировано.</w:t>
      </w:r>
    </w:p>
    <w:p w14:paraId="5ECB87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целевой программы производится путем сопоставления фактически достигнутых показателей с целевыми - плановыми показателями.</w:t>
      </w:r>
    </w:p>
    <w:p w14:paraId="133B0A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оценивается как соотношение фактически достигнутых результатов к целевым - плановым показателям, утвержденным программой, по следующей формуле:</w:t>
      </w:r>
    </w:p>
    <w:p w14:paraId="1D6554F9">
      <w:pPr>
        <w:jc w:val="both"/>
        <w:rPr>
          <w:sz w:val="28"/>
          <w:szCs w:val="28"/>
        </w:rPr>
      </w:pPr>
      <w:r>
        <w:rPr>
          <w:position w:val="-16"/>
        </w:rPr>
        <w:object>
          <v:shape id="_x0000_i1026" o:spt="75" type="#_x0000_t75" style="height:0pt;width:81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sz w:val="28"/>
          <w:szCs w:val="28"/>
        </w:rPr>
        <w:t>, где:</w:t>
      </w:r>
    </w:p>
    <w:p w14:paraId="70458906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2"/>
          <w:szCs w:val="22"/>
        </w:rPr>
        <w:t xml:space="preserve">соц – </w:t>
      </w:r>
      <w:r>
        <w:rPr>
          <w:sz w:val="28"/>
          <w:szCs w:val="28"/>
        </w:rPr>
        <w:t>эффективность реализации муниципальной   программы;</w:t>
      </w:r>
    </w:p>
    <w:p w14:paraId="29E68BDE">
      <w:pPr>
        <w:jc w:val="both"/>
        <w:rPr>
          <w:sz w:val="28"/>
          <w:szCs w:val="28"/>
        </w:rPr>
      </w:pPr>
      <w:r>
        <w:rPr>
          <w:sz w:val="28"/>
          <w:szCs w:val="28"/>
        </w:rPr>
        <w:t>If – фактический показатель, достигнутый в ходе реализации муниципальной   программы;</w:t>
      </w:r>
    </w:p>
    <w:p w14:paraId="1434738C">
      <w:pPr>
        <w:jc w:val="both"/>
        <w:rPr>
          <w:sz w:val="28"/>
          <w:szCs w:val="28"/>
        </w:rPr>
      </w:pPr>
      <w:r>
        <w:rPr>
          <w:sz w:val="28"/>
          <w:szCs w:val="28"/>
        </w:rPr>
        <w:t>Ip - плановый показатель, утвержденный муниципальной  программой</w:t>
      </w:r>
    </w:p>
    <w:p w14:paraId="2674292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достижении показателем уровня, равного 100% и более от установленного значения, эффективность реализации муниципальной программы признается высокой, от 80% до 100% - средней, при значении менее 80% - низкой.</w:t>
      </w:r>
    </w:p>
    <w:p w14:paraId="6BCED1E9">
      <w:pPr>
        <w:ind w:firstLine="540"/>
        <w:jc w:val="both"/>
        <w:rPr>
          <w:sz w:val="28"/>
          <w:szCs w:val="28"/>
        </w:rPr>
      </w:pPr>
    </w:p>
    <w:p w14:paraId="750BCFE0">
      <w:pPr>
        <w:jc w:val="center"/>
      </w:pPr>
    </w:p>
    <w:p w14:paraId="59EC11EE">
      <w:pPr>
        <w:ind w:firstLine="540"/>
        <w:jc w:val="both"/>
        <w:rPr>
          <w:color w:val="000000"/>
          <w:sz w:val="28"/>
          <w:szCs w:val="28"/>
        </w:rPr>
      </w:pPr>
    </w:p>
    <w:p w14:paraId="19B2E419">
      <w:pPr>
        <w:ind w:firstLine="540"/>
        <w:jc w:val="both"/>
        <w:rPr>
          <w:color w:val="000000"/>
          <w:sz w:val="28"/>
          <w:szCs w:val="28"/>
        </w:rPr>
      </w:pPr>
    </w:p>
    <w:p w14:paraId="413AFB32">
      <w:pPr>
        <w:ind w:firstLine="540"/>
        <w:jc w:val="both"/>
        <w:rPr>
          <w:color w:val="000000"/>
          <w:sz w:val="28"/>
          <w:szCs w:val="28"/>
        </w:rPr>
      </w:pPr>
    </w:p>
    <w:p w14:paraId="68A051D8">
      <w:pPr>
        <w:sectPr>
          <w:pgSz w:w="11906" w:h="16838"/>
          <w:pgMar w:top="720" w:right="851" w:bottom="425" w:left="1701" w:header="720" w:footer="720" w:gutter="0"/>
          <w:cols w:space="720" w:num="1"/>
          <w:docGrid w:linePitch="360" w:charSpace="0"/>
        </w:sectPr>
      </w:pPr>
    </w:p>
    <w:p w14:paraId="35E08E8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7</w:t>
      </w:r>
    </w:p>
    <w:p w14:paraId="41B18D7D">
      <w:pPr>
        <w:ind w:left="778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 постановлению Администрации</w:t>
      </w:r>
    </w:p>
    <w:p w14:paraId="6E2376D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Багаевского сельского поселения</w:t>
      </w:r>
    </w:p>
    <w:p w14:paraId="71977F25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  </w:t>
      </w: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14:paraId="0FE3A7E1">
      <w:pPr>
        <w:rPr>
          <w:sz w:val="28"/>
          <w:szCs w:val="28"/>
        </w:rPr>
      </w:pPr>
    </w:p>
    <w:p w14:paraId="29F9490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Система мероприятий муниципальной подпрограммы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 имуществом в Багаевском сельском поселении на 2019-2030 годы»</w:t>
      </w:r>
    </w:p>
    <w:p w14:paraId="53427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757F79AD">
      <w:pPr>
        <w:jc w:val="center"/>
      </w:pPr>
    </w:p>
    <w:tbl>
      <w:tblPr>
        <w:tblStyle w:val="3"/>
        <w:tblW w:w="48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980"/>
        <w:gridCol w:w="1080"/>
        <w:gridCol w:w="458"/>
        <w:gridCol w:w="619"/>
        <w:gridCol w:w="619"/>
        <w:gridCol w:w="685"/>
        <w:gridCol w:w="706"/>
        <w:gridCol w:w="991"/>
        <w:gridCol w:w="667"/>
        <w:gridCol w:w="667"/>
        <w:gridCol w:w="667"/>
        <w:gridCol w:w="667"/>
        <w:gridCol w:w="667"/>
        <w:gridCol w:w="700"/>
        <w:gridCol w:w="923"/>
        <w:gridCol w:w="1164"/>
        <w:gridCol w:w="1143"/>
      </w:tblGrid>
      <w:tr w14:paraId="55B54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9D16C1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C6C1B0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Наименование,</w:t>
            </w:r>
          </w:p>
          <w:p w14:paraId="29E87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мероприятий      </w:t>
            </w:r>
          </w:p>
        </w:tc>
        <w:tc>
          <w:tcPr>
            <w:tcW w:w="3088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24AE70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Объем финансирования</w:t>
            </w:r>
          </w:p>
          <w:p w14:paraId="1049D58A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(тыс. руб.)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9656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Сроки исполнения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6F0E11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Исполнители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BC65C2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Источник</w:t>
            </w:r>
          </w:p>
        </w:tc>
      </w:tr>
      <w:tr w14:paraId="34144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3784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2A60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D1740E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Всего по программе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1D9642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BC180A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1E698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14:paraId="301186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32B41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55ACE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A8E3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56EF18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44DF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1C8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F85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4B6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5F4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5CB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E5E5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9AC8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FF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6B29C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7A43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D91F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отчетов об оценке рыночной стоимости объектов недвижимости, Расходы на технические и межевые планы, проекты санитарно-защитных зон объектов муниципальной собственности.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8F55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3870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373A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549B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8592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A4D5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2E59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4AAD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847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D275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BF4E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35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3A8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644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3D3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C1BF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2019-2030гг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EB13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                                                                                                          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BCBF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14:paraId="7DD55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D5D10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638F0F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муниципальной собственности (маневренный фонд)</w:t>
            </w:r>
          </w:p>
        </w:tc>
        <w:tc>
          <w:tcPr>
            <w:tcW w:w="362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1FEF9B5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564,4</w:t>
            </w:r>
          </w:p>
        </w:tc>
        <w:tc>
          <w:tcPr>
            <w:tcW w:w="153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893A81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F31DB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6738C4A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B66F5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26E04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5E42637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564,4</w:t>
            </w:r>
          </w:p>
        </w:tc>
        <w:tc>
          <w:tcPr>
            <w:tcW w:w="224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FF817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6627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790F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D061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D861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BCEC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D6290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2019-2030гг</w:t>
            </w:r>
          </w:p>
        </w:tc>
        <w:tc>
          <w:tcPr>
            <w:tcW w:w="391" w:type="pct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78D235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</w:t>
            </w:r>
          </w:p>
        </w:tc>
        <w:tc>
          <w:tcPr>
            <w:tcW w:w="383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8BE27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14:paraId="0959D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80F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9EFBF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  <w:lang w:val="ru-RU"/>
              </w:rPr>
              <w:t>Переселение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граждан из многоквартирного аварийногожилого фонда, признаного непригодным для проживания, аварийным и подлежащим сносу или реконструкции</w:t>
            </w:r>
            <w:r>
              <w:rPr>
                <w:sz w:val="24"/>
                <w:szCs w:val="24"/>
              </w:rPr>
              <w:t xml:space="preserve"> </w:t>
            </w:r>
          </w:p>
          <w:p w14:paraId="48D7C44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F6D43E">
            <w:pPr>
              <w:snapToGrid w:val="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11729,0</w:t>
            </w:r>
          </w:p>
          <w:p w14:paraId="61FEC0C8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56621A40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1E3F90AF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2CD32A54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2853ACB9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504874B5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1AE65F41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F5F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B13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049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254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C6C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70F56">
            <w:pPr>
              <w:snapToGrid w:val="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11729,0</w:t>
            </w:r>
          </w:p>
          <w:p w14:paraId="3EEC0CD1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298E18B8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7C6334D8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7C41D30E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6CE91B64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642C3C9D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78F1065D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 w14:paraId="2E37662A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3DD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63E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1C0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9E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6F6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66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3688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2019-2030гг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2A6A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                                                                                                           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B01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Областной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и м</w:t>
            </w:r>
            <w:r>
              <w:rPr>
                <w:sz w:val="20"/>
                <w:szCs w:val="20"/>
              </w:rPr>
              <w:t>естный бюджет</w:t>
            </w:r>
          </w:p>
          <w:p w14:paraId="2B9613A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98B351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1221A2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09AB69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DE80F0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BA620B4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 w14:paraId="2B25E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1F5C41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8A3307">
            <w:pPr>
              <w:snapToGrid w:val="0"/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Расходы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по сносу аварийного дома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51FA82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350,0</w:t>
            </w:r>
          </w:p>
        </w:tc>
        <w:tc>
          <w:tcPr>
            <w:tcW w:w="1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2215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1191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E8C7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399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605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E02B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568580">
            <w:pPr>
              <w:snapToGrid w:val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350,0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AD2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D07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2AC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0F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756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1862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4877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954E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6C04E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1186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07339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C40D02">
            <w:pPr>
              <w:snapToGrid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16514,3</w:t>
            </w:r>
          </w:p>
        </w:tc>
        <w:tc>
          <w:tcPr>
            <w:tcW w:w="1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F652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11B6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4119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FD01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E746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439,8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67A88A">
            <w:pPr>
              <w:snapToGrid w:val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,4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B0BEA">
            <w:pPr>
              <w:snapToGrid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729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9F4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279,0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08C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094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383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91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417B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50F8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981AD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C9DBD24">
      <w:pPr>
        <w:tabs>
          <w:tab w:val="left" w:pos="2790"/>
        </w:tabs>
        <w:rPr>
          <w:sz w:val="28"/>
          <w:szCs w:val="28"/>
        </w:rPr>
      </w:pPr>
    </w:p>
    <w:p w14:paraId="34C9F15A">
      <w:pPr>
        <w:tabs>
          <w:tab w:val="left" w:pos="2790"/>
        </w:tabs>
        <w:rPr>
          <w:sz w:val="28"/>
          <w:szCs w:val="28"/>
        </w:rPr>
      </w:pPr>
    </w:p>
    <w:p w14:paraId="3CC961BC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14:paraId="3DE040C0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Багаевского 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А.Э Галенко</w:t>
      </w:r>
    </w:p>
    <w:p w14:paraId="079CE988">
      <w:pPr>
        <w:tabs>
          <w:tab w:val="left" w:pos="2790"/>
        </w:tabs>
        <w:rPr>
          <w:sz w:val="28"/>
          <w:szCs w:val="28"/>
        </w:rPr>
      </w:pPr>
    </w:p>
    <w:p w14:paraId="4EB9BA0A">
      <w:pPr>
        <w:sectPr>
          <w:pgSz w:w="16838" w:h="11906" w:orient="landscape"/>
          <w:pgMar w:top="1701" w:right="720" w:bottom="851" w:left="1134" w:header="720" w:footer="720" w:gutter="0"/>
          <w:cols w:space="720" w:num="1"/>
          <w:docGrid w:linePitch="360" w:charSpace="0"/>
        </w:sectPr>
      </w:pPr>
    </w:p>
    <w:p w14:paraId="3DA3A825">
      <w:pPr>
        <w:jc w:val="right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Приложение № 8</w:t>
      </w:r>
    </w:p>
    <w:p w14:paraId="613D2DD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14:paraId="222CF0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Багаевского сельского поселения</w:t>
      </w:r>
    </w:p>
    <w:p w14:paraId="601072AF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                     </w:t>
      </w:r>
    </w:p>
    <w:p w14:paraId="27B717BF">
      <w:pPr>
        <w:tabs>
          <w:tab w:val="left" w:pos="2790"/>
        </w:tabs>
        <w:jc w:val="right"/>
        <w:rPr>
          <w:sz w:val="28"/>
          <w:szCs w:val="28"/>
        </w:rPr>
      </w:pPr>
    </w:p>
    <w:p w14:paraId="0A12CDFA">
      <w:pPr>
        <w:jc w:val="right"/>
        <w:rPr>
          <w:sz w:val="28"/>
          <w:szCs w:val="28"/>
        </w:rPr>
      </w:pPr>
    </w:p>
    <w:p w14:paraId="5F4ED5BD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 подпрограмма «Управление муниципальным имуществом в Багаевском сельском поселении» </w:t>
      </w:r>
    </w:p>
    <w:p w14:paraId="3C460AE2">
      <w:pPr>
        <w:jc w:val="center"/>
        <w:rPr>
          <w:sz w:val="28"/>
          <w:szCs w:val="28"/>
        </w:rPr>
      </w:pPr>
    </w:p>
    <w:p w14:paraId="639BC166">
      <w:pPr>
        <w:tabs>
          <w:tab w:val="left" w:pos="1500"/>
        </w:tabs>
        <w:jc w:val="center"/>
        <w:rPr>
          <w:rStyle w:val="17"/>
          <w:color w:val="000000"/>
          <w:sz w:val="28"/>
          <w:szCs w:val="28"/>
          <w:lang w:val="ru-RU"/>
        </w:rPr>
      </w:pPr>
      <w:r>
        <w:rPr>
          <w:rStyle w:val="17"/>
          <w:color w:val="000000"/>
          <w:sz w:val="28"/>
          <w:szCs w:val="28"/>
          <w:lang w:val="ru-RU"/>
        </w:rPr>
        <w:t xml:space="preserve">Паспорт </w:t>
      </w:r>
    </w:p>
    <w:p w14:paraId="3CC26E8B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подпрограммы </w:t>
      </w:r>
    </w:p>
    <w:p w14:paraId="07B7AB20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«Ведение учета граждан в качестве нуждающихся и ведение базы ЖКХ»                                                                                                                  </w:t>
      </w:r>
    </w:p>
    <w:tbl>
      <w:tblPr>
        <w:tblStyle w:val="3"/>
        <w:tblW w:w="0" w:type="auto"/>
        <w:tblInd w:w="-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6278"/>
      </w:tblGrid>
      <w:tr w14:paraId="3AE6E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94E45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муниципальной подпро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граммы </w:t>
            </w:r>
            <w:r>
              <w:rPr>
                <w:color w:val="000000"/>
                <w:sz w:val="28"/>
                <w:szCs w:val="28"/>
              </w:rPr>
              <w:t>Багаевского сельского поселения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AA981">
            <w:pPr>
              <w:tabs>
                <w:tab w:val="left" w:pos="150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«Ведение учета граждан в качестве нуждающихся и ведение базы ЖКХ»                                                                                                                  </w:t>
            </w:r>
          </w:p>
          <w:p w14:paraId="7AD7AECB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0319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6E693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8B416C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сектора сельского хозяйства имущественных, земельных отношений  Администрации Багаевского сельского поселения  Ульвачева Н.Е</w:t>
            </w:r>
          </w:p>
        </w:tc>
      </w:tr>
      <w:tr w14:paraId="57B6B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E87A8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9AD38A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14:paraId="34E1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754B2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EDFEF6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14:paraId="091CB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6E775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цели </w:t>
            </w:r>
            <w:r>
              <w:rPr>
                <w:color w:val="000000"/>
                <w:sz w:val="28"/>
                <w:szCs w:val="28"/>
              </w:rPr>
              <w:t xml:space="preserve"> муниципальной подпрограммы 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1D6943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Информационное взаимодействие при ведении учета граждан состоящих на учете в качестве нуждающихся в жилых помещениях.</w:t>
            </w:r>
          </w:p>
          <w:p w14:paraId="747AB61D">
            <w:pPr>
              <w:tabs>
                <w:tab w:val="left" w:pos="15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Информационное взаимодействие с Министерством ЖКХ Ростовской области при ведении электронной системы сбора и учета информации для инвентаризации жилого фонда Ростовской области. Взаимодействие с региональным оператором Ростовской области  - «Ростовский областной фонд содействия капитальному ремонту». Сокращенное наименование - НКО «Фонд капитального ремонта». </w:t>
            </w:r>
          </w:p>
          <w:p w14:paraId="14BE24D1">
            <w:pPr>
              <w:tabs>
                <w:tab w:val="left" w:pos="15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23711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87D87D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задачи</w:t>
            </w:r>
            <w:r>
              <w:rPr>
                <w:color w:val="000000"/>
                <w:sz w:val="28"/>
                <w:szCs w:val="28"/>
              </w:rPr>
              <w:t xml:space="preserve"> муниципальной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</w:t>
            </w:r>
            <w:r>
              <w:rPr>
                <w:color w:val="000000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9E841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Перерегистрация граждан состоящих на учете в качестве нуждающихся в жилых помещениях.</w:t>
            </w:r>
          </w:p>
          <w:p w14:paraId="3E67CB2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Наполнение и внесение изменений в электронную базу ЖКХ Ростовской области, оплата ежемесячных взносов на капитальный ремонт общего имущества в многоквартирных домах, в которых  есть  жилые помещения, находящиеся в муниципальной собственности.  </w:t>
            </w:r>
          </w:p>
        </w:tc>
      </w:tr>
      <w:tr w14:paraId="754FF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779C1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0D97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Утверждение обновленных списков граждан, признанных нуждающимися в социальном жилье;</w:t>
            </w:r>
          </w:p>
          <w:p w14:paraId="7FABEA7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Получение более точных и достоверных сведений по инвентаризации жилищного фонда и своевременная оплата взносов на капитальный ремонт общего имущества многоквартирных домов, в которых есть муниципальные жилые помещения</w:t>
            </w:r>
          </w:p>
        </w:tc>
      </w:tr>
      <w:tr w14:paraId="3A8BD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5EC5A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DDF4F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2019 год - 2030 годы</w:t>
            </w:r>
          </w:p>
        </w:tc>
      </w:tr>
      <w:tr w14:paraId="3E3A6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C4822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01118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мероприятий предусмотрено за счет средств местного бюджета. Общий объем средств – 387,5 тыс. руб</w:t>
            </w:r>
          </w:p>
          <w:p w14:paraId="467CE5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33,4 тыс. руб </w:t>
            </w:r>
          </w:p>
          <w:p w14:paraId="56CE594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-  21,1 тыс. руб</w:t>
            </w:r>
          </w:p>
          <w:p w14:paraId="073846C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36,0 тыс. руб</w:t>
            </w:r>
          </w:p>
          <w:p w14:paraId="07568AE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101,0 тыс. руб</w:t>
            </w:r>
          </w:p>
          <w:p w14:paraId="4F7B019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-  26,0 тыс. руб</w:t>
            </w:r>
          </w:p>
          <w:p w14:paraId="2D9AAF2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-  26,0 тыс. руб</w:t>
            </w:r>
          </w:p>
          <w:p w14:paraId="1871BE7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-  26,0 тыс. руб</w:t>
            </w:r>
          </w:p>
          <w:p w14:paraId="7511669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26,0 тыс. руб</w:t>
            </w:r>
          </w:p>
          <w:p w14:paraId="27A809E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23,0 тыс. руб</w:t>
            </w:r>
          </w:p>
          <w:p w14:paraId="3A8505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-  23,0 тыс. руб</w:t>
            </w:r>
          </w:p>
          <w:p w14:paraId="44856A1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-  23,0 тыс. руб</w:t>
            </w:r>
          </w:p>
          <w:p w14:paraId="5D5FF3E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-  23,0 тыс. руб</w:t>
            </w:r>
          </w:p>
        </w:tc>
      </w:tr>
      <w:tr w14:paraId="163EF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364A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DA9F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целом за одиннадцать лет в период реализации мероприятий подпрограммы по предварительной оценкам позволит к 2030 году достичь следующего:</w:t>
            </w:r>
          </w:p>
          <w:p w14:paraId="6098B0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Утверждение обновленных списков граждан, признанных нуждающимися в социальном жилье;</w:t>
            </w:r>
          </w:p>
          <w:p w14:paraId="3B1E549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Получение более точных и достоверных сведений по инвентаризации жилищного фонда и своевременная оплата взносов на капитальный ремонт общего имущества многоквартирных домов, в которых есть муниципальные жилые помещения.</w:t>
            </w:r>
          </w:p>
        </w:tc>
      </w:tr>
    </w:tbl>
    <w:p w14:paraId="2A5B9472">
      <w:pPr>
        <w:jc w:val="both"/>
      </w:pPr>
    </w:p>
    <w:p w14:paraId="79162822">
      <w:pPr>
        <w:jc w:val="both"/>
      </w:pPr>
    </w:p>
    <w:p w14:paraId="25986119">
      <w:pPr>
        <w:jc w:val="both"/>
      </w:pPr>
    </w:p>
    <w:p w14:paraId="39D203BC">
      <w:pPr>
        <w:jc w:val="both"/>
      </w:pPr>
    </w:p>
    <w:p w14:paraId="65C8747B">
      <w:pPr>
        <w:jc w:val="both"/>
      </w:pPr>
    </w:p>
    <w:p w14:paraId="0F38AAB9">
      <w:pPr>
        <w:jc w:val="both"/>
      </w:pPr>
    </w:p>
    <w:p w14:paraId="3141E3BF">
      <w:pPr>
        <w:jc w:val="both"/>
      </w:pPr>
    </w:p>
    <w:p w14:paraId="2DD514EA">
      <w:pPr>
        <w:jc w:val="both"/>
      </w:pPr>
    </w:p>
    <w:p w14:paraId="5162E9D8"/>
    <w:p w14:paraId="511AC168">
      <w:pPr>
        <w:jc w:val="right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Приложение №9</w:t>
      </w:r>
    </w:p>
    <w:p w14:paraId="53DBB5E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14:paraId="7533A39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Багаевского сельского поселения</w:t>
      </w:r>
    </w:p>
    <w:p w14:paraId="30DD6920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</w:t>
      </w: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</w:p>
    <w:p w14:paraId="3784E07B">
      <w:pPr>
        <w:pStyle w:val="30"/>
      </w:pPr>
    </w:p>
    <w:p w14:paraId="1E6CF244">
      <w:pPr>
        <w:pStyle w:val="30"/>
        <w:jc w:val="center"/>
      </w:pPr>
    </w:p>
    <w:p w14:paraId="73A353F5">
      <w:pPr>
        <w:pStyle w:val="30"/>
        <w:jc w:val="center"/>
        <w:rPr>
          <w:rStyle w:val="17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17"/>
          <w:rFonts w:ascii="Times New Roman" w:hAnsi="Times New Roman" w:cs="Times New Roman"/>
          <w:color w:val="000000"/>
          <w:sz w:val="32"/>
          <w:szCs w:val="32"/>
        </w:rPr>
        <w:t>1. Характеристика сферы реализации подпрограммы</w:t>
      </w:r>
    </w:p>
    <w:p w14:paraId="2C95F8AA"/>
    <w:p w14:paraId="004C8531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программа «Управление муниципальным имуществом, работы по разграничению государственной собственности на землю в Багаевском сельском поселении»  рассчитана на период с 2019 года по 2030 год, разработана с целью надлежащего оформления права собственности,  своевременной   технической инвентаризации муниципальной собственности является залогом целостности всего муниципального имущества.</w:t>
      </w:r>
    </w:p>
    <w:p w14:paraId="06D76A7E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«Ведение учета граждан в качестве нуждающихся и ведение базы ЖКХ» разработана с целью информационного взаимодействия  между Администрацией Багаевского сельского поселения и организациями, которые представляют сведения в виде справок, для учета граждан, состоящих в качестве нуждающихся в жилых помещениях. Данная информация позволит установить точный список граждан, которые действительно имеют право состоять на учете.</w:t>
      </w:r>
    </w:p>
    <w:p w14:paraId="18B305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Постоянная сверка и учет данных жилищного фонда в электронной базе ЖКХ Ростовской области дадут более точные и достоверные сведения о техническом состоянии многоквартирных домов, которые необходимы для проведения капитального ремонта в соответствии с региональной программой утвержденной Правительством Ростовской области. Взаимодействие с региональным оператором приведет к своевременной оплате взносов на капитальный ремонт общего имущества в многоквартирных домах, где имеются муниципальные жилые помещения.  </w:t>
      </w:r>
    </w:p>
    <w:p w14:paraId="2A8C5B74">
      <w:pPr>
        <w:rPr>
          <w:sz w:val="28"/>
          <w:szCs w:val="28"/>
        </w:rPr>
      </w:pPr>
    </w:p>
    <w:p w14:paraId="17FF9773">
      <w:pPr>
        <w:pStyle w:val="3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46EB4BE">
      <w:pPr>
        <w:pStyle w:val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Цели, задачи и показатели (индикаторы), основные ожидаемые конечные результаты, сроки и этапы реализации подпрограммы</w:t>
      </w:r>
    </w:p>
    <w:p w14:paraId="4FD3E317">
      <w:pPr>
        <w:rPr>
          <w:sz w:val="32"/>
          <w:szCs w:val="32"/>
        </w:rPr>
      </w:pPr>
    </w:p>
    <w:p w14:paraId="6E9F2DE1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Основной целью и задачей муниципальной подпрограммы является</w:t>
      </w:r>
      <w:r>
        <w:rPr>
          <w:color w:val="000000"/>
          <w:sz w:val="28"/>
          <w:szCs w:val="28"/>
        </w:rPr>
        <w:t xml:space="preserve">: </w:t>
      </w:r>
    </w:p>
    <w:p w14:paraId="49FC6A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ведение учета граждан в качестве нуждающихся в жилых помещениях, предоставляемых по договору социального найма, уточнение списка в ходе ежегодной перерегистрации;</w:t>
      </w:r>
    </w:p>
    <w:p w14:paraId="7E61B8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внесение достоверных сведений о жилищном фонде в электронную базу ЖКХ Ростовской области;</w:t>
      </w:r>
    </w:p>
    <w:p w14:paraId="3B122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своевременная оплата ежемесячных взносов на капитальный ремонт общего имущества муниципальных жилых помещений в многоквартирных жилых домах.</w:t>
      </w:r>
    </w:p>
    <w:p w14:paraId="3C5E6E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в соответствии с действующими нормативными правовыми актами Администрации Багаевского сельского поселения, определяющими механизм реализации муниципальных  целевых программ.</w:t>
      </w:r>
    </w:p>
    <w:p w14:paraId="34E9C8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о ходе работы по реализации подпрограммы по результатам за год и за весь период действия подпрограммы готовит сектор имущественных отношений и торговли                                                         </w:t>
      </w:r>
    </w:p>
    <w:p w14:paraId="25E70CFA">
      <w:pPr>
        <w:pStyle w:val="3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подпрограммных мероприятий, сроки их реализации, информация о необходимых ресурсах и показатели результативности приведены в приложении  к настоящей муниципальной  подпрограмме. </w:t>
      </w:r>
    </w:p>
    <w:p w14:paraId="3CDBE55D">
      <w:pPr>
        <w:pStyle w:val="31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2B960">
      <w:pPr>
        <w:pStyle w:val="3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Характеристика основных мероприятий подпрограммы.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5216DBB"/>
    <w:p w14:paraId="5F941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 ст. 2 Областного закона от 07.10.2005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 в период с 1 января по 1 апреля необходимо провести перерегистрацию граждан, состоящих на учете в качестве нуждающихся в обеспечении жилыми помещениями. В ходе ежегодной перерегистрации необходимо собрать информацию на гражданина, состоящего на учете, т. е. сделать запросы в специализированные организации (БТИ и учреждение кадастра и картографии о наличии (отсутствии) собственности у граждан и т. п.). Информация предоставляется в виде справок.</w:t>
      </w:r>
    </w:p>
    <w:p w14:paraId="467C73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 части 1 ст. 154 Жилищного кодекса РФ капитальный ремонт общего имущества в многоквартирном доме проводится за счет собственника жилищного фонда. При этом в силу требований части 3 ст. 158 Жилищного кодекса РФ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В связи с этим плата за жилое помещение включает в себя уплату взноса на капитальный ремонт. Ежемесячные взносы на капитальный ремонт должны будут уплачивать собственники жилых и нежилых помещений во всех многоквартирных домах, включенных в региональную программу капитального ремонта утвержденной постановлением Правительства Ростовской области от 26.12.2013 г.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годы».     </w:t>
      </w:r>
    </w:p>
    <w:p w14:paraId="59D48944">
      <w:pPr>
        <w:pStyle w:val="3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2CA8C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63BB4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Информация по ресурсному обеспечению подпрограммы.</w:t>
      </w:r>
    </w:p>
    <w:p w14:paraId="7FF1F867">
      <w:pPr>
        <w:jc w:val="center"/>
        <w:rPr>
          <w:sz w:val="32"/>
          <w:szCs w:val="32"/>
        </w:rPr>
      </w:pPr>
    </w:p>
    <w:p w14:paraId="646A4E7F">
      <w:pPr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Финансовое обеспечение мероприятий предусмотрено за счет средств  местного бюджета. </w:t>
      </w:r>
      <w:r>
        <w:rPr>
          <w:color w:val="000000"/>
          <w:sz w:val="28"/>
          <w:szCs w:val="28"/>
        </w:rPr>
        <w:t xml:space="preserve">Общий объем средств – 387,5 тыс. руб. </w:t>
      </w:r>
    </w:p>
    <w:p w14:paraId="00A5C746">
      <w:pPr>
        <w:snapToGrid w:val="0"/>
        <w:jc w:val="both"/>
        <w:rPr>
          <w:color w:val="000000"/>
          <w:sz w:val="28"/>
          <w:szCs w:val="28"/>
        </w:rPr>
      </w:pPr>
    </w:p>
    <w:p w14:paraId="538E485A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год – 33,4 тыс. руб </w:t>
      </w:r>
    </w:p>
    <w:p w14:paraId="7D7DE726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-  21,1 тыс. руб</w:t>
      </w:r>
    </w:p>
    <w:p w14:paraId="48B86506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36,0 тыс. руб</w:t>
      </w:r>
    </w:p>
    <w:p w14:paraId="46A0FFA9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 101,0 тыс. руб</w:t>
      </w:r>
    </w:p>
    <w:p w14:paraId="7768C70A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-  26,0 тыс. руб</w:t>
      </w:r>
    </w:p>
    <w:p w14:paraId="3A094CE6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-  26,0 тыс. руб</w:t>
      </w:r>
    </w:p>
    <w:p w14:paraId="2D4570FD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год -  26,0 тыс. руб</w:t>
      </w:r>
    </w:p>
    <w:p w14:paraId="35118E17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 – 26,0 тыс. руб</w:t>
      </w:r>
    </w:p>
    <w:p w14:paraId="5D3A2C74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 год – 23,0 тыс. руб</w:t>
      </w:r>
    </w:p>
    <w:p w14:paraId="3FBC2C1B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 год -  23,0 тыс. руб</w:t>
      </w:r>
    </w:p>
    <w:p w14:paraId="5C1B253E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2029 год -  23,0 тыс. руб</w:t>
      </w:r>
    </w:p>
    <w:p w14:paraId="3BF5DC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2030 год -  23,0 тыс.  руб</w:t>
      </w:r>
    </w:p>
    <w:p w14:paraId="5288C381">
      <w:pPr>
        <w:pStyle w:val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A1762A1">
      <w:pPr>
        <w:pStyle w:val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552EA0B">
      <w:pPr>
        <w:pStyle w:val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5.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Методика оценки эффективности муниципальной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под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программы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14:paraId="51B7215C"/>
    <w:p w14:paraId="0A1E27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подпрограммы осуществляется муниципальным заказчиком муниципальной  программы – Администрацией Багаевского сельского поселения в лице сектора сельского хозяйства имущественных, земельных отношений и торговли, </w:t>
      </w:r>
      <w:r>
        <w:rPr>
          <w:color w:val="000000"/>
          <w:sz w:val="28"/>
          <w:szCs w:val="28"/>
        </w:rPr>
        <w:t xml:space="preserve"> проводится  </w:t>
      </w:r>
      <w:r>
        <w:rPr>
          <w:sz w:val="28"/>
          <w:szCs w:val="28"/>
        </w:rPr>
        <w:t>ежегодно в  течение всего срока ее реализации.</w:t>
      </w:r>
    </w:p>
    <w:p w14:paraId="6CD1F4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результативности: </w:t>
      </w:r>
    </w:p>
    <w:p w14:paraId="01138B6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ведение учета граждан в качестве нуждающихся в жилых помещениях, предоставляемых по договору социального найма;</w:t>
      </w:r>
    </w:p>
    <w:p w14:paraId="19A0AF1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внесение достоверных сведений о жилищном фонде в электронную базу ЖКХ Ростовской области;</w:t>
      </w:r>
    </w:p>
    <w:p w14:paraId="1006E33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своевременная оплата ежемесячных взносов на капитальный ремонт общего имущества муниципальных жилых помещений в многоквартирных жилых домах.</w:t>
      </w:r>
    </w:p>
    <w:p w14:paraId="0FB7B4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подпрограммы производится путем сопоставления фактически достигнутых показателей с целевыми - плановыми показателями.</w:t>
      </w:r>
    </w:p>
    <w:p w14:paraId="18625B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подпрограммы оценивается как соотношение фактически достигнутых результатов к целевым - плановым показателям, утвержденным программой, по следующей формуле:</w:t>
      </w:r>
    </w:p>
    <w:p w14:paraId="247709A3">
      <w:pPr>
        <w:jc w:val="both"/>
        <w:rPr>
          <w:sz w:val="28"/>
          <w:szCs w:val="28"/>
        </w:rPr>
      </w:pPr>
      <w:r>
        <w:rPr>
          <w:position w:val="-16"/>
        </w:rPr>
        <w:object>
          <v:shape id="_x0000_i1027" o:spt="75" type="#_x0000_t75" style="height:0pt;width:81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sz w:val="28"/>
          <w:szCs w:val="28"/>
        </w:rPr>
        <w:t>, где:</w:t>
      </w:r>
    </w:p>
    <w:p w14:paraId="4A6FA5AF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2"/>
          <w:szCs w:val="22"/>
        </w:rPr>
        <w:t xml:space="preserve">соц – </w:t>
      </w:r>
      <w:r>
        <w:rPr>
          <w:sz w:val="28"/>
          <w:szCs w:val="28"/>
        </w:rPr>
        <w:t>эффективность реализации муниципальной   программы;</w:t>
      </w:r>
    </w:p>
    <w:p w14:paraId="101FAD7D">
      <w:pPr>
        <w:jc w:val="both"/>
        <w:rPr>
          <w:sz w:val="28"/>
          <w:szCs w:val="28"/>
        </w:rPr>
      </w:pPr>
      <w:r>
        <w:rPr>
          <w:sz w:val="28"/>
          <w:szCs w:val="28"/>
        </w:rPr>
        <w:t>If – фактический показатель, достигнутый в ходе реализации муниципальной   программы;</w:t>
      </w:r>
    </w:p>
    <w:p w14:paraId="481CA3C8">
      <w:pPr>
        <w:jc w:val="both"/>
        <w:rPr>
          <w:sz w:val="28"/>
          <w:szCs w:val="28"/>
        </w:rPr>
      </w:pPr>
      <w:r>
        <w:rPr>
          <w:sz w:val="28"/>
          <w:szCs w:val="28"/>
        </w:rPr>
        <w:t>Ip - плановый показатель, утвержденный муниципальной  программой</w:t>
      </w:r>
    </w:p>
    <w:p w14:paraId="600FF77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достижении показателем уровня, равного 100% и более от установленного значения, эффективность реализации муниципальной программы признается высокой, от 80% до 100% - средней, при значении менее 80% - низкой.</w:t>
      </w:r>
    </w:p>
    <w:p w14:paraId="6C647EF5">
      <w:pPr>
        <w:ind w:firstLine="540"/>
        <w:jc w:val="both"/>
        <w:rPr>
          <w:sz w:val="28"/>
          <w:szCs w:val="28"/>
        </w:rPr>
      </w:pPr>
    </w:p>
    <w:p w14:paraId="65EDE403">
      <w:pPr>
        <w:jc w:val="center"/>
      </w:pPr>
    </w:p>
    <w:p w14:paraId="601B47CB">
      <w:pPr>
        <w:ind w:firstLine="540"/>
        <w:jc w:val="both"/>
        <w:rPr>
          <w:color w:val="000000"/>
          <w:sz w:val="28"/>
          <w:szCs w:val="28"/>
        </w:rPr>
      </w:pPr>
    </w:p>
    <w:p w14:paraId="353ACEDE">
      <w:pPr>
        <w:ind w:firstLine="540"/>
        <w:jc w:val="both"/>
        <w:rPr>
          <w:color w:val="000000"/>
          <w:sz w:val="28"/>
          <w:szCs w:val="28"/>
        </w:rPr>
      </w:pPr>
    </w:p>
    <w:p w14:paraId="0AB23FB7">
      <w:pPr>
        <w:ind w:firstLine="540"/>
        <w:jc w:val="both"/>
        <w:rPr>
          <w:color w:val="000000"/>
          <w:sz w:val="28"/>
          <w:szCs w:val="28"/>
        </w:rPr>
      </w:pPr>
    </w:p>
    <w:p w14:paraId="55E856D7">
      <w:pPr>
        <w:ind w:firstLine="540"/>
        <w:jc w:val="both"/>
        <w:rPr>
          <w:color w:val="000000"/>
          <w:sz w:val="28"/>
          <w:szCs w:val="28"/>
        </w:rPr>
      </w:pPr>
    </w:p>
    <w:p w14:paraId="07846F92">
      <w:pPr>
        <w:ind w:firstLine="540"/>
        <w:jc w:val="both"/>
        <w:rPr>
          <w:color w:val="000000"/>
          <w:sz w:val="28"/>
          <w:szCs w:val="28"/>
        </w:rPr>
      </w:pPr>
    </w:p>
    <w:p w14:paraId="2AF52AD9">
      <w:pPr>
        <w:sectPr>
          <w:pgSz w:w="11906" w:h="16838"/>
          <w:pgMar w:top="720" w:right="851" w:bottom="1134" w:left="1701" w:header="720" w:footer="720" w:gutter="0"/>
          <w:cols w:space="720" w:num="1"/>
          <w:docGrid w:linePitch="360" w:charSpace="0"/>
        </w:sectPr>
      </w:pPr>
    </w:p>
    <w:p w14:paraId="054F9244">
      <w:pPr>
        <w:ind w:left="778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Приложение  № 10</w:t>
      </w:r>
    </w:p>
    <w:p w14:paraId="3AF8C838">
      <w:pPr>
        <w:ind w:left="778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 постановлению Администрации</w:t>
      </w:r>
    </w:p>
    <w:p w14:paraId="01D3C9B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Багаевского сельского поселения</w:t>
      </w:r>
    </w:p>
    <w:p w14:paraId="1D690837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03C118F7">
      <w:pPr>
        <w:jc w:val="right"/>
        <w:rPr>
          <w:bCs/>
          <w:sz w:val="28"/>
          <w:szCs w:val="28"/>
        </w:rPr>
      </w:pPr>
    </w:p>
    <w:p w14:paraId="22A71C5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Система мероприятий муниципальной подпрограммы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«Ведение учета граждан в качестве нуждающихся и ведение базы ЖКХ  в Багаевском сельском поселении»</w:t>
      </w:r>
    </w:p>
    <w:p w14:paraId="7D6A4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tbl>
      <w:tblPr>
        <w:tblStyle w:val="3"/>
        <w:tblW w:w="15583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693"/>
        <w:gridCol w:w="992"/>
        <w:gridCol w:w="709"/>
        <w:gridCol w:w="850"/>
        <w:gridCol w:w="709"/>
        <w:gridCol w:w="709"/>
        <w:gridCol w:w="708"/>
        <w:gridCol w:w="921"/>
        <w:gridCol w:w="697"/>
        <w:gridCol w:w="697"/>
        <w:gridCol w:w="697"/>
        <w:gridCol w:w="697"/>
        <w:gridCol w:w="697"/>
        <w:gridCol w:w="697"/>
        <w:gridCol w:w="709"/>
        <w:gridCol w:w="1171"/>
        <w:gridCol w:w="813"/>
      </w:tblGrid>
      <w:tr w14:paraId="3FDEA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EF5270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9E75F3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Наименование,</w:t>
            </w:r>
          </w:p>
          <w:p w14:paraId="3B0B1B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мероприятий      </w:t>
            </w:r>
          </w:p>
        </w:tc>
        <w:tc>
          <w:tcPr>
            <w:tcW w:w="97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5EE998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 финансирования</w:t>
            </w:r>
          </w:p>
          <w:p w14:paraId="634A1B6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(тыс. руб.)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161BC0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7B6FED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726DD0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</w:t>
            </w:r>
          </w:p>
        </w:tc>
      </w:tr>
      <w:tr w14:paraId="57E2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29494F">
            <w:pPr>
              <w:snapToGrid w:val="0"/>
              <w:jc w:val="center"/>
            </w:pP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45C66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345B80B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Всего по программе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51ECB5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8712C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DC3FD">
            <w:pPr>
              <w:snapToGrid w:val="0"/>
              <w:jc w:val="center"/>
            </w:pPr>
            <w:r>
              <w:t>2021</w:t>
            </w:r>
          </w:p>
          <w:p w14:paraId="42C2F53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2F190">
            <w:pPr>
              <w:snapToGrid w:val="0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4EB0F">
            <w:pPr>
              <w:snapToGrid w:val="0"/>
              <w:jc w:val="center"/>
            </w:pPr>
            <w:r>
              <w:t xml:space="preserve">2023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7A3B27">
            <w:pPr>
              <w:snapToGrid w:val="0"/>
              <w:jc w:val="center"/>
            </w:pPr>
            <w:r>
              <w:t>2024</w:t>
            </w:r>
          </w:p>
          <w:p w14:paraId="42197152">
            <w:pPr>
              <w:snapToGrid w:val="0"/>
              <w:jc w:val="center"/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55994">
            <w:pPr>
              <w:snapToGrid w:val="0"/>
              <w:jc w:val="center"/>
            </w:pPr>
            <w:r>
              <w:t>2025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A6951">
            <w:pPr>
              <w:snapToGrid w:val="0"/>
              <w:jc w:val="center"/>
            </w:pPr>
            <w:r>
              <w:t>2026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85D02">
            <w:pPr>
              <w:snapToGrid w:val="0"/>
              <w:jc w:val="center"/>
            </w:pPr>
            <w:r>
              <w:t>2027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175D2">
            <w:pPr>
              <w:snapToGrid w:val="0"/>
            </w:pPr>
            <w:r>
              <w:rPr>
                <w:bCs/>
              </w:rPr>
              <w:t>2028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3B340">
            <w:pPr>
              <w:snapToGrid w:val="0"/>
            </w:pPr>
            <w:r>
              <w:t>2029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2B78A">
            <w:pPr>
              <w:snapToGrid w:val="0"/>
            </w:pPr>
            <w:r>
              <w:t>2030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73E8B917">
            <w:pPr>
              <w:snapToGrid w:val="0"/>
              <w:jc w:val="center"/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956144">
            <w:pPr>
              <w:snapToGrid w:val="0"/>
              <w:jc w:val="center"/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42392E">
            <w:pPr>
              <w:snapToGrid w:val="0"/>
              <w:jc w:val="center"/>
            </w:pPr>
          </w:p>
        </w:tc>
      </w:tr>
      <w:tr w14:paraId="3BF42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B005BC">
            <w:pPr>
              <w:snapToGri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768DC9">
            <w:pPr>
              <w:snapToGrid w:val="0"/>
              <w:jc w:val="center"/>
            </w:pPr>
            <w:r>
              <w:t xml:space="preserve">Изготовление справок о наличии (отсутствии) права собственности на недвижимое имущество граждан </w:t>
            </w:r>
          </w:p>
          <w:p w14:paraId="6EFAC4A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2DF0C8D">
            <w:pPr>
              <w:snapToGrid w:val="0"/>
              <w:jc w:val="center"/>
            </w:pPr>
            <w:r>
              <w:t>72,0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565AB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75FB35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CBDF6">
            <w:pPr>
              <w:snapToGrid w:val="0"/>
              <w:jc w:val="center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536CE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48A0C">
            <w:pPr>
              <w:snapToGrid w:val="0"/>
            </w:pPr>
            <w:r>
              <w:t xml:space="preserve">   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4D48C">
            <w:pPr>
              <w:snapToGrid w:val="0"/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3037E">
            <w:pPr>
              <w:snapToGrid w:val="0"/>
            </w:pPr>
            <w: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ED947">
            <w:pPr>
              <w:snapToGrid w:val="0"/>
            </w:pPr>
            <w: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ADE0A">
            <w:pPr>
              <w:snapToGrid w:val="0"/>
            </w:pPr>
            <w:r>
              <w:t>18,0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ECC73">
            <w:pPr>
              <w:snapToGrid w:val="0"/>
            </w:pPr>
            <w:r>
              <w:t>18,0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97118">
            <w:pPr>
              <w:snapToGrid w:val="0"/>
            </w:pPr>
            <w:r>
              <w:t>18,0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52749">
            <w:pPr>
              <w:snapToGrid w:val="0"/>
            </w:pPr>
            <w:r>
              <w:t>18,0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4E28B0D4">
            <w:pPr>
              <w:snapToGrid w:val="0"/>
              <w:jc w:val="center"/>
            </w:pPr>
            <w:r>
              <w:t>2019-2030 гг.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6356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                                                        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CD13D5">
            <w:pPr>
              <w:snapToGrid w:val="0"/>
              <w:jc w:val="center"/>
            </w:pPr>
            <w:r>
              <w:t>Местный бюджет</w:t>
            </w:r>
          </w:p>
        </w:tc>
      </w:tr>
      <w:tr w14:paraId="2BE1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3E421C">
            <w:pPr>
              <w:snapToGri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2DABEC">
            <w:pPr>
              <w:snapToGrid w:val="0"/>
              <w:jc w:val="center"/>
            </w:pPr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CC22E43">
            <w:pPr>
              <w:snapToGrid w:val="0"/>
              <w:jc w:val="center"/>
            </w:pPr>
            <w:r>
              <w:t>50,2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D371A">
            <w:pPr>
              <w:snapToGri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33B55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CFAE1">
            <w:pPr>
              <w:snapToGrid w:val="0"/>
              <w:jc w:val="center"/>
            </w:pPr>
            <w:r>
              <w:t>15,0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95BAD">
            <w:pPr>
              <w:snapToGrid w:val="0"/>
            </w:pPr>
            <w:r>
              <w:t>20,2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6D0CCA">
            <w:pPr>
              <w:snapToGrid w:val="0"/>
              <w:jc w:val="center"/>
            </w:pPr>
            <w:r>
              <w:t>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7B606">
            <w:pPr>
              <w:snapToGrid w:val="0"/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604A1A">
            <w:pPr>
              <w:snapToGrid w:val="0"/>
            </w:pPr>
            <w: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450FC">
            <w:pPr>
              <w:snapToGrid w:val="0"/>
            </w:pPr>
            <w: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63F35">
            <w:pPr>
              <w:snapToGrid w:val="0"/>
            </w:pPr>
            <w: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82350">
            <w:pPr>
              <w:snapToGrid w:val="0"/>
            </w:pPr>
            <w: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46117">
            <w:pPr>
              <w:snapToGrid w:val="0"/>
            </w:pPr>
            <w: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6A6EB1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321A9B6D">
            <w:pPr>
              <w:snapToGrid w:val="0"/>
              <w:jc w:val="center"/>
            </w:pPr>
            <w:r>
              <w:t>2019-2030 гг.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9E80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                                                         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1DFB0F">
            <w:pPr>
              <w:snapToGrid w:val="0"/>
              <w:jc w:val="center"/>
            </w:pPr>
            <w:r>
              <w:t>Местный бюджет</w:t>
            </w:r>
          </w:p>
        </w:tc>
      </w:tr>
      <w:tr w14:paraId="254E0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4C6E1F">
            <w:pPr>
              <w:snapToGrid w:val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B5520F">
            <w:pPr>
              <w:snapToGrid w:val="0"/>
              <w:jc w:val="center"/>
            </w:pPr>
            <w:r>
              <w:t>Оплата ежемесячных взносов на капитальный ремонт общего имущества многоквартирных домов, в которых имеются жилые помещения, находящиеся в муниципальной собственности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8BE50A1">
            <w:pPr>
              <w:snapToGrid w:val="0"/>
              <w:jc w:val="center"/>
            </w:pPr>
            <w:r>
              <w:t>265,3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DFCE3">
            <w:pPr>
              <w:snapToGrid w:val="0"/>
              <w:jc w:val="center"/>
            </w:pPr>
            <w:r>
              <w:t xml:space="preserve"> 18,4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2DEDC">
            <w:pPr>
              <w:snapToGrid w:val="0"/>
              <w:jc w:val="center"/>
            </w:pPr>
            <w:r>
              <w:t>21,1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DA886">
            <w:pPr>
              <w:snapToGrid w:val="0"/>
              <w:jc w:val="center"/>
            </w:pPr>
            <w:r>
              <w:t>21,0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F0680">
            <w:pPr>
              <w:snapToGrid w:val="0"/>
              <w:jc w:val="center"/>
            </w:pPr>
            <w:r>
              <w:t>80,8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60851">
            <w:pPr>
              <w:snapToGrid w:val="0"/>
              <w:jc w:val="center"/>
            </w:pPr>
            <w:r>
              <w:t>26,0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88DF9">
            <w:pPr>
              <w:snapToGrid w:val="0"/>
              <w:jc w:val="center"/>
            </w:pPr>
            <w:r>
              <w:t>26,0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2379A">
            <w:pPr>
              <w:snapToGrid w:val="0"/>
            </w:pPr>
            <w:r>
              <w:t>26,0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C3C42">
            <w:pPr>
              <w:snapToGrid w:val="0"/>
            </w:pPr>
            <w:r>
              <w:t>26,0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57508">
            <w:pPr>
              <w:snapToGrid w:val="0"/>
            </w:pPr>
            <w:r>
              <w:t>5,0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445C36">
            <w:pPr>
              <w:snapToGrid w:val="0"/>
            </w:pPr>
            <w:r>
              <w:t>5,0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5F785">
            <w:pPr>
              <w:snapToGrid w:val="0"/>
            </w:pPr>
            <w:r>
              <w:t>5,0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F8C3B">
            <w:pPr>
              <w:snapToGrid w:val="0"/>
            </w:pPr>
            <w:r>
              <w:t>5,0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537E180F">
            <w:pPr>
              <w:snapToGrid w:val="0"/>
              <w:jc w:val="center"/>
            </w:pPr>
            <w:r>
              <w:t>2019-2030 гг.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B3D89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                                                        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2B3BD1">
            <w:pPr>
              <w:snapToGrid w:val="0"/>
              <w:jc w:val="center"/>
            </w:pPr>
            <w:r>
              <w:t>Местный бюджет</w:t>
            </w:r>
          </w:p>
        </w:tc>
      </w:tr>
      <w:tr w14:paraId="200A2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1F7B6B">
            <w:pPr>
              <w:snapToGrid w:val="0"/>
              <w:jc w:val="center"/>
            </w:pPr>
          </w:p>
        </w:tc>
        <w:tc>
          <w:tcPr>
            <w:tcW w:w="269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1C1D9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1C05138">
            <w:pPr>
              <w:snapToGrid w:val="0"/>
              <w:rPr>
                <w:bCs/>
              </w:rPr>
            </w:pPr>
            <w:r>
              <w:rPr>
                <w:bCs/>
              </w:rPr>
              <w:t>387,5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6C555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33,4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0AAF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AD8F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87192">
            <w:pPr>
              <w:snapToGrid w:val="0"/>
              <w:rPr>
                <w:bCs/>
              </w:rPr>
            </w:pPr>
            <w:r>
              <w:rPr>
                <w:bCs/>
              </w:rPr>
              <w:t>101,0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D01022">
            <w:pPr>
              <w:snapToGrid w:val="0"/>
              <w:rPr>
                <w:bCs/>
              </w:rPr>
            </w:pPr>
            <w:r>
              <w:rPr>
                <w:bCs/>
              </w:rPr>
              <w:t>26,0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C6631">
            <w:pPr>
              <w:snapToGrid w:val="0"/>
              <w:rPr>
                <w:bCs/>
              </w:rPr>
            </w:pPr>
            <w:r>
              <w:rPr>
                <w:bCs/>
              </w:rPr>
              <w:t>26,0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C63B5">
            <w:pPr>
              <w:snapToGrid w:val="0"/>
              <w:rPr>
                <w:bCs/>
              </w:rPr>
            </w:pPr>
            <w:r>
              <w:rPr>
                <w:bCs/>
              </w:rPr>
              <w:t>26,0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68429">
            <w:pPr>
              <w:snapToGrid w:val="0"/>
              <w:rPr>
                <w:bCs/>
              </w:rPr>
            </w:pPr>
            <w:r>
              <w:rPr>
                <w:bCs/>
              </w:rPr>
              <w:t>26,0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68CC0">
            <w:pPr>
              <w:snapToGrid w:val="0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2DB1A">
            <w:pPr>
              <w:snapToGrid w:val="0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56453">
            <w:pPr>
              <w:snapToGrid w:val="0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A8B31">
            <w:pPr>
              <w:snapToGrid w:val="0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6476113E">
            <w:pPr>
              <w:snapToGrid w:val="0"/>
              <w:jc w:val="center"/>
            </w:pPr>
          </w:p>
        </w:tc>
        <w:tc>
          <w:tcPr>
            <w:tcW w:w="117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B54922">
            <w:pPr>
              <w:snapToGrid w:val="0"/>
              <w:jc w:val="center"/>
            </w:pP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10CE0F">
            <w:pPr>
              <w:snapToGrid w:val="0"/>
              <w:jc w:val="center"/>
            </w:pPr>
          </w:p>
        </w:tc>
      </w:tr>
    </w:tbl>
    <w:p w14:paraId="37621C0E"/>
    <w:p w14:paraId="76ABC161"/>
    <w:p w14:paraId="6AD150CF"/>
    <w:p w14:paraId="0DBC421C"/>
    <w:p w14:paraId="71440C96"/>
    <w:p w14:paraId="5CCE6695"/>
    <w:p w14:paraId="4BF40931"/>
    <w:p w14:paraId="32EBA062">
      <w:pPr>
        <w:tabs>
          <w:tab w:val="left" w:pos="2790"/>
        </w:tabs>
        <w:rPr>
          <w:sz w:val="28"/>
          <w:szCs w:val="28"/>
        </w:rPr>
      </w:pPr>
    </w:p>
    <w:p w14:paraId="70608DB6">
      <w:pPr>
        <w:tabs>
          <w:tab w:val="left" w:pos="2790"/>
        </w:tabs>
        <w:rPr>
          <w:sz w:val="28"/>
          <w:szCs w:val="28"/>
        </w:rPr>
      </w:pPr>
    </w:p>
    <w:p w14:paraId="76690DDE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14:paraId="21CBA319">
      <w:pPr>
        <w:tabs>
          <w:tab w:val="left" w:pos="2790"/>
        </w:tabs>
        <w:rPr>
          <w:sz w:val="28"/>
          <w:szCs w:val="28"/>
        </w:rPr>
        <w:sectPr>
          <w:pgSz w:w="16838" w:h="11906" w:orient="landscape"/>
          <w:pgMar w:top="1701" w:right="720" w:bottom="851" w:left="1134" w:header="720" w:footer="720" w:gutter="0"/>
          <w:cols w:space="720" w:num="1"/>
          <w:docGrid w:linePitch="360" w:charSpace="0"/>
        </w:sectPr>
      </w:pPr>
      <w:r>
        <w:rPr>
          <w:sz w:val="28"/>
          <w:szCs w:val="28"/>
        </w:rPr>
        <w:t xml:space="preserve">Багаевского 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А.Э. Галенко</w:t>
      </w:r>
    </w:p>
    <w:p w14:paraId="06F592EB">
      <w:pPr>
        <w:tabs>
          <w:tab w:val="left" w:pos="2790"/>
        </w:tabs>
        <w:rPr>
          <w:sz w:val="28"/>
          <w:szCs w:val="28"/>
        </w:rPr>
      </w:pPr>
    </w:p>
    <w:p w14:paraId="4A4ECFEA">
      <w:pPr>
        <w:jc w:val="right"/>
        <w:rPr>
          <w:sz w:val="28"/>
          <w:szCs w:val="28"/>
        </w:rPr>
      </w:pPr>
    </w:p>
    <w:p w14:paraId="3F47FF6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11</w:t>
      </w:r>
    </w:p>
    <w:p w14:paraId="18193C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 </w:t>
      </w:r>
    </w:p>
    <w:p w14:paraId="0F35E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Багаевского сельского поселения </w:t>
      </w:r>
    </w:p>
    <w:p w14:paraId="6A6D29AC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0.2024 г. №</w:t>
      </w:r>
      <w:r>
        <w:rPr>
          <w:rFonts w:hint="default"/>
          <w:sz w:val="28"/>
          <w:szCs w:val="28"/>
          <w:lang w:val="ru-RU"/>
        </w:rPr>
        <w:t xml:space="preserve"> 378  </w:t>
      </w:r>
      <w:r>
        <w:rPr>
          <w:sz w:val="28"/>
          <w:szCs w:val="28"/>
        </w:rPr>
        <w:t xml:space="preserve">                 </w:t>
      </w:r>
    </w:p>
    <w:p w14:paraId="55E263E7">
      <w:pPr>
        <w:tabs>
          <w:tab w:val="left" w:pos="1500"/>
        </w:tabs>
        <w:jc w:val="center"/>
        <w:rPr>
          <w:rStyle w:val="17"/>
          <w:b w:val="0"/>
          <w:color w:val="auto"/>
          <w:sz w:val="28"/>
          <w:szCs w:val="28"/>
          <w:lang w:val="ru-RU"/>
        </w:rPr>
      </w:pPr>
      <w:r>
        <w:rPr>
          <w:rStyle w:val="17"/>
          <w:b w:val="0"/>
          <w:color w:val="auto"/>
          <w:sz w:val="28"/>
          <w:szCs w:val="28"/>
          <w:lang w:val="ru-RU"/>
        </w:rPr>
        <w:t xml:space="preserve">Муниципальная подпрограмма </w:t>
      </w:r>
    </w:p>
    <w:p w14:paraId="0C8A17AD">
      <w:pPr>
        <w:tabs>
          <w:tab w:val="left" w:pos="1500"/>
        </w:tabs>
        <w:jc w:val="center"/>
        <w:rPr>
          <w:rStyle w:val="17"/>
          <w:b w:val="0"/>
          <w:color w:val="auto"/>
          <w:sz w:val="28"/>
          <w:szCs w:val="28"/>
        </w:rPr>
      </w:pPr>
      <w:r>
        <w:rPr>
          <w:rStyle w:val="17"/>
          <w:b w:val="0"/>
          <w:color w:val="auto"/>
          <w:sz w:val="28"/>
          <w:szCs w:val="28"/>
          <w:lang w:val="ru-RU"/>
        </w:rPr>
        <w:t xml:space="preserve">«Приобретение земельных участков для муниципальных нужд на территории  муниципального образования «Багаевское сельское поселение» </w:t>
      </w:r>
    </w:p>
    <w:p w14:paraId="5CB11F39">
      <w:pPr>
        <w:tabs>
          <w:tab w:val="left" w:pos="1500"/>
        </w:tabs>
        <w:jc w:val="center"/>
        <w:rPr>
          <w:rStyle w:val="17"/>
          <w:b w:val="0"/>
          <w:color w:val="FF0000"/>
          <w:sz w:val="28"/>
          <w:szCs w:val="28"/>
        </w:rPr>
      </w:pPr>
    </w:p>
    <w:p w14:paraId="2E88DD54">
      <w:pPr>
        <w:tabs>
          <w:tab w:val="left" w:pos="1500"/>
        </w:tabs>
        <w:jc w:val="center"/>
        <w:rPr>
          <w:rStyle w:val="17"/>
          <w:color w:val="000000"/>
          <w:sz w:val="28"/>
          <w:szCs w:val="28"/>
          <w:lang w:val="ru-RU"/>
        </w:rPr>
      </w:pPr>
      <w:r>
        <w:rPr>
          <w:rStyle w:val="17"/>
          <w:color w:val="000000"/>
          <w:sz w:val="28"/>
          <w:szCs w:val="28"/>
          <w:lang w:val="ru-RU"/>
        </w:rPr>
        <w:t xml:space="preserve">Паспорт </w:t>
      </w:r>
    </w:p>
    <w:p w14:paraId="62F12B98">
      <w:pPr>
        <w:tabs>
          <w:tab w:val="left" w:pos="1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подпрограмма </w:t>
      </w:r>
    </w:p>
    <w:p w14:paraId="300FD169">
      <w:pPr>
        <w:tabs>
          <w:tab w:val="left" w:pos="150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«Приобретение земельных участков для муниципальных нужд на территории  муниципального образования «Багаевское сельское поселение» </w:t>
      </w:r>
    </w:p>
    <w:p w14:paraId="6BED67D0">
      <w:pPr>
        <w:tabs>
          <w:tab w:val="left" w:pos="1500"/>
        </w:tabs>
        <w:rPr>
          <w:sz w:val="28"/>
          <w:szCs w:val="28"/>
        </w:rPr>
      </w:pPr>
    </w:p>
    <w:tbl>
      <w:tblPr>
        <w:tblStyle w:val="3"/>
        <w:tblW w:w="0" w:type="auto"/>
        <w:tblInd w:w="-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6278"/>
      </w:tblGrid>
      <w:tr w14:paraId="32D51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7DC1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муниципальной подп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рограммы </w:t>
            </w:r>
            <w:r>
              <w:rPr>
                <w:color w:val="000000"/>
                <w:sz w:val="28"/>
                <w:szCs w:val="28"/>
              </w:rPr>
              <w:t>Багаевского сельского поселения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2C61B8">
            <w:pPr>
              <w:tabs>
                <w:tab w:val="left" w:pos="150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«Приобретение земельных участков для муниципальных нужд на территории  муниципального образования «Багаевское сельское поселение»</w:t>
            </w:r>
          </w:p>
          <w:p w14:paraId="014B73B0">
            <w:pPr>
              <w:tabs>
                <w:tab w:val="left" w:pos="150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2019-2030 годы</w:t>
            </w:r>
          </w:p>
          <w:p w14:paraId="76E422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1503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18221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07C685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сектора сельского хозяйства имущественных, земельных отношений    Администрации Багаевского сельского поселения Золотарева Л.В.</w:t>
            </w:r>
          </w:p>
        </w:tc>
      </w:tr>
      <w:tr w14:paraId="1641B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2791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86A6E4">
            <w:pPr>
              <w:tabs>
                <w:tab w:val="left" w:pos="150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14:paraId="7434F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FEA0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2BC24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14:paraId="7752A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B0CD2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цели </w:t>
            </w:r>
            <w:r>
              <w:rPr>
                <w:color w:val="000000"/>
                <w:sz w:val="28"/>
                <w:szCs w:val="28"/>
              </w:rPr>
              <w:t xml:space="preserve"> муниципальной подпрограммы 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9CD3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земельных участков для муниципальных нужд  </w:t>
            </w:r>
          </w:p>
          <w:p w14:paraId="09C5C3B8">
            <w:pPr>
              <w:tabs>
                <w:tab w:val="left" w:pos="15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Иное другое</w:t>
            </w:r>
          </w:p>
          <w:p w14:paraId="0C26F59C">
            <w:pPr>
              <w:tabs>
                <w:tab w:val="left" w:pos="15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79B94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2ED3DE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задачи</w:t>
            </w:r>
            <w:r>
              <w:rPr>
                <w:color w:val="000000"/>
                <w:sz w:val="28"/>
                <w:szCs w:val="28"/>
              </w:rPr>
              <w:t xml:space="preserve"> муниципальной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</w:t>
            </w:r>
            <w:r>
              <w:rPr>
                <w:color w:val="000000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77516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земельных участков для муниципальных нужд.</w:t>
            </w:r>
          </w:p>
          <w:p w14:paraId="00703A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сведений в ходе ежегодной перерегистрации граждан  состоящих на учете в качестве нуждающихся в жилых помещениях.  </w:t>
            </w:r>
          </w:p>
        </w:tc>
      </w:tr>
      <w:tr w14:paraId="32E0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5FF89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9815E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доли муниципальных объектов недвижимости и земельных участков, право муниципальной собственности, на которые зарегистрировано;</w:t>
            </w:r>
          </w:p>
          <w:p w14:paraId="57BFEB18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1E00A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7BE7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3166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2019 год - 2030 годы</w:t>
            </w:r>
          </w:p>
        </w:tc>
      </w:tr>
      <w:tr w14:paraId="54440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6004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A2730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обеспечение мероприятий предусмотрено за счет средств местного бюджета. Общий объем средств -  0,0 тыс. руб.</w:t>
            </w:r>
          </w:p>
          <w:p w14:paraId="3899E99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- 0,0 тыс. руб.</w:t>
            </w:r>
          </w:p>
          <w:p w14:paraId="3014D66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- 0,0 тыс. руб.</w:t>
            </w:r>
          </w:p>
          <w:p w14:paraId="1071F8E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- 0,0 тыс. руб.</w:t>
            </w:r>
          </w:p>
          <w:p w14:paraId="0FC51C6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- 0,0 тыс. руб.</w:t>
            </w:r>
          </w:p>
          <w:p w14:paraId="62DB79E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- 0,0 тыс. руб.</w:t>
            </w:r>
          </w:p>
          <w:p w14:paraId="5916120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- 0,0 тыс. руб.</w:t>
            </w:r>
          </w:p>
          <w:p w14:paraId="6EC3709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- 0,0 тыс. руб.</w:t>
            </w:r>
          </w:p>
          <w:p w14:paraId="4122487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- 0,0 тыс. руб.</w:t>
            </w:r>
          </w:p>
          <w:p w14:paraId="5AFCD00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- 0,0 тыс. руб.</w:t>
            </w:r>
          </w:p>
          <w:p w14:paraId="4A23871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- 0,0 тыс. руб.</w:t>
            </w:r>
          </w:p>
          <w:p w14:paraId="3427AB4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- 0,0 тыс. руб.</w:t>
            </w:r>
          </w:p>
          <w:p w14:paraId="0929D1C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- 0,0  тыс. руб.</w:t>
            </w:r>
          </w:p>
        </w:tc>
      </w:tr>
      <w:tr w14:paraId="772B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116BF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D3660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целом за шестилетний  период реализации мероприятий Программы по предварительной оценкам позволит к 2030 году достичь следующего:</w:t>
            </w:r>
          </w:p>
          <w:p w14:paraId="6EDD1A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поступлений от аренды и продажи земельных участков;</w:t>
            </w:r>
          </w:p>
          <w:p w14:paraId="46E7774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Сократить очередь многодетных семей на получение земельного участка.</w:t>
            </w:r>
          </w:p>
        </w:tc>
      </w:tr>
    </w:tbl>
    <w:p w14:paraId="592F6E0C">
      <w:pPr>
        <w:jc w:val="both"/>
      </w:pPr>
    </w:p>
    <w:p w14:paraId="64D64E84">
      <w:pPr>
        <w:jc w:val="right"/>
      </w:pPr>
    </w:p>
    <w:p w14:paraId="787B210A"/>
    <w:p w14:paraId="43BAC6EB"/>
    <w:p w14:paraId="51227A13"/>
    <w:p w14:paraId="0269695F"/>
    <w:p w14:paraId="37E17DD7"/>
    <w:p w14:paraId="2C11140B"/>
    <w:p w14:paraId="77AD4E34"/>
    <w:p w14:paraId="0A2BAF26"/>
    <w:p w14:paraId="2F237EFB"/>
    <w:p w14:paraId="19320369"/>
    <w:p w14:paraId="490E54CD"/>
    <w:p w14:paraId="2CC74F47"/>
    <w:p w14:paraId="625E681B"/>
    <w:p w14:paraId="0CE38607"/>
    <w:p w14:paraId="740BFDA1"/>
    <w:p w14:paraId="613A2C5B"/>
    <w:p w14:paraId="7D01E5B6"/>
    <w:p w14:paraId="22B4B223"/>
    <w:p w14:paraId="57E9C004"/>
    <w:p w14:paraId="0E95ED24"/>
    <w:p w14:paraId="55C0186B"/>
    <w:p w14:paraId="1D793794"/>
    <w:p w14:paraId="7A1C6D5E"/>
    <w:p w14:paraId="501726B2"/>
    <w:p w14:paraId="44C18670"/>
    <w:p w14:paraId="187BCB00"/>
    <w:p w14:paraId="27E50D29">
      <w:pPr>
        <w:jc w:val="right"/>
        <w:rPr>
          <w:rStyle w:val="17"/>
          <w:color w:val="000000"/>
          <w:sz w:val="28"/>
          <w:szCs w:val="28"/>
        </w:rPr>
      </w:pPr>
    </w:p>
    <w:p w14:paraId="500E6D76">
      <w:pPr>
        <w:jc w:val="right"/>
        <w:rPr>
          <w:rStyle w:val="17"/>
          <w:color w:val="000000"/>
          <w:sz w:val="28"/>
          <w:szCs w:val="28"/>
        </w:rPr>
      </w:pPr>
    </w:p>
    <w:p w14:paraId="0144A1E4">
      <w:pPr>
        <w:jc w:val="right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Приложение №12</w:t>
      </w:r>
    </w:p>
    <w:p w14:paraId="293D50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14:paraId="70D27AF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Багаевского сельского поселения</w:t>
      </w:r>
    </w:p>
    <w:p w14:paraId="485DE0CC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0.2024 г. №</w:t>
      </w:r>
      <w:r>
        <w:rPr>
          <w:rFonts w:hint="default"/>
          <w:sz w:val="28"/>
          <w:szCs w:val="28"/>
          <w:lang w:val="ru-RU"/>
        </w:rPr>
        <w:t xml:space="preserve"> 378</w:t>
      </w:r>
      <w:r>
        <w:rPr>
          <w:sz w:val="28"/>
          <w:szCs w:val="28"/>
        </w:rPr>
        <w:t xml:space="preserve">    </w:t>
      </w:r>
    </w:p>
    <w:p w14:paraId="33D0F2D9">
      <w:pPr>
        <w:pStyle w:val="30"/>
        <w:jc w:val="center"/>
      </w:pPr>
    </w:p>
    <w:p w14:paraId="712FFB33">
      <w:pPr>
        <w:pStyle w:val="30"/>
        <w:jc w:val="center"/>
      </w:pPr>
    </w:p>
    <w:p w14:paraId="72DA64F5">
      <w:pPr>
        <w:pStyle w:val="30"/>
        <w:jc w:val="center"/>
        <w:rPr>
          <w:rStyle w:val="17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17"/>
          <w:rFonts w:ascii="Times New Roman" w:hAnsi="Times New Roman" w:cs="Times New Roman"/>
          <w:color w:val="000000"/>
          <w:sz w:val="32"/>
          <w:szCs w:val="32"/>
        </w:rPr>
        <w:t>1. Характеристика сферы реализации подпрограммы</w:t>
      </w:r>
    </w:p>
    <w:p w14:paraId="78B54326"/>
    <w:p w14:paraId="22B39AE5">
      <w:pPr>
        <w:tabs>
          <w:tab w:val="left" w:pos="150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программа </w:t>
      </w:r>
      <w:r>
        <w:rPr>
          <w:color w:val="000000"/>
          <w:sz w:val="28"/>
          <w:szCs w:val="28"/>
        </w:rPr>
        <w:t>«Распоряжение земельными участками, государственная  собственность на которые не разграничена на территории  муниципального образования «Багаевское сельское поселение»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рассчитана на период с 2019 года по 2030 год, разработана с целью надлежащего оформления права на земельные участки.</w:t>
      </w:r>
    </w:p>
    <w:p w14:paraId="31CC1265">
      <w:pPr>
        <w:pStyle w:val="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вопроса, связанного с распоряжением земельными участками, государственная собственность на которые не разграничена, обусловлена тем фактом, что до настоящего момента большие по объему площади земель не имеют реестровых собственников, при этом вовлечение указанных земель в хозяйственный оборот является объективно необходимым и должно положительно влиять на доходность различных бюджетов бюджетной системы РФ, в том числе способствовать развитию рынка недвижимости, в связи с чем в современных условиях вопрос распоряжения земельными участками, государственная собственность на которые не разграничена, приобретает особую значимость и нуждается в самостоятельном рассмотрении с учетом последних изменений земельного законодательства РФ.</w:t>
      </w:r>
    </w:p>
    <w:p w14:paraId="55E626DB">
      <w:pPr>
        <w:tabs>
          <w:tab w:val="left" w:pos="1500"/>
        </w:tabs>
        <w:snapToGrid w:val="0"/>
        <w:jc w:val="both"/>
        <w:rPr>
          <w:color w:val="FF0000"/>
          <w:sz w:val="28"/>
          <w:szCs w:val="28"/>
        </w:rPr>
      </w:pPr>
    </w:p>
    <w:p w14:paraId="0E97B755">
      <w:pPr>
        <w:jc w:val="both"/>
        <w:rPr>
          <w:color w:val="000000"/>
          <w:sz w:val="28"/>
          <w:szCs w:val="28"/>
        </w:rPr>
      </w:pPr>
    </w:p>
    <w:p w14:paraId="0098E683">
      <w:pPr>
        <w:pStyle w:val="3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EE8DAE6">
      <w:pPr>
        <w:pStyle w:val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Цели, задачи и показатели (индикаторы), основные ожидаемые конечные результаты, сроки и этапы реализации подпрограммы</w:t>
      </w:r>
    </w:p>
    <w:p w14:paraId="6ADBCFED">
      <w:pPr>
        <w:rPr>
          <w:sz w:val="32"/>
          <w:szCs w:val="32"/>
        </w:rPr>
      </w:pPr>
    </w:p>
    <w:p w14:paraId="528558F5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Основной целью и задачей муниципальной программы является</w:t>
      </w:r>
      <w:r>
        <w:rPr>
          <w:color w:val="000000"/>
          <w:sz w:val="28"/>
          <w:szCs w:val="28"/>
        </w:rPr>
        <w:t xml:space="preserve">: </w:t>
      </w:r>
    </w:p>
    <w:p w14:paraId="53C5B5C5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государственного кадастрового учета земельных участков.</w:t>
      </w:r>
    </w:p>
    <w:p w14:paraId="6774868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отчетов об оценке рыночной стоимости и арендной платы на земельные участки, государственная собственность на которую не разграничена</w:t>
      </w:r>
    </w:p>
    <w:p w14:paraId="0403414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 купли-продажи и договоров аренды земельных участков, государственная собственность на которую не разграничена.</w:t>
      </w:r>
    </w:p>
    <w:p w14:paraId="653B545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Ведение учета граждан в качестве нуждающихся в жилых помещениях, предоставляемых по договору социального найма, уточнение списка в ходе ежегодной перерегистрации.</w:t>
      </w:r>
    </w:p>
    <w:p w14:paraId="2C6A36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в соответствии с действующими нормативными правовыми актами Администрации Багаевского сельского поселения, определяющими механизм реализации муниципальных  целевых программ.</w:t>
      </w:r>
    </w:p>
    <w:p w14:paraId="41DEAF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о ходе работы по реализации Подпрограммы по результатам за год и за весь период действия Подпрограммы готовит сектор сельского хозяйства имущественных, земельных отношений и торговли.                                               </w:t>
      </w:r>
    </w:p>
    <w:p w14:paraId="0ADF822D">
      <w:pPr>
        <w:pStyle w:val="3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мероприятий, сроки их реализации, информация о необходимых ресурсах и показатели результативности приведены в приложении  к настоящей муниципальной  целевой подпрограмме. </w:t>
      </w:r>
    </w:p>
    <w:p w14:paraId="39F5F8CE">
      <w:pPr>
        <w:pStyle w:val="31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4EEB5">
      <w:pPr>
        <w:pStyle w:val="3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Характеристика основных мероприятий подпрограммы.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D474D36"/>
    <w:p w14:paraId="29354B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 предоставления земельных участков объясняется, прежде всего, необходимостью включения их в реестр земель  в качестве самостоятельных объектов учета, государственной регистрации права  и передаче их в пользование для рационального использования земель.</w:t>
      </w:r>
    </w:p>
    <w:p w14:paraId="42050F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 Земельного кодекса Российской Федерации объектами земельных отношений являются:</w:t>
      </w:r>
    </w:p>
    <w:p w14:paraId="3B531DC5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земля, как природный объект и природный ресурс;</w:t>
      </w:r>
    </w:p>
    <w:p w14:paraId="428C8CC0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участки;</w:t>
      </w:r>
    </w:p>
    <w:p w14:paraId="2894A725">
      <w:pPr>
        <w:jc w:val="both"/>
        <w:rPr>
          <w:sz w:val="28"/>
          <w:szCs w:val="28"/>
        </w:rPr>
      </w:pPr>
      <w:r>
        <w:rPr>
          <w:sz w:val="28"/>
          <w:szCs w:val="28"/>
        </w:rPr>
        <w:t>- части земельных участков.</w:t>
      </w:r>
    </w:p>
    <w:p w14:paraId="1B575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земельного участка -  выполнение в отношении земельного участка в соответствии с требованиями, установленными Федеральным законом от 24.07.2007 № 221-ФЗ «О государственном кадастре недвижимости»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(кадастровые работы), осуществление государственного кадастрового учета такого земельного участка.</w:t>
      </w:r>
    </w:p>
    <w:p w14:paraId="482D4A9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17.04.2006 № 53-ФЗ "О внесении изменений в Земельный кодекс Российской Федерации, Федеральный закон "О введении в действие Земельного кодекса Российской Федерации", Федеральным законом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Федерации" внесены изменения в Земельный кодекс Российской Федерации и в Федеральный закон от 25.10.2001 N 137-ФЗ "О введении в действие Земельного кодекса Российской Федерации.</w:t>
      </w:r>
    </w:p>
    <w:p w14:paraId="627711D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 ст. 2 Областного закона от 07.10.2005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 в период с 1 января по 1 апреля необходимо провести перерегистрацию граждан, состоящих на учете в качестве нуждающихся в обеспечении жилыми помещениями. В ходе ежегодной перерегистрации необходимо собрать информацию на гражданина, состоящего на учете, т. е. сделать запросы в специализированные организации (БТИ и учреждение кадастра и картографии о наличии (отсутствии) собственности у граждан и т. п.). Информация предоставляется в виде справок.</w:t>
      </w:r>
    </w:p>
    <w:p w14:paraId="4D2D709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D4ED16F">
      <w:pPr>
        <w:rPr>
          <w:sz w:val="28"/>
          <w:szCs w:val="28"/>
        </w:rPr>
      </w:pPr>
    </w:p>
    <w:p w14:paraId="205D5EB2">
      <w:pPr>
        <w:rPr>
          <w:sz w:val="28"/>
          <w:szCs w:val="28"/>
        </w:rPr>
      </w:pPr>
    </w:p>
    <w:p w14:paraId="3FB07172">
      <w:pPr>
        <w:rPr>
          <w:sz w:val="28"/>
          <w:szCs w:val="28"/>
        </w:rPr>
      </w:pPr>
    </w:p>
    <w:p w14:paraId="5B395AF6">
      <w:pPr>
        <w:rPr>
          <w:sz w:val="28"/>
          <w:szCs w:val="28"/>
        </w:rPr>
      </w:pPr>
    </w:p>
    <w:p w14:paraId="6A2067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Информация по ресурсному обеспечению подпрограммы.</w:t>
      </w:r>
    </w:p>
    <w:p w14:paraId="4E27F4CA">
      <w:pPr>
        <w:jc w:val="center"/>
        <w:rPr>
          <w:sz w:val="32"/>
          <w:szCs w:val="32"/>
        </w:rPr>
      </w:pPr>
    </w:p>
    <w:p w14:paraId="6140FD77">
      <w:pPr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Финансовое обеспечение мероприятий предусмотрено за счет средств  местного бюджета. </w:t>
      </w:r>
      <w:r>
        <w:rPr>
          <w:color w:val="000000"/>
          <w:sz w:val="28"/>
          <w:szCs w:val="28"/>
        </w:rPr>
        <w:t xml:space="preserve">Общий объем средств – 0,0 тыс. руб. </w:t>
      </w:r>
    </w:p>
    <w:p w14:paraId="417D76DE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год – 0 тыс.руб</w:t>
      </w:r>
    </w:p>
    <w:p w14:paraId="529EFA7C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-  0 тыс. руб.</w:t>
      </w:r>
    </w:p>
    <w:p w14:paraId="5F4F7FDA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-  0 тыс. руб.</w:t>
      </w:r>
    </w:p>
    <w:p w14:paraId="22A84A1E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- 0 тыс. руб.</w:t>
      </w:r>
    </w:p>
    <w:p w14:paraId="02072352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0,0 тыс. руб.</w:t>
      </w:r>
    </w:p>
    <w:p w14:paraId="2E005E91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- 0 тыс. руб.</w:t>
      </w:r>
    </w:p>
    <w:p w14:paraId="30FCC9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год -  0 тыс. руб.</w:t>
      </w:r>
    </w:p>
    <w:p w14:paraId="6AA2D3D3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 - 0 тыс. руб.</w:t>
      </w:r>
    </w:p>
    <w:p w14:paraId="133F3310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 год - 0 тыс. руб.</w:t>
      </w:r>
    </w:p>
    <w:p w14:paraId="460CD2DB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 год - 0 тыс. руб.</w:t>
      </w:r>
    </w:p>
    <w:p w14:paraId="64C86F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2029 год -  0 тыс. руб.</w:t>
      </w:r>
    </w:p>
    <w:p w14:paraId="2B9667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2030 год – 0 тыс. руб.</w:t>
      </w:r>
    </w:p>
    <w:p w14:paraId="02ECD64E">
      <w:pPr>
        <w:pStyle w:val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3721CBB">
      <w:pPr>
        <w:pStyle w:val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5.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Методика оценки эффективности муниципальной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под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программы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14:paraId="48673F42"/>
    <w:p w14:paraId="616CB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подпрограммы осуществляется муниципальным заказчиком муниципальной  подпрограммы – Администрацией Багаевского сельского поселения в лице  сектора сельского хозяйства имущественных, земельных отношений и торговли, </w:t>
      </w:r>
      <w:r>
        <w:rPr>
          <w:color w:val="000000"/>
          <w:sz w:val="28"/>
          <w:szCs w:val="28"/>
        </w:rPr>
        <w:t xml:space="preserve"> проводится  </w:t>
      </w:r>
      <w:r>
        <w:rPr>
          <w:sz w:val="28"/>
          <w:szCs w:val="28"/>
        </w:rPr>
        <w:t>ежегодно в  течение всего срока ее реализации.</w:t>
      </w:r>
    </w:p>
    <w:p w14:paraId="278245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результативности по задаче  подпрограммы  являются:</w:t>
      </w:r>
    </w:p>
    <w:p w14:paraId="623374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ведение учета граждан в качестве нуждающихся  в жилых помещениях, предоставляемых по договору социального найма, уточнение сведений о гражданах состоящих на учете в ходе ежегодной перерегистрации.</w:t>
      </w:r>
    </w:p>
    <w:p w14:paraId="31DFFB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целевой подпрограммы производится путем сопоставления фактически достигнутых показателей с целевыми - плановыми показателями.</w:t>
      </w:r>
    </w:p>
    <w:p w14:paraId="2305C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оценивается как соотношение фактически достигнутых результатов к целевым - плановым показателям, утвержденным программой, по следующей формуле:</w:t>
      </w:r>
    </w:p>
    <w:p w14:paraId="73814BA6">
      <w:pPr>
        <w:jc w:val="both"/>
        <w:rPr>
          <w:sz w:val="28"/>
          <w:szCs w:val="28"/>
        </w:rPr>
      </w:pPr>
      <w:r>
        <w:rPr>
          <w:position w:val="-16"/>
        </w:rPr>
        <w:object>
          <v:shape id="_x0000_i1028" o:spt="75" type="#_x0000_t75" style="height:0pt;width:81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sz w:val="28"/>
          <w:szCs w:val="28"/>
        </w:rPr>
        <w:t>, где:</w:t>
      </w:r>
    </w:p>
    <w:p w14:paraId="013CDA2D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2"/>
          <w:szCs w:val="22"/>
        </w:rPr>
        <w:t xml:space="preserve">соц – </w:t>
      </w:r>
      <w:r>
        <w:rPr>
          <w:sz w:val="28"/>
          <w:szCs w:val="28"/>
        </w:rPr>
        <w:t>эффективность реализации муниципальной   программы;</w:t>
      </w:r>
    </w:p>
    <w:p w14:paraId="690173BA">
      <w:pPr>
        <w:jc w:val="both"/>
        <w:rPr>
          <w:sz w:val="28"/>
          <w:szCs w:val="28"/>
        </w:rPr>
      </w:pPr>
      <w:r>
        <w:rPr>
          <w:sz w:val="28"/>
          <w:szCs w:val="28"/>
        </w:rPr>
        <w:t>If – фактический показатель, достигнутый в ходе реализации муниципальной   программы;</w:t>
      </w:r>
    </w:p>
    <w:p w14:paraId="2732FF46">
      <w:pPr>
        <w:jc w:val="both"/>
        <w:rPr>
          <w:sz w:val="28"/>
          <w:szCs w:val="28"/>
        </w:rPr>
      </w:pPr>
      <w:r>
        <w:rPr>
          <w:sz w:val="28"/>
          <w:szCs w:val="28"/>
        </w:rPr>
        <w:t>Ip - плановый показатель, утвержденный муниципальной  программой</w:t>
      </w:r>
    </w:p>
    <w:p w14:paraId="093B3CC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достижении показателем уровня, равного 100% и более от установленного значения, эффективность реализации муниципальной программы признается высокой, от 80% до 100% - средней, при значении менее 80% - низкой.</w:t>
      </w:r>
    </w:p>
    <w:p w14:paraId="2E9FAD26">
      <w:pPr>
        <w:ind w:firstLine="540"/>
        <w:jc w:val="both"/>
        <w:rPr>
          <w:sz w:val="28"/>
          <w:szCs w:val="28"/>
        </w:rPr>
      </w:pPr>
    </w:p>
    <w:p w14:paraId="2CA66F09">
      <w:pPr>
        <w:jc w:val="center"/>
      </w:pPr>
    </w:p>
    <w:p w14:paraId="2826729B">
      <w:pPr>
        <w:ind w:firstLine="540"/>
        <w:jc w:val="both"/>
        <w:rPr>
          <w:color w:val="000000"/>
          <w:sz w:val="28"/>
          <w:szCs w:val="28"/>
        </w:rPr>
      </w:pPr>
    </w:p>
    <w:p w14:paraId="39FB7C73">
      <w:pPr>
        <w:ind w:firstLine="540"/>
        <w:jc w:val="both"/>
        <w:rPr>
          <w:color w:val="000000"/>
          <w:sz w:val="28"/>
          <w:szCs w:val="28"/>
        </w:rPr>
      </w:pPr>
    </w:p>
    <w:p w14:paraId="024E668B">
      <w:pPr>
        <w:ind w:firstLine="540"/>
        <w:jc w:val="both"/>
        <w:rPr>
          <w:color w:val="000000"/>
          <w:sz w:val="28"/>
          <w:szCs w:val="28"/>
        </w:rPr>
      </w:pPr>
    </w:p>
    <w:p w14:paraId="64B7AC25">
      <w:pPr>
        <w:ind w:firstLine="540"/>
        <w:jc w:val="both"/>
        <w:rPr>
          <w:color w:val="000000"/>
          <w:sz w:val="28"/>
          <w:szCs w:val="28"/>
        </w:rPr>
      </w:pPr>
    </w:p>
    <w:p w14:paraId="21003A08">
      <w:pPr>
        <w:ind w:firstLine="540"/>
        <w:jc w:val="both"/>
        <w:rPr>
          <w:color w:val="000000"/>
          <w:sz w:val="28"/>
          <w:szCs w:val="28"/>
        </w:rPr>
      </w:pPr>
    </w:p>
    <w:p w14:paraId="2BC5152B">
      <w:pPr>
        <w:ind w:firstLine="540"/>
        <w:jc w:val="both"/>
        <w:rPr>
          <w:color w:val="000000"/>
          <w:sz w:val="28"/>
          <w:szCs w:val="28"/>
        </w:rPr>
      </w:pPr>
    </w:p>
    <w:p w14:paraId="23E8E0D3">
      <w:pPr>
        <w:sectPr>
          <w:pgSz w:w="11906" w:h="16838"/>
          <w:pgMar w:top="720" w:right="851" w:bottom="425" w:left="1701" w:header="720" w:footer="720" w:gutter="0"/>
          <w:cols w:space="720" w:num="1"/>
          <w:docGrid w:linePitch="360" w:charSpace="0"/>
        </w:sectPr>
      </w:pPr>
    </w:p>
    <w:p w14:paraId="4CA36236">
      <w:pPr>
        <w:ind w:left="7788"/>
        <w:jc w:val="right"/>
        <w:rPr>
          <w:b/>
          <w:bCs/>
          <w:sz w:val="28"/>
          <w:szCs w:val="28"/>
        </w:rPr>
        <w:sectPr>
          <w:pgSz w:w="11906" w:h="16838"/>
          <w:pgMar w:top="720" w:right="851" w:bottom="1134" w:left="1701" w:header="720" w:footer="720" w:gutter="0"/>
          <w:cols w:space="720" w:num="1"/>
          <w:docGrid w:linePitch="360" w:charSpace="0"/>
        </w:sectPr>
      </w:pPr>
      <w:r>
        <w:rPr>
          <w:b/>
          <w:bCs/>
          <w:sz w:val="28"/>
          <w:szCs w:val="28"/>
        </w:rPr>
        <w:t xml:space="preserve">   </w:t>
      </w:r>
    </w:p>
    <w:p w14:paraId="26923FAB">
      <w:pPr>
        <w:ind w:left="778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13</w:t>
      </w:r>
    </w:p>
    <w:p w14:paraId="76EB8AC2">
      <w:pPr>
        <w:ind w:left="778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 постановлению Администрации</w:t>
      </w:r>
    </w:p>
    <w:p w14:paraId="73BFF02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Багаевского сельского поселения</w:t>
      </w:r>
    </w:p>
    <w:p w14:paraId="1D84F68B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0.2024 г. №</w:t>
      </w:r>
      <w:r>
        <w:rPr>
          <w:rFonts w:hint="default"/>
          <w:sz w:val="28"/>
          <w:szCs w:val="28"/>
          <w:lang w:val="ru-RU"/>
        </w:rPr>
        <w:t xml:space="preserve"> 378</w:t>
      </w: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14:paraId="6774A738">
      <w:pPr>
        <w:rPr>
          <w:sz w:val="28"/>
          <w:szCs w:val="28"/>
        </w:rPr>
      </w:pPr>
    </w:p>
    <w:p w14:paraId="68EEB82A">
      <w:pPr>
        <w:tabs>
          <w:tab w:val="left" w:pos="1500"/>
        </w:tabs>
        <w:snapToGri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Система мероприятий муниципальной </w:t>
      </w:r>
      <w:r>
        <w:rPr>
          <w:sz w:val="28"/>
          <w:szCs w:val="28"/>
        </w:rPr>
        <w:t xml:space="preserve">  подпрограммы  «Приобретение земельных участков для муниципальных нужд на территории  муниципального образования «Багаевское сельское поселение»</w:t>
      </w:r>
    </w:p>
    <w:p w14:paraId="0F97DB2C">
      <w:pPr>
        <w:jc w:val="center"/>
      </w:pPr>
    </w:p>
    <w:tbl>
      <w:tblPr>
        <w:tblStyle w:val="3"/>
        <w:tblW w:w="15625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822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3"/>
        <w:gridCol w:w="1171"/>
        <w:gridCol w:w="1421"/>
      </w:tblGrid>
      <w:tr w14:paraId="70FAE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D5EC19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E65C1A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Наименование,</w:t>
            </w:r>
          </w:p>
          <w:p w14:paraId="5909AD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мероприятий      </w:t>
            </w:r>
          </w:p>
        </w:tc>
        <w:tc>
          <w:tcPr>
            <w:tcW w:w="963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D86B81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 финансирования</w:t>
            </w:r>
          </w:p>
          <w:p w14:paraId="1CEFD2D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(тыс. руб.)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894BB3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9DB3E1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4AA09A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</w:t>
            </w:r>
          </w:p>
        </w:tc>
      </w:tr>
      <w:tr w14:paraId="0208D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B006F1">
            <w:pPr>
              <w:snapToGrid w:val="0"/>
              <w:jc w:val="center"/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BABE7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637738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Всего по программе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D90EFB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36C140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814894">
            <w:pPr>
              <w:snapToGrid w:val="0"/>
              <w:jc w:val="center"/>
            </w:pPr>
            <w:r>
              <w:t>2021</w:t>
            </w:r>
          </w:p>
          <w:p w14:paraId="33E5EB0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CCEBCB">
            <w:pPr>
              <w:snapToGrid w:val="0"/>
              <w:jc w:val="center"/>
            </w:pPr>
            <w:r>
              <w:t xml:space="preserve">2022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EE58B44">
            <w:pPr>
              <w:snapToGrid w:val="0"/>
              <w:jc w:val="center"/>
            </w:pPr>
            <w:r>
              <w:t xml:space="preserve">2023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B4AE6">
            <w:pPr>
              <w:snapToGrid w:val="0"/>
              <w:jc w:val="center"/>
            </w:pPr>
            <w:r>
              <w:t>2024</w:t>
            </w:r>
          </w:p>
          <w:p w14:paraId="7E04B1A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CE362">
            <w:pPr>
              <w:snapToGrid w:val="0"/>
              <w:jc w:val="center"/>
            </w:pPr>
            <w:r>
              <w:t xml:space="preserve">2025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47328">
            <w:pPr>
              <w:snapToGrid w:val="0"/>
              <w:jc w:val="center"/>
            </w:pPr>
            <w:r>
              <w:t>2026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25EE5">
            <w:pPr>
              <w:snapToGrid w:val="0"/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93C15">
            <w:pPr>
              <w:snapToGrid w:val="0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459CD">
            <w:pPr>
              <w:snapToGrid w:val="0"/>
              <w:jc w:val="center"/>
            </w:pPr>
            <w:r>
              <w:t>2029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5B244">
            <w:pPr>
              <w:snapToGrid w:val="0"/>
              <w:jc w:val="center"/>
            </w:pPr>
            <w:r>
              <w:t>2030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6972CE00">
            <w:pPr>
              <w:snapToGrid w:val="0"/>
              <w:jc w:val="center"/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088F5F">
            <w:pPr>
              <w:snapToGrid w:val="0"/>
              <w:jc w:val="center"/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EE1D6">
            <w:pPr>
              <w:snapToGrid w:val="0"/>
              <w:jc w:val="center"/>
            </w:pPr>
          </w:p>
        </w:tc>
      </w:tr>
      <w:tr w14:paraId="26CD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DF94A3">
            <w:pPr>
              <w:snapToGrid w:val="0"/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F50B1C">
            <w:pPr>
              <w:tabs>
                <w:tab w:val="left" w:pos="1500"/>
              </w:tabs>
              <w:snapToGrid w:val="0"/>
              <w:jc w:val="center"/>
            </w:pPr>
            <w:r>
              <w:t>Приобретение земельных участков для муниципальных нужд</w:t>
            </w:r>
          </w:p>
          <w:p w14:paraId="61EDA725">
            <w:pPr>
              <w:tabs>
                <w:tab w:val="left" w:pos="150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B5D1F9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5B500B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EA1DA1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77E672">
            <w:pPr>
              <w:snapToGrid w:val="0"/>
              <w:jc w:val="center"/>
            </w:pPr>
            <w:r>
              <w:t xml:space="preserve">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4C674A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0EFF0B3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8961D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66B60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5E8D3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BB72D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B447A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F769EC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8934F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60195E1D">
            <w:pPr>
              <w:snapToGrid w:val="0"/>
              <w:jc w:val="center"/>
            </w:pPr>
            <w:r>
              <w:t>2019-2030гг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2AC4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8E22A6">
            <w:pPr>
              <w:snapToGrid w:val="0"/>
              <w:jc w:val="center"/>
            </w:pPr>
            <w:r>
              <w:t>Местный бюджет</w:t>
            </w:r>
          </w:p>
        </w:tc>
      </w:tr>
      <w:tr w14:paraId="6327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CA9693">
            <w:pPr>
              <w:snapToGrid w:val="0"/>
              <w:jc w:val="center"/>
            </w:pPr>
          </w:p>
        </w:tc>
        <w:tc>
          <w:tcPr>
            <w:tcW w:w="18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EE5C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FEF04A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A68C4A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6524F3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EB05EA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9A7D87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8A1BA2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3E7D9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A1153A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02127F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25F6B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EA507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BC674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5BB78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4A622229">
            <w:pPr>
              <w:snapToGrid w:val="0"/>
              <w:jc w:val="center"/>
            </w:pPr>
          </w:p>
        </w:tc>
        <w:tc>
          <w:tcPr>
            <w:tcW w:w="117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3B0BF9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33E22">
            <w:pPr>
              <w:snapToGrid w:val="0"/>
              <w:jc w:val="center"/>
            </w:pPr>
          </w:p>
        </w:tc>
      </w:tr>
    </w:tbl>
    <w:p w14:paraId="632EE986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232DCA5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14:paraId="37329353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Багаевского 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А.Э. Галенко</w:t>
      </w:r>
    </w:p>
    <w:p w14:paraId="68E74BF0">
      <w:pPr>
        <w:jc w:val="right"/>
        <w:rPr>
          <w:sz w:val="28"/>
          <w:szCs w:val="28"/>
        </w:rPr>
      </w:pPr>
    </w:p>
    <w:p w14:paraId="704A0515">
      <w:pPr>
        <w:sectPr>
          <w:pgSz w:w="16838" w:h="11906" w:orient="landscape"/>
          <w:pgMar w:top="1701" w:right="720" w:bottom="142" w:left="1134" w:header="720" w:footer="720" w:gutter="0"/>
          <w:cols w:space="720" w:num="1"/>
          <w:docGrid w:linePitch="360" w:charSpace="0"/>
        </w:sectPr>
      </w:pPr>
    </w:p>
    <w:p w14:paraId="0ADD1C4D">
      <w:pPr>
        <w:rPr>
          <w:sz w:val="28"/>
          <w:szCs w:val="28"/>
        </w:rPr>
      </w:pPr>
    </w:p>
    <w:p w14:paraId="07801AC5">
      <w:pPr>
        <w:jc w:val="right"/>
        <w:rPr>
          <w:sz w:val="28"/>
          <w:szCs w:val="28"/>
        </w:rPr>
      </w:pPr>
    </w:p>
    <w:p w14:paraId="6A0D48D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№14</w:t>
      </w:r>
    </w:p>
    <w:p w14:paraId="27561C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 </w:t>
      </w:r>
    </w:p>
    <w:p w14:paraId="012148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Багаевского сельского поселения </w:t>
      </w:r>
    </w:p>
    <w:p w14:paraId="339816CE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 </w:t>
      </w:r>
      <w:r>
        <w:rPr>
          <w:sz w:val="28"/>
          <w:szCs w:val="28"/>
        </w:rPr>
        <w:t xml:space="preserve">         </w:t>
      </w:r>
    </w:p>
    <w:p w14:paraId="5AC60B69">
      <w:pPr>
        <w:jc w:val="right"/>
        <w:rPr>
          <w:sz w:val="28"/>
          <w:szCs w:val="28"/>
        </w:rPr>
      </w:pPr>
    </w:p>
    <w:p w14:paraId="01B79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подпрограмма  </w:t>
      </w:r>
    </w:p>
    <w:p w14:paraId="6FE3BFFA">
      <w:pPr>
        <w:pStyle w:val="38"/>
        <w:ind w:left="900" w:hanging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Осуществление учета личных подсобных хозяйств  на территории  муниципального образования «Багаевское сельское поселение» </w:t>
      </w:r>
    </w:p>
    <w:p w14:paraId="2DB8DB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39DC398C">
      <w:pPr>
        <w:jc w:val="center"/>
        <w:rPr>
          <w:rStyle w:val="17"/>
          <w:color w:val="000000"/>
          <w:sz w:val="28"/>
          <w:szCs w:val="28"/>
          <w:lang w:val="ru-RU"/>
        </w:rPr>
      </w:pPr>
      <w:r>
        <w:rPr>
          <w:rStyle w:val="17"/>
          <w:color w:val="000000"/>
          <w:sz w:val="28"/>
          <w:szCs w:val="28"/>
          <w:lang w:val="ru-RU"/>
        </w:rPr>
        <w:t xml:space="preserve">Паспорт </w:t>
      </w:r>
    </w:p>
    <w:p w14:paraId="2AAB13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подпрограммы </w:t>
      </w:r>
    </w:p>
    <w:p w14:paraId="64D13764">
      <w:pPr>
        <w:pStyle w:val="38"/>
        <w:ind w:left="900" w:hanging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Осуществление учета личных подсобных хозяйств  на территории  муниципального образования «Багаевское сельское поселение» </w:t>
      </w:r>
    </w:p>
    <w:tbl>
      <w:tblPr>
        <w:tblStyle w:val="3"/>
        <w:tblW w:w="0" w:type="auto"/>
        <w:tblInd w:w="-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6278"/>
      </w:tblGrid>
      <w:tr w14:paraId="2B91B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A880C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муниципальной подп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рограммы </w:t>
            </w:r>
            <w:r>
              <w:rPr>
                <w:color w:val="000000"/>
                <w:sz w:val="28"/>
                <w:szCs w:val="28"/>
              </w:rPr>
              <w:t>Багаевского сельского поселения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4AB1B">
            <w:pPr>
              <w:tabs>
                <w:tab w:val="left" w:pos="150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учета личных подсобных хозяйств  на территории  муниципального образования «Багаевское сельское поселение» на 2019-2030 годы</w:t>
            </w:r>
          </w:p>
          <w:p w14:paraId="347FF91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23440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6870E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B39CE3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сектора сельского хозяйства имущественных, земельных отношений  Администрации Багаевского сельского поселения Золотарева Л.В.</w:t>
            </w:r>
          </w:p>
        </w:tc>
      </w:tr>
      <w:tr w14:paraId="72B2D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F685C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99EEDF">
            <w:pPr>
              <w:tabs>
                <w:tab w:val="left" w:pos="150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14:paraId="1DE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912F7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575396">
            <w:pPr>
              <w:tabs>
                <w:tab w:val="left" w:pos="150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темпов развития животноводства и растениеводства в личных подсобных хозяйствах жителей поселения.</w:t>
            </w:r>
          </w:p>
        </w:tc>
      </w:tr>
      <w:tr w14:paraId="167C3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BF541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цели </w:t>
            </w:r>
            <w:r>
              <w:rPr>
                <w:color w:val="000000"/>
                <w:sz w:val="28"/>
                <w:szCs w:val="28"/>
              </w:rPr>
              <w:t xml:space="preserve"> муниципальной подпрограммы 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4EDD4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-сбор и анализ информации о численности населения поселения;</w:t>
            </w:r>
          </w:p>
          <w:p w14:paraId="2B9719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-мониторинг миграционной ситуации;</w:t>
            </w:r>
          </w:p>
          <w:p w14:paraId="42C4EE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-анализ развития животноводства и растениеводства в личных подсобных хозяйствах жителей поселения;</w:t>
            </w:r>
          </w:p>
          <w:p w14:paraId="7AAE4179">
            <w:pPr>
              <w:rPr>
                <w:sz w:val="28"/>
                <w:szCs w:val="28"/>
              </w:rPr>
            </w:pPr>
          </w:p>
          <w:p w14:paraId="1D1EF2D3">
            <w:pPr>
              <w:tabs>
                <w:tab w:val="left" w:pos="15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34DF2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1E1BD7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задачи</w:t>
            </w:r>
            <w:r>
              <w:rPr>
                <w:color w:val="000000"/>
                <w:sz w:val="28"/>
                <w:szCs w:val="28"/>
              </w:rPr>
              <w:t xml:space="preserve"> муниципальной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</w:t>
            </w:r>
            <w:r>
              <w:rPr>
                <w:color w:val="000000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258C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учета личных подсобных хозяйств (похозяйственного учета) на территории  муниципального образования «Багаевское сельское поселение»;                                            </w:t>
            </w:r>
          </w:p>
        </w:tc>
      </w:tr>
      <w:tr w14:paraId="7E10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4FD2F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49B40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2019 год - 2030 годы</w:t>
            </w:r>
          </w:p>
        </w:tc>
      </w:tr>
      <w:tr w14:paraId="5EF47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BD94D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8D1A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Финансовое обеспечение мероприятий предусмотрено за счет средств местного бюджета. Общий объем средств – 35,2 тыс. руб </w:t>
            </w:r>
          </w:p>
          <w:p w14:paraId="73DE4F1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- 0,0 тыс. руб</w:t>
            </w:r>
          </w:p>
          <w:p w14:paraId="2DF32E7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- 0,0 тыс. руб</w:t>
            </w:r>
          </w:p>
          <w:p w14:paraId="41A21F4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35,2 тыс. руб</w:t>
            </w:r>
          </w:p>
          <w:p w14:paraId="6B6C8C2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- 0,0 тыс. руб</w:t>
            </w:r>
          </w:p>
          <w:p w14:paraId="2DCC665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- 0,0 тыс. руб</w:t>
            </w:r>
          </w:p>
          <w:p w14:paraId="0F84FA9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- 0,0 тыс. руб</w:t>
            </w:r>
          </w:p>
          <w:p w14:paraId="36471A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- 0,0 тыс. руб</w:t>
            </w:r>
          </w:p>
          <w:p w14:paraId="6BEBB29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- 0,0  тыс. руб</w:t>
            </w:r>
          </w:p>
          <w:p w14:paraId="02FF653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- 0,0 тыс. руб</w:t>
            </w:r>
          </w:p>
          <w:p w14:paraId="2F0BDEA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- 0,0 тыс. руб</w:t>
            </w:r>
          </w:p>
          <w:p w14:paraId="14F6FA4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- 0,0 тыс. руб</w:t>
            </w:r>
          </w:p>
          <w:p w14:paraId="6E7A955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- 0,0 тыс. руб</w:t>
            </w:r>
          </w:p>
        </w:tc>
      </w:tr>
      <w:tr w14:paraId="41AD7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FBA3C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DA6A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целом за одиннадцать лет реализации мероприятий Программы по предварительной оценкам позволит к 2030 году достичь следующего:</w:t>
            </w:r>
          </w:p>
          <w:p w14:paraId="018C0E91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темпов развития животноводства и растениеводства в личных подсобных хозяйствах жителей поселения.</w:t>
            </w:r>
          </w:p>
          <w:p w14:paraId="6D85B25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42803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9EC39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CB5CA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9877D69"/>
    <w:p w14:paraId="79FD9D47">
      <w:pPr>
        <w:jc w:val="right"/>
      </w:pPr>
    </w:p>
    <w:p w14:paraId="13593D3B">
      <w:pPr>
        <w:jc w:val="right"/>
      </w:pPr>
    </w:p>
    <w:p w14:paraId="35155E1F">
      <w:pPr>
        <w:jc w:val="right"/>
      </w:pPr>
    </w:p>
    <w:p w14:paraId="7FFA9B5B">
      <w:pPr>
        <w:jc w:val="right"/>
      </w:pPr>
    </w:p>
    <w:p w14:paraId="4E8172DF">
      <w:pPr>
        <w:jc w:val="right"/>
      </w:pPr>
    </w:p>
    <w:p w14:paraId="43DAE6F1">
      <w:pPr>
        <w:jc w:val="right"/>
      </w:pPr>
    </w:p>
    <w:p w14:paraId="349B787D">
      <w:pPr>
        <w:jc w:val="right"/>
      </w:pPr>
    </w:p>
    <w:p w14:paraId="2CD26FEC">
      <w:pPr>
        <w:jc w:val="right"/>
      </w:pPr>
    </w:p>
    <w:p w14:paraId="322724CC">
      <w:pPr>
        <w:jc w:val="right"/>
      </w:pPr>
    </w:p>
    <w:p w14:paraId="23E7870B">
      <w:pPr>
        <w:jc w:val="right"/>
      </w:pPr>
    </w:p>
    <w:p w14:paraId="2CCBA092">
      <w:pPr>
        <w:jc w:val="right"/>
      </w:pPr>
    </w:p>
    <w:p w14:paraId="594BF23C">
      <w:pPr>
        <w:jc w:val="right"/>
      </w:pPr>
    </w:p>
    <w:p w14:paraId="581B01A0">
      <w:pPr>
        <w:jc w:val="right"/>
      </w:pPr>
    </w:p>
    <w:p w14:paraId="0A21A228">
      <w:pPr>
        <w:jc w:val="right"/>
      </w:pPr>
    </w:p>
    <w:p w14:paraId="4B0EC4D4"/>
    <w:p w14:paraId="0605F3A2">
      <w:pPr>
        <w:jc w:val="right"/>
      </w:pPr>
    </w:p>
    <w:p w14:paraId="7F77DD0A">
      <w:pPr>
        <w:jc w:val="right"/>
      </w:pPr>
    </w:p>
    <w:p w14:paraId="27CA1877">
      <w:pPr>
        <w:jc w:val="right"/>
      </w:pPr>
    </w:p>
    <w:p w14:paraId="0FC5A2C0">
      <w:pPr>
        <w:jc w:val="right"/>
      </w:pPr>
    </w:p>
    <w:p w14:paraId="616747A8">
      <w:pPr>
        <w:jc w:val="right"/>
      </w:pPr>
    </w:p>
    <w:p w14:paraId="50DCD6F0">
      <w:pPr>
        <w:jc w:val="right"/>
      </w:pPr>
    </w:p>
    <w:p w14:paraId="263C364F">
      <w:pPr>
        <w:jc w:val="right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 xml:space="preserve">Приложение №15 </w:t>
      </w:r>
    </w:p>
    <w:p w14:paraId="060EF3F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14:paraId="347642F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Багаевского сельского поселения</w:t>
      </w:r>
    </w:p>
    <w:p w14:paraId="591BF416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  </w:t>
      </w:r>
      <w:r>
        <w:rPr>
          <w:sz w:val="28"/>
          <w:szCs w:val="28"/>
        </w:rPr>
        <w:t xml:space="preserve">                                                                  </w:t>
      </w:r>
    </w:p>
    <w:p w14:paraId="306C8507">
      <w:pPr>
        <w:pStyle w:val="30"/>
        <w:jc w:val="center"/>
        <w:rPr>
          <w:sz w:val="28"/>
          <w:szCs w:val="28"/>
        </w:rPr>
      </w:pPr>
    </w:p>
    <w:p w14:paraId="7F4DBAA6">
      <w:pPr>
        <w:pStyle w:val="30"/>
        <w:numPr>
          <w:ilvl w:val="0"/>
          <w:numId w:val="2"/>
        </w:numPr>
        <w:suppressAutoHyphens w:val="0"/>
        <w:jc w:val="center"/>
        <w:rPr>
          <w:rStyle w:val="17"/>
          <w:rFonts w:ascii="Times New Roman" w:hAnsi="Times New Roman" w:cs="Times New Roman"/>
          <w:b w:val="0"/>
          <w:color w:val="000000"/>
          <w:sz w:val="32"/>
          <w:szCs w:val="32"/>
          <w:lang w:val="ru-RU"/>
        </w:rPr>
      </w:pPr>
      <w:r>
        <w:rPr>
          <w:rStyle w:val="17"/>
          <w:rFonts w:ascii="Times New Roman" w:hAnsi="Times New Roman" w:cs="Times New Roman"/>
          <w:b w:val="0"/>
          <w:color w:val="000000"/>
          <w:sz w:val="32"/>
          <w:szCs w:val="32"/>
          <w:lang w:val="ru-RU"/>
        </w:rPr>
        <w:t>Введение</w:t>
      </w:r>
    </w:p>
    <w:p w14:paraId="619F7F3C"/>
    <w:p w14:paraId="51A766A7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долгосрочная целевая подпрограмма «Об осуществлении учета личных подсобных хозяйств (похозяйственного учета) на территории  муниципального образования «Багаевское сельское поселение» рассчитана на период с 2019 года по 2030 год, разработана с целью надлежащего выполнения Федерального закона от 07.07.2003 №112-ФЗ «О личном подсобном хозяйстве» и Приказа Минсельхоза РФ от 11.10.2010 №345 «Об утверждении формы и порядка ведения похозяйственных книг органами местного самоуправления поселения и органами местного самоуправления городских округов».</w:t>
      </w:r>
    </w:p>
    <w:p w14:paraId="68BB1225">
      <w:pPr>
        <w:tabs>
          <w:tab w:val="left" w:pos="1500"/>
        </w:tabs>
        <w:jc w:val="both"/>
        <w:rPr>
          <w:sz w:val="28"/>
          <w:szCs w:val="28"/>
        </w:rPr>
      </w:pPr>
    </w:p>
    <w:p w14:paraId="3F4FE539">
      <w:pPr>
        <w:pStyle w:val="3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2. Содержание   проблемы   и   необходимость   ее  решения программными методами</w:t>
      </w:r>
    </w:p>
    <w:p w14:paraId="00FCC8C6"/>
    <w:p w14:paraId="02E6091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содержания статье 8 Федерального закона от 07.07.2003 №112-ФЗ «О личном подсобном хозяйстве», деятельность граждан по ведению личных подсобных хозяйств должна подвергаться учету, проведение которого на сегодняшний день сталкивается с рядом трудностей. Так, согласно </w:t>
      </w:r>
      <w:r>
        <w:fldChar w:fldCharType="begin"/>
      </w:r>
      <w:r>
        <w:instrText xml:space="preserve"> HYPERLINK "consultantplus://offline/ref=0602FB1321ED922570EEC34ED20A1187EEBD8C82B87D04CF3BD14A8BF1649E430F1324F98814A4v23AE" </w:instrText>
      </w:r>
      <w:r>
        <w:fldChar w:fldCharType="separate"/>
      </w:r>
      <w:r>
        <w:rPr>
          <w:rStyle w:val="4"/>
        </w:rPr>
        <w:t>ст. 22</w:t>
      </w:r>
      <w:r>
        <w:rPr>
          <w:rStyle w:val="4"/>
        </w:rPr>
        <w:fldChar w:fldCharType="end"/>
      </w:r>
      <w:r>
        <w:rPr>
          <w:sz w:val="28"/>
          <w:szCs w:val="28"/>
        </w:rPr>
        <w:t xml:space="preserve"> Федерального закона от 22 октября 2004 г. N 125-ФЗ "Об архивном деле в Российской Федерации", срок временного хранения документов Архивного фонда РФ до их поступления в государственные и муниципальные архивы для похозяйственных книг установлен в 75 лет.</w:t>
      </w:r>
    </w:p>
    <w:p w14:paraId="27B6D55B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Порядок ведения похозяйственных книг долго был не определен, равно как и федеральный орган, обязанный осуществлять их ведение. Указанный пробел в законодательстве были вынуждены восполнять субъекты РФ, устанавливая каждый свои правила ведения похозяйственных книг и их содержание. В настоящее время порядок ведения похозяйственных книг утвержден  Приказом Минсельхоза РФ от 11.10.2010 №345 «Об утверждении формы и порядка ведения похозяйственных книг органами местного самоуправления поселения и органами местного самоуправления городских округов».</w:t>
      </w:r>
    </w:p>
    <w:p w14:paraId="341D0871">
      <w:pPr>
        <w:autoSpaceDE w:val="0"/>
        <w:ind w:firstLine="540"/>
        <w:jc w:val="both"/>
        <w:rPr>
          <w:sz w:val="28"/>
          <w:szCs w:val="28"/>
        </w:rPr>
      </w:pPr>
    </w:p>
    <w:p w14:paraId="187214F9">
      <w:pPr>
        <w:pStyle w:val="3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71AAF24">
      <w:pPr>
        <w:pStyle w:val="3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3. Основные цели и задачи подпрограммы</w:t>
      </w:r>
    </w:p>
    <w:p w14:paraId="0B051249">
      <w:pPr>
        <w:rPr>
          <w:sz w:val="32"/>
          <w:szCs w:val="32"/>
        </w:rPr>
      </w:pPr>
    </w:p>
    <w:p w14:paraId="4E5DC6BC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Основной целью и задачей муниципальной долгосрочной целевой программы является</w:t>
      </w:r>
      <w:r>
        <w:rPr>
          <w:color w:val="000000"/>
          <w:sz w:val="28"/>
          <w:szCs w:val="28"/>
        </w:rPr>
        <w:t xml:space="preserve">: </w:t>
      </w:r>
    </w:p>
    <w:p w14:paraId="7C962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Осуществление учета личных подсобных хозяйств (похозяйственного учета) на территории  муниципального образования «Багаевское сельское поселение»;                                            </w:t>
      </w:r>
    </w:p>
    <w:p w14:paraId="0358C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-сбор и анализ информации о численности населения поселения;</w:t>
      </w:r>
    </w:p>
    <w:p w14:paraId="360E3D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-мониторинг миграционной ситуации;</w:t>
      </w:r>
    </w:p>
    <w:p w14:paraId="01049D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-анализ развития животноводства и растениеводства в личных подсобных хозяйствах жителей поселения;</w:t>
      </w:r>
    </w:p>
    <w:p w14:paraId="2D65BBE6">
      <w:pPr>
        <w:rPr>
          <w:sz w:val="28"/>
          <w:szCs w:val="28"/>
        </w:rPr>
      </w:pPr>
    </w:p>
    <w:p w14:paraId="5CF79C9B">
      <w:pPr>
        <w:pStyle w:val="3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4.Организация управления Подпрограммой и контроль за ее реализацией</w:t>
      </w:r>
    </w:p>
    <w:p w14:paraId="1F66EE9C"/>
    <w:p w14:paraId="0FD6C4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целевой подпрограммы осуществляется в соответствии с действующими нормативными правовыми актами Администрации Багаевского сельского поселения, определяющими механизм реализации муниципальных  целевых программ.</w:t>
      </w:r>
    </w:p>
    <w:p w14:paraId="103334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о ходе работы по реализации Программы по результатам за год и за весь период действия Программы готовит сектор сельского хозяйства имущественных, земельных отношений и торговли.                                                          </w:t>
      </w:r>
    </w:p>
    <w:p w14:paraId="6BDAED10">
      <w:pPr>
        <w:pStyle w:val="3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мероприятий, сроки их реализации, информация о необходимых ресурсах и показатели результативности приведены в приложении  к настоящей муниципальной  целевой программе. </w:t>
      </w:r>
    </w:p>
    <w:p w14:paraId="05CD8031">
      <w:pPr>
        <w:rPr>
          <w:sz w:val="28"/>
          <w:szCs w:val="28"/>
        </w:rPr>
      </w:pPr>
      <w:r>
        <w:rPr>
          <w:sz w:val="28"/>
          <w:szCs w:val="28"/>
        </w:rPr>
        <w:t xml:space="preserve">        Финансовое обеспечение мероприятий предусмотрено за счет средств  местного бюджета.</w:t>
      </w:r>
    </w:p>
    <w:p w14:paraId="3C1DCE93">
      <w:pPr>
        <w:rPr>
          <w:color w:val="000000"/>
          <w:sz w:val="28"/>
          <w:szCs w:val="28"/>
        </w:rPr>
      </w:pPr>
    </w:p>
    <w:p w14:paraId="7D59948E">
      <w:pPr>
        <w:rPr>
          <w:color w:val="000000"/>
          <w:sz w:val="28"/>
          <w:szCs w:val="28"/>
        </w:rPr>
      </w:pPr>
    </w:p>
    <w:p w14:paraId="37297C2F">
      <w:pPr>
        <w:pStyle w:val="3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5.Показатель оценки эффективности  результатов реализации   подпрограммы</w:t>
      </w:r>
    </w:p>
    <w:p w14:paraId="3E0BB489"/>
    <w:p w14:paraId="609B3D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целевой  программы осуществляется муниципальным заказчиком муниципальной целевой  программы – Администрацией Багаевского сельского поселения в лице сектора сельского хозяйства имущественных, земельных отношений и торговли, </w:t>
      </w:r>
      <w:r>
        <w:rPr>
          <w:color w:val="000000"/>
          <w:sz w:val="28"/>
          <w:szCs w:val="28"/>
        </w:rPr>
        <w:t xml:space="preserve"> проводится  </w:t>
      </w:r>
      <w:r>
        <w:rPr>
          <w:sz w:val="28"/>
          <w:szCs w:val="28"/>
        </w:rPr>
        <w:t>ежегодно в  течение всего срока ее реализации.</w:t>
      </w:r>
    </w:p>
    <w:p w14:paraId="4A25D0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результативности по задаче «Осуществление учета личных подсобных хозяйств (похозяйственного учета) на территории  муниципального образования «Багаевское сельское поселение» на 2019-2030 годы  является увеличение доли учтенных личных подсобных хозяйств.</w:t>
      </w:r>
    </w:p>
    <w:p w14:paraId="72BA50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целевой программы производится путем сопоставления фактически достигнутых показателей с общим числом личных подсобных хозяйств поселения.</w:t>
      </w:r>
    </w:p>
    <w:p w14:paraId="587CAB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целевой программы оценивается как соотношение фактически достигнутых результатов к общим числам личных подсобных хозяйств поселения, по следующей формуле:</w:t>
      </w:r>
    </w:p>
    <w:p w14:paraId="36D4C155">
      <w:pPr>
        <w:jc w:val="both"/>
        <w:rPr>
          <w:sz w:val="28"/>
          <w:szCs w:val="28"/>
        </w:rPr>
      </w:pPr>
      <w:r>
        <w:rPr>
          <w:position w:val="-21"/>
        </w:rPr>
        <w:object>
          <v:shape id="_x0000_i1029" o:spt="75" type="#_x0000_t75" style="height:33pt;width:0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1">
            <o:LockedField>false</o:LockedField>
          </o:OLEObject>
        </w:object>
      </w:r>
      <w:r>
        <w:rPr>
          <w:sz w:val="28"/>
          <w:szCs w:val="28"/>
        </w:rPr>
        <w:t>, где:</w:t>
      </w:r>
    </w:p>
    <w:p w14:paraId="431CB542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2"/>
          <w:szCs w:val="22"/>
        </w:rPr>
        <w:t xml:space="preserve">соц – </w:t>
      </w:r>
      <w:r>
        <w:rPr>
          <w:sz w:val="28"/>
          <w:szCs w:val="28"/>
        </w:rPr>
        <w:t>эффективность реализации муниципальной  целевой программы;</w:t>
      </w:r>
    </w:p>
    <w:p w14:paraId="1AABC0B9">
      <w:pPr>
        <w:jc w:val="both"/>
        <w:rPr>
          <w:sz w:val="28"/>
          <w:szCs w:val="28"/>
        </w:rPr>
      </w:pPr>
      <w:r>
        <w:rPr>
          <w:sz w:val="28"/>
          <w:szCs w:val="28"/>
        </w:rPr>
        <w:t>If – фактический показатель, достигнутый в ходе реализации муниципальной  целевой программы;</w:t>
      </w:r>
    </w:p>
    <w:p w14:paraId="1B738D9C">
      <w:pPr>
        <w:jc w:val="both"/>
        <w:rPr>
          <w:sz w:val="28"/>
          <w:szCs w:val="28"/>
        </w:rPr>
      </w:pPr>
      <w:r>
        <w:rPr>
          <w:sz w:val="28"/>
          <w:szCs w:val="28"/>
        </w:rPr>
        <w:t>Ip – целевой - плановый показатель - общее число личных подсобных хозяйств поселения.</w:t>
      </w:r>
    </w:p>
    <w:p w14:paraId="31C045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достижении показателем уровня, равного 100% и более от установленного значения, эффективность реализации муниципальной целевой программы признается высокой, от 80% до 100% - средней, при значении менее 80% - низкой.</w:t>
      </w:r>
    </w:p>
    <w:p w14:paraId="1C1902F3">
      <w:pPr>
        <w:ind w:firstLine="540"/>
        <w:jc w:val="both"/>
        <w:rPr>
          <w:sz w:val="28"/>
          <w:szCs w:val="28"/>
        </w:rPr>
      </w:pPr>
    </w:p>
    <w:p w14:paraId="4C562C85">
      <w:pPr>
        <w:jc w:val="center"/>
      </w:pPr>
    </w:p>
    <w:p w14:paraId="1FC9AEFE">
      <w:pPr>
        <w:ind w:firstLine="540"/>
        <w:jc w:val="both"/>
        <w:rPr>
          <w:color w:val="000000"/>
          <w:sz w:val="28"/>
          <w:szCs w:val="28"/>
        </w:rPr>
      </w:pPr>
    </w:p>
    <w:p w14:paraId="5A9F0532">
      <w:pPr>
        <w:ind w:firstLine="540"/>
        <w:jc w:val="both"/>
        <w:rPr>
          <w:color w:val="000000"/>
          <w:sz w:val="28"/>
          <w:szCs w:val="28"/>
        </w:rPr>
      </w:pPr>
    </w:p>
    <w:p w14:paraId="544B640D">
      <w:pPr>
        <w:ind w:firstLine="540"/>
        <w:jc w:val="both"/>
        <w:rPr>
          <w:color w:val="000000"/>
          <w:sz w:val="28"/>
          <w:szCs w:val="28"/>
        </w:rPr>
      </w:pPr>
    </w:p>
    <w:p w14:paraId="3BF6DFF8">
      <w:pPr>
        <w:ind w:firstLine="540"/>
        <w:jc w:val="both"/>
        <w:rPr>
          <w:color w:val="000000"/>
          <w:sz w:val="28"/>
          <w:szCs w:val="28"/>
        </w:rPr>
      </w:pPr>
    </w:p>
    <w:p w14:paraId="627ABD2F">
      <w:pPr>
        <w:ind w:firstLine="540"/>
        <w:jc w:val="both"/>
        <w:rPr>
          <w:color w:val="000000"/>
          <w:sz w:val="28"/>
          <w:szCs w:val="28"/>
        </w:rPr>
      </w:pPr>
    </w:p>
    <w:p w14:paraId="61D464B0">
      <w:pPr>
        <w:ind w:firstLine="540"/>
        <w:jc w:val="both"/>
        <w:rPr>
          <w:color w:val="000000"/>
          <w:sz w:val="28"/>
          <w:szCs w:val="28"/>
        </w:rPr>
      </w:pPr>
    </w:p>
    <w:p w14:paraId="5C0EECF5">
      <w:pPr>
        <w:sectPr>
          <w:pgSz w:w="11906" w:h="16838"/>
          <w:pgMar w:top="720" w:right="851" w:bottom="1134" w:left="1701" w:header="720" w:footer="720" w:gutter="0"/>
          <w:cols w:space="720" w:num="1"/>
          <w:docGrid w:linePitch="360" w:charSpace="0"/>
        </w:sectPr>
      </w:pPr>
    </w:p>
    <w:p w14:paraId="661E919E">
      <w:pPr>
        <w:ind w:left="778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Приложение  № 16</w:t>
      </w:r>
    </w:p>
    <w:p w14:paraId="3A1FFF0C">
      <w:pPr>
        <w:ind w:left="778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 постановлению Администрации</w:t>
      </w:r>
    </w:p>
    <w:p w14:paraId="60EB48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Багаевского сельского поселения</w:t>
      </w:r>
    </w:p>
    <w:p w14:paraId="227E6FB8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03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.2024 г. №</w:t>
      </w:r>
      <w:r>
        <w:rPr>
          <w:rFonts w:hint="default"/>
          <w:sz w:val="28"/>
          <w:szCs w:val="28"/>
          <w:lang w:val="ru-RU"/>
        </w:rPr>
        <w:t xml:space="preserve"> 378  </w:t>
      </w: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</w:p>
    <w:p w14:paraId="6F207F4E">
      <w:pPr>
        <w:jc w:val="right"/>
        <w:rPr>
          <w:bCs/>
          <w:sz w:val="28"/>
          <w:szCs w:val="28"/>
        </w:rPr>
      </w:pPr>
    </w:p>
    <w:p w14:paraId="28CA5D1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Система мероприятий муниципальной подпрограммы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«Осуществление учета личных подсобных хозяйств  на территории  муниципального образования «Багаевское сельское поселение»</w:t>
      </w:r>
    </w:p>
    <w:p w14:paraId="2F58E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tbl>
      <w:tblPr>
        <w:tblStyle w:val="3"/>
        <w:tblW w:w="15625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822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1134"/>
        <w:gridCol w:w="1175"/>
      </w:tblGrid>
      <w:tr w14:paraId="4CFB6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554C61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2901B5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Наименование,</w:t>
            </w:r>
          </w:p>
          <w:p w14:paraId="53F157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мероприятий      </w:t>
            </w:r>
          </w:p>
        </w:tc>
        <w:tc>
          <w:tcPr>
            <w:tcW w:w="992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7E6E15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 финансирования</w:t>
            </w:r>
          </w:p>
          <w:p w14:paraId="28D0CCE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CD8B15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524881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80389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</w:t>
            </w:r>
          </w:p>
        </w:tc>
      </w:tr>
      <w:tr w14:paraId="10C9B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D60924">
            <w:pPr>
              <w:snapToGrid w:val="0"/>
              <w:jc w:val="center"/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91A1F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AC23A34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Всего по программе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D9011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751085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B17F0">
            <w:pPr>
              <w:snapToGrid w:val="0"/>
              <w:jc w:val="center"/>
            </w:pPr>
            <w:r>
              <w:t>2021</w:t>
            </w:r>
          </w:p>
          <w:p w14:paraId="5EE9CA2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A2B68">
            <w:pPr>
              <w:snapToGrid w:val="0"/>
              <w:jc w:val="center"/>
            </w:pPr>
            <w:r>
              <w:t xml:space="preserve">2022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8FA04">
            <w:pPr>
              <w:snapToGrid w:val="0"/>
              <w:jc w:val="center"/>
            </w:pPr>
            <w:r>
              <w:t xml:space="preserve">2023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3DD47">
            <w:pPr>
              <w:snapToGrid w:val="0"/>
              <w:jc w:val="center"/>
            </w:pPr>
            <w:r>
              <w:t>2024</w:t>
            </w:r>
          </w:p>
          <w:p w14:paraId="7DBE3D5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6C8E9">
            <w:pPr>
              <w:snapToGrid w:val="0"/>
              <w:jc w:val="center"/>
            </w:pPr>
            <w:r>
              <w:t xml:space="preserve">2025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DBCB02">
            <w:pPr>
              <w:snapToGrid w:val="0"/>
              <w:jc w:val="center"/>
            </w:pPr>
            <w:r>
              <w:t>2026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13750C">
            <w:pPr>
              <w:snapToGrid w:val="0"/>
            </w:pPr>
            <w:r>
              <w:rPr>
                <w:bCs/>
              </w:rPr>
              <w:t>2027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91727">
            <w:pPr>
              <w:snapToGrid w:val="0"/>
            </w:pPr>
            <w:r>
              <w:t>2028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27877">
            <w:pPr>
              <w:snapToGrid w:val="0"/>
            </w:pPr>
            <w:r>
              <w:t>2029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11BBE">
            <w:pPr>
              <w:snapToGrid w:val="0"/>
            </w:pPr>
            <w:r>
              <w:t>2030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1785F2CE">
            <w:pPr>
              <w:snapToGrid w:val="0"/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D3A7CE">
            <w:pPr>
              <w:snapToGrid w:val="0"/>
              <w:jc w:val="center"/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F11B8D">
            <w:pPr>
              <w:snapToGrid w:val="0"/>
              <w:jc w:val="center"/>
            </w:pPr>
          </w:p>
        </w:tc>
      </w:tr>
      <w:tr w14:paraId="0CD9F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03AB1A">
            <w:pPr>
              <w:snapToGrid w:val="0"/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269ED2">
            <w:pPr>
              <w:snapToGrid w:val="0"/>
              <w:jc w:val="center"/>
            </w:pPr>
            <w:r>
              <w:t>Осуществление учета личных подсобных хозяйств  на территории  муниципального образования «Багаевское сельское поселение»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7707812">
            <w:pPr>
              <w:snapToGrid w:val="0"/>
              <w:jc w:val="center"/>
            </w:pPr>
            <w:r>
              <w:t>35,2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F2EDF">
            <w:pPr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A96B74">
            <w:pPr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AF926">
            <w:pPr>
              <w:snapToGrid w:val="0"/>
              <w:jc w:val="center"/>
            </w:pPr>
            <w:r>
              <w:t>35,2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C155C">
            <w:pPr>
              <w:snapToGri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7DB08">
            <w:pPr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93BD4">
            <w:pPr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51E5F">
            <w:pPr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6604C">
            <w:pPr>
              <w:snapToGrid w:val="0"/>
            </w:pPr>
            <w:r>
              <w:t>0,0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2922F">
            <w:pPr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91FF69">
            <w:pPr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2CB7E">
            <w:pPr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0D208">
            <w:pPr>
              <w:snapToGrid w:val="0"/>
            </w:pPr>
            <w:r>
              <w:t>0,0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2D76CA77">
            <w:pPr>
              <w:snapToGrid w:val="0"/>
              <w:jc w:val="center"/>
            </w:pPr>
            <w:r>
              <w:t>2019-2030 гг.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881E8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сельского хозяйства имущественных земельных отношений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14DA25">
            <w:pPr>
              <w:snapToGrid w:val="0"/>
              <w:jc w:val="center"/>
            </w:pPr>
            <w:r>
              <w:t>Местный бюджет</w:t>
            </w:r>
          </w:p>
        </w:tc>
      </w:tr>
      <w:tr w14:paraId="6EE68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B2B2D2">
            <w:pPr>
              <w:snapToGrid w:val="0"/>
              <w:jc w:val="center"/>
            </w:pPr>
          </w:p>
        </w:tc>
        <w:tc>
          <w:tcPr>
            <w:tcW w:w="18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1DE52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Итого по программе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BD61AF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35,2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499D0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1162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AF76A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35,2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2DD5F">
            <w:pPr>
              <w:snapToGrid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30C77">
            <w:pPr>
              <w:snapToGrid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12864">
            <w:pPr>
              <w:snapToGrid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9FF2E">
            <w:pPr>
              <w:snapToGrid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A66D32">
            <w:pPr>
              <w:snapToGrid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D4C1E">
            <w:pPr>
              <w:snapToGrid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6D799">
            <w:pPr>
              <w:snapToGrid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39C0F">
            <w:pPr>
              <w:snapToGrid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98B11">
            <w:pPr>
              <w:snapToGrid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14:paraId="2185DC8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DF24E">
            <w:pPr>
              <w:snapToGrid w:val="0"/>
              <w:jc w:val="center"/>
            </w:pP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B5677C">
            <w:pPr>
              <w:snapToGrid w:val="0"/>
              <w:jc w:val="center"/>
            </w:pPr>
          </w:p>
        </w:tc>
      </w:tr>
    </w:tbl>
    <w:p w14:paraId="00C90324">
      <w:pPr>
        <w:tabs>
          <w:tab w:val="left" w:pos="2790"/>
        </w:tabs>
        <w:rPr>
          <w:sz w:val="28"/>
          <w:szCs w:val="28"/>
        </w:rPr>
      </w:pPr>
    </w:p>
    <w:p w14:paraId="3607D8B0">
      <w:pPr>
        <w:tabs>
          <w:tab w:val="left" w:pos="2790"/>
        </w:tabs>
        <w:rPr>
          <w:sz w:val="28"/>
          <w:szCs w:val="28"/>
        </w:rPr>
      </w:pPr>
    </w:p>
    <w:p w14:paraId="15242217">
      <w:pPr>
        <w:tabs>
          <w:tab w:val="left" w:pos="2790"/>
        </w:tabs>
        <w:rPr>
          <w:sz w:val="28"/>
          <w:szCs w:val="28"/>
        </w:rPr>
      </w:pPr>
    </w:p>
    <w:p w14:paraId="24A48CB1">
      <w:pPr>
        <w:tabs>
          <w:tab w:val="left" w:pos="2790"/>
        </w:tabs>
        <w:rPr>
          <w:sz w:val="28"/>
          <w:szCs w:val="28"/>
        </w:rPr>
      </w:pPr>
    </w:p>
    <w:p w14:paraId="3BDCA3FE">
      <w:pPr>
        <w:tabs>
          <w:tab w:val="left" w:pos="2790"/>
        </w:tabs>
        <w:rPr>
          <w:sz w:val="28"/>
          <w:szCs w:val="28"/>
        </w:rPr>
      </w:pPr>
    </w:p>
    <w:p w14:paraId="7F647931">
      <w:pPr>
        <w:tabs>
          <w:tab w:val="left" w:pos="2790"/>
        </w:tabs>
        <w:rPr>
          <w:sz w:val="28"/>
          <w:szCs w:val="28"/>
        </w:rPr>
      </w:pPr>
    </w:p>
    <w:p w14:paraId="742F00A2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14:paraId="4F2340EB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Багаевского 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А.Э. Галенко </w:t>
      </w:r>
    </w:p>
    <w:p w14:paraId="2ED426A0">
      <w:pPr>
        <w:tabs>
          <w:tab w:val="left" w:pos="2790"/>
        </w:tabs>
        <w:rPr>
          <w:sz w:val="28"/>
          <w:szCs w:val="28"/>
        </w:rPr>
      </w:pPr>
    </w:p>
    <w:p w14:paraId="5761EF74">
      <w:pPr>
        <w:tabs>
          <w:tab w:val="left" w:pos="2790"/>
        </w:tabs>
        <w:rPr>
          <w:sz w:val="28"/>
          <w:szCs w:val="28"/>
        </w:rPr>
      </w:pPr>
    </w:p>
    <w:p w14:paraId="44F9A7D0">
      <w:pPr>
        <w:tabs>
          <w:tab w:val="left" w:pos="2790"/>
        </w:tabs>
        <w:rPr>
          <w:sz w:val="28"/>
          <w:szCs w:val="28"/>
        </w:rPr>
      </w:pPr>
    </w:p>
    <w:p w14:paraId="0A6F5B9B">
      <w:pPr>
        <w:tabs>
          <w:tab w:val="left" w:pos="2790"/>
        </w:tabs>
        <w:rPr>
          <w:sz w:val="28"/>
          <w:szCs w:val="28"/>
        </w:rPr>
      </w:pPr>
    </w:p>
    <w:p w14:paraId="3AF95AB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17</w:t>
      </w:r>
    </w:p>
    <w:p w14:paraId="62DE87E4">
      <w:pPr>
        <w:ind w:left="778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 постановлению Администрации</w:t>
      </w:r>
    </w:p>
    <w:p w14:paraId="2583820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Багаевского сельского поселения</w:t>
      </w:r>
    </w:p>
    <w:p w14:paraId="5CD9190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от</w:t>
      </w:r>
      <w:r>
        <w:rPr>
          <w:rFonts w:hint="default"/>
          <w:color w:val="000000"/>
          <w:sz w:val="28"/>
          <w:szCs w:val="28"/>
          <w:lang w:val="ru-RU"/>
        </w:rPr>
        <w:t xml:space="preserve"> 03</w:t>
      </w:r>
      <w:r>
        <w:rPr>
          <w:color w:val="000000"/>
          <w:sz w:val="28"/>
          <w:szCs w:val="28"/>
        </w:rPr>
        <w:t>.</w:t>
      </w:r>
      <w:r>
        <w:rPr>
          <w:rFonts w:hint="default"/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</w:rPr>
        <w:t>.2024 года  №</w:t>
      </w:r>
      <w:r>
        <w:rPr>
          <w:rFonts w:hint="default"/>
          <w:color w:val="000000"/>
          <w:sz w:val="28"/>
          <w:szCs w:val="28"/>
          <w:lang w:val="ru-RU"/>
        </w:rPr>
        <w:t xml:space="preserve"> 378</w:t>
      </w:r>
      <w:bookmarkStart w:id="0" w:name="_GoBack"/>
      <w:bookmarkEnd w:id="0"/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 xml:space="preserve">     </w:t>
      </w:r>
    </w:p>
    <w:p w14:paraId="06BC49E1">
      <w:pPr>
        <w:rPr>
          <w:sz w:val="28"/>
          <w:szCs w:val="28"/>
        </w:rPr>
      </w:pPr>
    </w:p>
    <w:p w14:paraId="7ACCD84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Сведения о показателях (индикаторах) муниципальной программы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 имуществом в Багаевском сельском поселении на 2019-2030 годы» и их значения</w:t>
      </w:r>
    </w:p>
    <w:p w14:paraId="1BD43D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592C17D9">
      <w:pPr>
        <w:jc w:val="center"/>
      </w:pPr>
    </w:p>
    <w:tbl>
      <w:tblPr>
        <w:tblStyle w:val="3"/>
        <w:tblW w:w="504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689"/>
        <w:gridCol w:w="730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795"/>
        <w:gridCol w:w="83"/>
      </w:tblGrid>
      <w:tr w14:paraId="5CAF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pct"/>
        </w:trPr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87036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1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60D1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(индикатор) (наименование)      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DB71CD0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337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D5F54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14:paraId="6095A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0BA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D36A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42D92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6094B8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F21CF6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2020 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A6040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14:paraId="1168671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39B6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A4399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91BC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0D695BF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539C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871E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B19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0714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212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C8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14:paraId="7497F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A1A8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7836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9B968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F6CF2F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332711">
            <w:pPr>
              <w:pStyle w:val="3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F5BE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133F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DA19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A146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CBCB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F35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6FE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135B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83E5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343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14:paraId="10B15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00D2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3295B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формированию и постановке на государственный кадастровый учет земельных участков под объектами муниципальной собственности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7CFA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FBFA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6769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ECEF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96C0F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76A3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34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4235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DE1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E8E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9E8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D96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011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14:paraId="2DF77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4B1E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D5DA19">
            <w:pPr>
              <w:snapToGrid w:val="0"/>
              <w:jc w:val="center"/>
            </w:pPr>
            <w:r>
              <w:t xml:space="preserve">Обеспечение нуждающихся в жилых помещения малоимущих граждан жилыми помещениями. </w:t>
            </w:r>
          </w:p>
          <w:p w14:paraId="7CEC29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D903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1716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70FA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7EA0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936B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8503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2203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D6D9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892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C49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EC7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25CF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15C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14:paraId="48A3E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2ACC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8D3F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отчетов об оценке рыночной стоимости объектов недвижимости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EB8B9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EAE6E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2F8B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CD26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2787B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9969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E12C6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BE24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EF8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97FB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A83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634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E0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14:paraId="38A7D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8E4A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DD0B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технических планов, проектов санитарно-защитных зон на объекты муниципальной собственности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BE6F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0F46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3629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311D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4382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8DC5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723C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0673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3274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66DC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E1BE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F6B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90D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14:paraId="03743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2EC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D6E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ежемесячных взносов на капитальный ремонт общего имущества многоквартирных домов, в которых имеются жилые помещения, находящиеся в муниципальной собственности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76D7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F9ED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7995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094F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1067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4D93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6B6F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61E1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C26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49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9FB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690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0CD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14:paraId="26D62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BC84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1DC5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учета личных подсобных хозяйств на территории муниципального образования «Багаевское сельское поселение»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4869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5F57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8C7E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00F8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0A7E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4DA4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E9289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EC0E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FDE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18E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E46C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B56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362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</w:tbl>
    <w:p w14:paraId="11BEDDBF">
      <w:pPr>
        <w:tabs>
          <w:tab w:val="left" w:pos="2790"/>
        </w:tabs>
        <w:rPr>
          <w:sz w:val="28"/>
          <w:szCs w:val="28"/>
        </w:rPr>
      </w:pPr>
    </w:p>
    <w:p w14:paraId="65544B33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14:paraId="1646A57E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Багаевского 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А.Э. Галенко </w:t>
      </w:r>
    </w:p>
    <w:p w14:paraId="773F6BF1">
      <w:pPr>
        <w:tabs>
          <w:tab w:val="left" w:pos="2790"/>
        </w:tabs>
        <w:rPr>
          <w:sz w:val="28"/>
          <w:szCs w:val="28"/>
        </w:rPr>
      </w:pPr>
    </w:p>
    <w:p w14:paraId="073BC66E"/>
    <w:sectPr>
      <w:pgSz w:w="16838" w:h="11906" w:orient="landscape"/>
      <w:pgMar w:top="426" w:right="720" w:bottom="28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312A44FA"/>
    <w:multiLevelType w:val="multilevel"/>
    <w:tmpl w:val="312A44FA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CD"/>
    <w:rsid w:val="0002553F"/>
    <w:rsid w:val="003C57A2"/>
    <w:rsid w:val="00752DCD"/>
    <w:rsid w:val="01C26D9F"/>
    <w:rsid w:val="04D50F60"/>
    <w:rsid w:val="16346121"/>
    <w:rsid w:val="25CE3336"/>
    <w:rsid w:val="340C32AA"/>
    <w:rsid w:val="52514F1D"/>
    <w:rsid w:val="576D6FDB"/>
    <w:rsid w:val="5B81022D"/>
    <w:rsid w:val="676E564E"/>
    <w:rsid w:val="7291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80"/>
      <w:u w:val="single"/>
    </w:rPr>
  </w:style>
  <w:style w:type="paragraph" w:styleId="5">
    <w:name w:val="Balloon Text"/>
    <w:basedOn w:val="1"/>
    <w:link w:val="33"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40"/>
    <w:qFormat/>
    <w:uiPriority w:val="0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21"/>
    <w:qFormat/>
    <w:uiPriority w:val="0"/>
    <w:pPr>
      <w:ind w:right="56"/>
      <w:jc w:val="both"/>
    </w:pPr>
    <w:rPr>
      <w:sz w:val="28"/>
      <w:szCs w:val="20"/>
    </w:rPr>
  </w:style>
  <w:style w:type="paragraph" w:styleId="8">
    <w:name w:val="footer"/>
    <w:basedOn w:val="1"/>
    <w:link w:val="41"/>
    <w:qFormat/>
    <w:uiPriority w:val="0"/>
    <w:pPr>
      <w:tabs>
        <w:tab w:val="center" w:pos="4677"/>
        <w:tab w:val="right" w:pos="9355"/>
      </w:tabs>
    </w:pPr>
  </w:style>
  <w:style w:type="paragraph" w:styleId="9">
    <w:name w:val="List"/>
    <w:basedOn w:val="7"/>
    <w:qFormat/>
    <w:uiPriority w:val="0"/>
    <w:rPr>
      <w:rFonts w:ascii="Arial" w:hAnsi="Arial" w:cs="Mangal"/>
    </w:rPr>
  </w:style>
  <w:style w:type="character" w:customStyle="1" w:styleId="10">
    <w:name w:val="WW8Num5z0"/>
    <w:qFormat/>
    <w:uiPriority w:val="0"/>
    <w:rPr>
      <w:rFonts w:ascii="Times New Roman" w:hAnsi="Times New Roman" w:eastAsia="Times New Roman" w:cs="Times New Roman"/>
    </w:rPr>
  </w:style>
  <w:style w:type="character" w:customStyle="1" w:styleId="11">
    <w:name w:val="Основной шрифт абзаца4"/>
    <w:qFormat/>
    <w:uiPriority w:val="0"/>
  </w:style>
  <w:style w:type="character" w:customStyle="1" w:styleId="12">
    <w:name w:val="Основной шрифт абзаца3"/>
    <w:qFormat/>
    <w:uiPriority w:val="0"/>
  </w:style>
  <w:style w:type="character" w:customStyle="1" w:styleId="13">
    <w:name w:val="WW8Num3z0"/>
    <w:qFormat/>
    <w:uiPriority w:val="0"/>
    <w:rPr>
      <w:rFonts w:ascii="Times New Roman" w:hAnsi="Times New Roman" w:eastAsia="Times New Roman" w:cs="Times New Roman"/>
    </w:rPr>
  </w:style>
  <w:style w:type="character" w:customStyle="1" w:styleId="14">
    <w:name w:val="Основной шрифт абзаца2"/>
    <w:qFormat/>
    <w:uiPriority w:val="0"/>
  </w:style>
  <w:style w:type="character" w:customStyle="1" w:styleId="15">
    <w:name w:val="Absatz-Standardschriftart"/>
    <w:qFormat/>
    <w:uiPriority w:val="0"/>
  </w:style>
  <w:style w:type="character" w:customStyle="1" w:styleId="16">
    <w:name w:val="Основной шрифт абзаца1"/>
    <w:qFormat/>
    <w:uiPriority w:val="0"/>
  </w:style>
  <w:style w:type="character" w:customStyle="1" w:styleId="17">
    <w:name w:val="Цветовое выделение"/>
    <w:qFormat/>
    <w:uiPriority w:val="0"/>
    <w:rPr>
      <w:b/>
      <w:bCs/>
      <w:color w:val="000080"/>
      <w:sz w:val="20"/>
      <w:szCs w:val="20"/>
    </w:rPr>
  </w:style>
  <w:style w:type="character" w:customStyle="1" w:styleId="18">
    <w:name w:val="Гипертекстовая ссылка"/>
    <w:qFormat/>
    <w:uiPriority w:val="0"/>
    <w:rPr>
      <w:b/>
      <w:bCs/>
      <w:color w:val="008000"/>
      <w:sz w:val="20"/>
      <w:szCs w:val="20"/>
      <w:u w:val="single"/>
    </w:rPr>
  </w:style>
  <w:style w:type="character" w:customStyle="1" w:styleId="19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20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character" w:customStyle="1" w:styleId="21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22">
    <w:name w:val="Название4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4"/>
    <w:basedOn w:val="1"/>
    <w:qFormat/>
    <w:uiPriority w:val="0"/>
    <w:pPr>
      <w:suppressLineNumbers/>
    </w:pPr>
    <w:rPr>
      <w:rFonts w:cs="Mangal"/>
    </w:rPr>
  </w:style>
  <w:style w:type="paragraph" w:customStyle="1" w:styleId="24">
    <w:name w:val="Название3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3"/>
    <w:basedOn w:val="1"/>
    <w:qFormat/>
    <w:uiPriority w:val="0"/>
    <w:pPr>
      <w:suppressLineNumbers/>
    </w:pPr>
    <w:rPr>
      <w:rFonts w:cs="Mangal"/>
    </w:rPr>
  </w:style>
  <w:style w:type="paragraph" w:customStyle="1" w:styleId="26">
    <w:name w:val="Название2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28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9">
    <w:name w:val="Указатель1"/>
    <w:basedOn w:val="1"/>
    <w:qFormat/>
    <w:uiPriority w:val="0"/>
    <w:pPr>
      <w:suppressLineNumbers/>
    </w:pPr>
    <w:rPr>
      <w:rFonts w:ascii="Arial" w:hAnsi="Arial" w:cs="Mangal"/>
    </w:rPr>
  </w:style>
  <w:style w:type="paragraph" w:customStyle="1" w:styleId="30">
    <w:name w:val="Таблицы (моноширинный)"/>
    <w:basedOn w:val="1"/>
    <w:next w:val="1"/>
    <w:qFormat/>
    <w:uiPriority w:val="0"/>
    <w:pPr>
      <w:widowControl w:val="0"/>
      <w:autoSpaceDE w:val="0"/>
      <w:jc w:val="both"/>
    </w:pPr>
    <w:rPr>
      <w:rFonts w:ascii="Courier New" w:hAnsi="Courier New" w:eastAsia="SimSun" w:cs="Courier New"/>
      <w:sz w:val="20"/>
      <w:szCs w:val="20"/>
    </w:rPr>
  </w:style>
  <w:style w:type="paragraph" w:customStyle="1" w:styleId="31">
    <w:name w:val="consplusnormal"/>
    <w:basedOn w:val="1"/>
    <w:qFormat/>
    <w:uiPriority w:val="0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32">
    <w:name w:val="Основной текст с отступом 21"/>
    <w:basedOn w:val="1"/>
    <w:qFormat/>
    <w:uiPriority w:val="0"/>
    <w:pPr>
      <w:ind w:right="56" w:firstLine="709"/>
      <w:jc w:val="both"/>
    </w:pPr>
    <w:rPr>
      <w:szCs w:val="20"/>
    </w:rPr>
  </w:style>
  <w:style w:type="character" w:customStyle="1" w:styleId="33">
    <w:name w:val="Текст выноски Знак"/>
    <w:basedOn w:val="2"/>
    <w:link w:val="5"/>
    <w:qFormat/>
    <w:uiPriority w:val="0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34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5">
    <w:name w:val="Содержимое таблицы"/>
    <w:basedOn w:val="1"/>
    <w:qFormat/>
    <w:uiPriority w:val="0"/>
    <w:pPr>
      <w:suppressLineNumbers/>
    </w:pPr>
  </w:style>
  <w:style w:type="paragraph" w:customStyle="1" w:styleId="36">
    <w:name w:val="Заголовок таблицы"/>
    <w:basedOn w:val="35"/>
    <w:qFormat/>
    <w:uiPriority w:val="0"/>
    <w:pPr>
      <w:jc w:val="center"/>
    </w:pPr>
    <w:rPr>
      <w:b/>
      <w:bCs/>
    </w:rPr>
  </w:style>
  <w:style w:type="paragraph" w:customStyle="1" w:styleId="37">
    <w:name w:val="Основной текст с отступом 22"/>
    <w:basedOn w:val="1"/>
    <w:qFormat/>
    <w:uiPriority w:val="0"/>
    <w:pPr>
      <w:ind w:right="56" w:firstLine="709"/>
      <w:jc w:val="both"/>
    </w:pPr>
    <w:rPr>
      <w:szCs w:val="20"/>
    </w:rPr>
  </w:style>
  <w:style w:type="paragraph" w:customStyle="1" w:styleId="38">
    <w:name w:val="Основной текст с отступом 23"/>
    <w:basedOn w:val="1"/>
    <w:qFormat/>
    <w:uiPriority w:val="0"/>
    <w:pPr>
      <w:spacing w:after="120" w:line="480" w:lineRule="auto"/>
      <w:ind w:left="283"/>
    </w:pPr>
  </w:style>
  <w:style w:type="paragraph" w:customStyle="1" w:styleId="39">
    <w:name w:val="ConsPlusNormal"/>
    <w:qFormat/>
    <w:uiPriority w:val="0"/>
    <w:pPr>
      <w:suppressAutoHyphens/>
      <w:autoSpaceDE w:val="0"/>
      <w:spacing w:after="0" w:line="240" w:lineRule="auto"/>
    </w:pPr>
    <w:rPr>
      <w:rFonts w:ascii="Arial" w:hAnsi="Arial" w:eastAsia="Arial" w:cs="Arial"/>
      <w:sz w:val="20"/>
      <w:szCs w:val="20"/>
      <w:lang w:val="ru-RU" w:eastAsia="ar-SA" w:bidi="ar-SA"/>
    </w:rPr>
  </w:style>
  <w:style w:type="character" w:customStyle="1" w:styleId="40">
    <w:name w:val="Верхний колонтитул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41">
    <w:name w:val="Нижний колонтитул Знак"/>
    <w:basedOn w:val="2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42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10365</Words>
  <Characters>59084</Characters>
  <Lines>492</Lines>
  <Paragraphs>138</Paragraphs>
  <TotalTime>203</TotalTime>
  <ScaleCrop>false</ScaleCrop>
  <LinksUpToDate>false</LinksUpToDate>
  <CharactersWithSpaces>69311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2024-02-05T11:50:00Z</dcterms:created>
  <dc:creator>Купавцова</dc:creator>
  <cp:lastModifiedBy>Купавцова</cp:lastModifiedBy>
  <cp:lastPrinted>2024-09-24T10:25:00Z</cp:lastPrinted>
  <dcterms:modified xsi:type="dcterms:W3CDTF">2024-10-03T12:06:31Z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574C88162DAE496F8A47799CFB960AB4_13</vt:lpwstr>
  </property>
</Properties>
</file>