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1F" w:rsidRDefault="00343D1F" w:rsidP="00343D1F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43D1F" w:rsidRPr="00424D91" w:rsidRDefault="00343D1F" w:rsidP="00343D1F">
      <w:pPr>
        <w:spacing w:after="0"/>
        <w:ind w:right="71"/>
        <w:jc w:val="center"/>
        <w:rPr>
          <w:rFonts w:ascii="Times New Roman" w:hAnsi="Times New Roman"/>
          <w:b/>
          <w:sz w:val="28"/>
          <w:szCs w:val="28"/>
        </w:rPr>
      </w:pPr>
      <w:r w:rsidRPr="00424D91">
        <w:rPr>
          <w:rFonts w:ascii="Times New Roman" w:hAnsi="Times New Roman"/>
          <w:b/>
          <w:sz w:val="28"/>
          <w:szCs w:val="28"/>
        </w:rPr>
        <w:t>АДМИНИСТРАЦИЯ БАГАЕВСКОГО СЕЛЬСКОГО ПОСЕЛЕНИЯ</w:t>
      </w:r>
    </w:p>
    <w:p w:rsidR="00343D1F" w:rsidRPr="00424D91" w:rsidRDefault="00343D1F" w:rsidP="00343D1F">
      <w:pPr>
        <w:overflowPunct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Багаевского района</w:t>
      </w:r>
    </w:p>
    <w:p w:rsidR="00343D1F" w:rsidRPr="00424D91" w:rsidRDefault="00343D1F" w:rsidP="00343D1F">
      <w:pPr>
        <w:overflowPunct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Ростовской области</w:t>
      </w:r>
    </w:p>
    <w:p w:rsidR="00343D1F" w:rsidRDefault="00343D1F" w:rsidP="00343D1F">
      <w:pPr>
        <w:overflowPunct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343D1F" w:rsidRDefault="00343D1F" w:rsidP="00343D1F">
      <w:pPr>
        <w:overflowPunct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43D1F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т03.10.2024г. </w:t>
      </w:r>
      <w:r w:rsidRPr="00832C4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381 </w:t>
      </w:r>
    </w:p>
    <w:p w:rsidR="00343D1F" w:rsidRDefault="00343D1F" w:rsidP="00343D1F">
      <w:pPr>
        <w:overflowPunct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ст. Багаевская</w:t>
      </w:r>
    </w:p>
    <w:p w:rsidR="00343D1F" w:rsidRDefault="00343D1F" w:rsidP="00343D1F">
      <w:pPr>
        <w:tabs>
          <w:tab w:val="left" w:pos="9638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43D1F" w:rsidRDefault="00343D1F" w:rsidP="00343D1F">
      <w:pPr>
        <w:tabs>
          <w:tab w:val="left" w:pos="9638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 внесении изменений в постановление Администрации Багаевского сельского поселения от 25.12.2018 № 502 «Об утверждении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2019-2030 годы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связи с необходимостью корректировки показателей на 2024г.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 в Багаевском сельском поселении, в соответствии с решением Собрания депутатов Багаевского сельского поселения от 19.09.2024</w:t>
      </w:r>
      <w:r w:rsidRPr="00A84D25">
        <w:rPr>
          <w:rFonts w:ascii="Times New Roman" w:hAnsi="Times New Roman"/>
          <w:sz w:val="28"/>
          <w:szCs w:val="28"/>
        </w:rPr>
        <w:t xml:space="preserve">г </w:t>
      </w:r>
      <w:r w:rsidRPr="005121A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156 « О внесении изменений в бюджет Багаевского сельского поселения Багаевского района на 2024 год и на плановый период 2025 и 2026 года»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Багаевского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43D1F" w:rsidRPr="00CA27D8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Багаевского сельского поселения от 25.12.2018 № 502</w:t>
      </w:r>
      <w:r w:rsidRPr="000D493D"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Pr="000D493D">
        <w:rPr>
          <w:rFonts w:ascii="Times New Roman" w:hAnsi="Times New Roman"/>
          <w:sz w:val="28"/>
          <w:szCs w:val="28"/>
        </w:rPr>
        <w:t xml:space="preserve">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на 2019-2030 годы в соответствии с приложением</w:t>
      </w:r>
    </w:p>
    <w:p w:rsidR="00343D1F" w:rsidRPr="00DB4FEE" w:rsidRDefault="00343D1F" w:rsidP="00343D1F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1,2,3,4,5,6 к муниципальной программе от 25.12.2018 № 502</w:t>
      </w:r>
      <w:r w:rsidRPr="00424D91">
        <w:rPr>
          <w:rFonts w:ascii="Times New Roman" w:hAnsi="Times New Roman"/>
          <w:sz w:val="28"/>
          <w:szCs w:val="28"/>
        </w:rPr>
        <w:t xml:space="preserve"> «Обеспечение качественными жилищно-коммунальными услугами населения</w:t>
      </w:r>
      <w:r w:rsidRPr="00C20E11"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>Багаевского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1,2,3,4,5,6  соответственно, к настоящему постановлению. </w:t>
      </w:r>
    </w:p>
    <w:p w:rsidR="00343D1F" w:rsidRPr="00F71EB5" w:rsidRDefault="00343D1F" w:rsidP="00343D1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 вступает в силу с момента подписания и подлежит размещению на сайте Администрации Багаевского сельского поселения.</w:t>
      </w:r>
    </w:p>
    <w:p w:rsidR="00343D1F" w:rsidRPr="00424D91" w:rsidRDefault="00343D1F" w:rsidP="00343D1F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4D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4D91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424D91">
        <w:rPr>
          <w:rFonts w:ascii="Times New Roman" w:hAnsi="Times New Roman"/>
          <w:sz w:val="28"/>
          <w:szCs w:val="28"/>
        </w:rPr>
        <w:t xml:space="preserve"> данного постановления </w:t>
      </w:r>
      <w:r>
        <w:rPr>
          <w:rFonts w:ascii="Times New Roman" w:hAnsi="Times New Roman"/>
          <w:sz w:val="28"/>
          <w:szCs w:val="28"/>
        </w:rPr>
        <w:t>возложить на начальника сектора муниципального хозяйства и торговли Администрации Багаевского сельского поселения (И.В. Владимиров)</w:t>
      </w:r>
      <w:r w:rsidRPr="00424D91">
        <w:rPr>
          <w:rFonts w:ascii="Times New Roman" w:hAnsi="Times New Roman"/>
          <w:sz w:val="28"/>
          <w:szCs w:val="28"/>
        </w:rPr>
        <w:t>.</w:t>
      </w: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A15A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1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Багаевского </w:t>
      </w:r>
      <w:r w:rsidRPr="00A15A60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Куповцова</w:t>
      </w:r>
      <w:proofErr w:type="spellEnd"/>
    </w:p>
    <w:p w:rsidR="00343D1F" w:rsidRPr="00A017E1" w:rsidRDefault="00343D1F" w:rsidP="00343D1F">
      <w:pPr>
        <w:spacing w:after="0"/>
        <w:ind w:right="5669"/>
        <w:rPr>
          <w:rFonts w:ascii="Times New Roman" w:hAnsi="Times New Roman"/>
          <w:sz w:val="24"/>
          <w:szCs w:val="24"/>
        </w:rPr>
      </w:pPr>
      <w:r w:rsidRPr="00CA27D8">
        <w:rPr>
          <w:rFonts w:ascii="Times New Roman" w:hAnsi="Times New Roman"/>
          <w:sz w:val="24"/>
          <w:szCs w:val="24"/>
        </w:rPr>
        <w:t>постановление вносит: сектор</w:t>
      </w:r>
      <w:r>
        <w:rPr>
          <w:rFonts w:ascii="Times New Roman" w:hAnsi="Times New Roman"/>
          <w:sz w:val="24"/>
          <w:szCs w:val="24"/>
        </w:rPr>
        <w:t xml:space="preserve"> муниципального хозяйства и торговли</w:t>
      </w:r>
      <w:r w:rsidRPr="00424D91">
        <w:rPr>
          <w:rFonts w:ascii="Times New Roman" w:hAnsi="Times New Roman"/>
          <w:sz w:val="28"/>
          <w:szCs w:val="28"/>
        </w:rPr>
        <w:br w:type="page"/>
      </w:r>
    </w:p>
    <w:p w:rsidR="00343D1F" w:rsidRDefault="00343D1F" w:rsidP="00343D1F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43D1F" w:rsidRDefault="00343D1F" w:rsidP="00343D1F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Багаевского сельского поселения</w:t>
      </w:r>
    </w:p>
    <w:p w:rsidR="00343D1F" w:rsidRPr="00424D91" w:rsidRDefault="00343D1F" w:rsidP="00343D1F">
      <w:pPr>
        <w:spacing w:after="0"/>
        <w:ind w:left="8789" w:hanging="3402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03.10.2024г. №381  </w:t>
      </w: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rFonts w:ascii="Times New Roman" w:hAnsi="Times New Roman"/>
          <w:sz w:val="28"/>
          <w:szCs w:val="28"/>
        </w:rPr>
        <w:t>и 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ПАСПОРТ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rFonts w:ascii="Times New Roman" w:hAnsi="Times New Roman"/>
          <w:sz w:val="28"/>
          <w:szCs w:val="28"/>
        </w:rPr>
        <w:t>и 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791" w:type="pct"/>
        <w:jc w:val="center"/>
        <w:tblLayout w:type="fixed"/>
        <w:tblLook w:val="01E0"/>
      </w:tblPr>
      <w:tblGrid>
        <w:gridCol w:w="3472"/>
        <w:gridCol w:w="5893"/>
      </w:tblGrid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качественными жилищно-коммунальными услугами населения и благоустройство территории Багаевского сельского поселения»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424D91" w:rsidRDefault="00343D1F" w:rsidP="007E51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муниципального хозяйства и торговли Администрации Багаевского сельского поселения (И.В. Владимиров)</w:t>
            </w:r>
            <w:r w:rsidRPr="004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343D1F">
            <w:pPr>
              <w:pStyle w:val="ac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благоустройство территории Багаевского сельского поселения;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жилищно-коммунальными услугами населения.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Программно-целевые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инструменты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Default="00343D1F" w:rsidP="00343D1F">
            <w:pPr>
              <w:pStyle w:val="ConsPlusNonformat"/>
              <w:numPr>
                <w:ilvl w:val="0"/>
                <w:numId w:val="11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проблемы обеспечения потребности Багаевского сельского поселения в среде проживания,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ечающей современным требованиям;</w:t>
            </w:r>
          </w:p>
          <w:p w:rsidR="00343D1F" w:rsidRPr="00C10C74" w:rsidRDefault="00343D1F" w:rsidP="00343D1F">
            <w:pPr>
              <w:pStyle w:val="ConsPlusNonformat"/>
              <w:numPr>
                <w:ilvl w:val="0"/>
                <w:numId w:val="11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муниципального образования «Багаевское сельское поселение» качественн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коммунальными услугами</w:t>
            </w: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Default="00343D1F" w:rsidP="007E5124">
            <w:pPr>
              <w:pStyle w:val="ac"/>
              <w:spacing w:after="0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Проведение комплексной оценки территории Багаевского сельского поселения на предмет определения уровня соответствия их современным требованиям по безопасности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lastRenderedPageBreak/>
              <w:t>и технического состояния объектов с учетом перспектив развития территории сельского поселения;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выявление потребности в реализации мероприятий по ремонту и модернизации имеющихся объектов благоустройства и перспективном строительстве новых;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1A598A">
              <w:rPr>
                <w:rFonts w:ascii="Times New Roman" w:hAnsi="Times New Roman"/>
                <w:sz w:val="28"/>
                <w:szCs w:val="28"/>
              </w:rPr>
              <w:t>плана проведения мероприятий комплексного благоустройства территории муниципального</w:t>
            </w:r>
            <w:proofErr w:type="gramEnd"/>
            <w:r w:rsidRPr="001A598A">
              <w:rPr>
                <w:rFonts w:ascii="Times New Roman" w:hAnsi="Times New Roman"/>
                <w:sz w:val="28"/>
                <w:szCs w:val="28"/>
              </w:rPr>
              <w:t xml:space="preserve"> образования «Багаевского сельского поселения» с учетом приоритетности таких мероприятий и обеспечением минимизации негативных последствий от их проведения для жителей.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D1F" w:rsidRPr="00424D91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2019-2030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2FC">
              <w:rPr>
                <w:rFonts w:ascii="Times New Roman" w:hAnsi="Times New Roman"/>
                <w:sz w:val="28"/>
                <w:szCs w:val="24"/>
              </w:rPr>
              <w:t>План реализации муниципальной программы Багаевского сельского поселения «Обеспечение качественными жилищно-коммунальными услугами населения и благоустройство территории Багаевского сельского поселения»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2732FC">
              <w:rPr>
                <w:rFonts w:ascii="Times New Roman" w:hAnsi="Times New Roman"/>
                <w:sz w:val="28"/>
                <w:szCs w:val="24"/>
              </w:rPr>
              <w:t xml:space="preserve"> за текущий год</w:t>
            </w:r>
            <w:r>
              <w:rPr>
                <w:rFonts w:ascii="Times New Roman" w:hAnsi="Times New Roman"/>
                <w:sz w:val="28"/>
                <w:szCs w:val="24"/>
              </w:rPr>
              <w:t>, указан в П</w:t>
            </w:r>
            <w:r w:rsidRPr="002732FC">
              <w:rPr>
                <w:rFonts w:ascii="Times New Roman" w:hAnsi="Times New Roman"/>
                <w:sz w:val="28"/>
                <w:szCs w:val="24"/>
              </w:rPr>
              <w:t>риложении 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732FC">
              <w:rPr>
                <w:rFonts w:ascii="Times New Roman" w:hAnsi="Times New Roman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D1F" w:rsidRPr="001A598A" w:rsidTr="007E5124">
        <w:trPr>
          <w:cantSplit/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2019-2030  годы –</w:t>
            </w:r>
            <w:r w:rsidRPr="00F504F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260106,94 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тыс. рублей, в том числе по подпрограммам: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благоустройство территории Багаевского сельского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135368,94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343D1F" w:rsidRDefault="00343D1F" w:rsidP="00343D1F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жилищно-коммунальными услугами населения –</w:t>
            </w:r>
          </w:p>
          <w:p w:rsidR="00343D1F" w:rsidRPr="001A598A" w:rsidRDefault="00343D1F" w:rsidP="007E5124">
            <w:pPr>
              <w:pStyle w:val="ac"/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124738,0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43D1F" w:rsidRPr="001A598A" w:rsidRDefault="00343D1F" w:rsidP="007E5124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Бюджетные средства, предусмотренные в плановом периоде 2019-2030  годов, могут быть уточнены при формировании бюджета на 2020, 2021, 2022,2023, 2024, 2025, 2026, 2027, 2028, 2029, 2030 годы.</w:t>
            </w:r>
          </w:p>
        </w:tc>
      </w:tr>
      <w:tr w:rsidR="00343D1F" w:rsidRPr="001A598A" w:rsidTr="007E5124">
        <w:trPr>
          <w:trHeight w:val="2856"/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3D1F" w:rsidRPr="001A598A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 Ожидаемые результаты реализации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Default="00343D1F" w:rsidP="00343D1F">
            <w:pPr>
              <w:pStyle w:val="ac"/>
              <w:numPr>
                <w:ilvl w:val="0"/>
                <w:numId w:val="27"/>
              </w:numPr>
              <w:spacing w:after="0" w:line="228" w:lineRule="auto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D1F" w:rsidRPr="001A598A" w:rsidRDefault="00343D1F" w:rsidP="00343D1F">
            <w:pPr>
              <w:pStyle w:val="ac"/>
              <w:numPr>
                <w:ilvl w:val="0"/>
                <w:numId w:val="27"/>
              </w:numPr>
              <w:spacing w:after="0" w:line="228" w:lineRule="auto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Повышение уровня озеленения и эстетичности населенных пунктов, расположенных на территории Багаевского сельского поселения;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7"/>
              </w:numPr>
              <w:spacing w:after="0" w:line="228" w:lineRule="auto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повышение уровня комфортности и чистоты в населенных пунктах, расположенных на территории Багаевского сельского поселения, посредством установки дополнительного количества малых архитектурных форм (скамеек, урн).</w:t>
            </w:r>
          </w:p>
        </w:tc>
      </w:tr>
    </w:tbl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RPr="00424D91" w:rsidSect="00B3362E">
          <w:pgSz w:w="11906" w:h="16838"/>
          <w:pgMar w:top="70" w:right="1134" w:bottom="680" w:left="1134" w:header="709" w:footer="709" w:gutter="0"/>
          <w:cols w:space="708"/>
          <w:docGrid w:linePitch="360"/>
        </w:sectPr>
      </w:pP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2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732992" w:rsidRDefault="00343D1F" w:rsidP="00343D1F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ПО РЕСУРСНОМУ ОБЕСПЕЧЕНИЮ ПРОГРАММЫ.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Pr="00F504FE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04FE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>
        <w:rPr>
          <w:rFonts w:ascii="Times New Roman" w:hAnsi="Times New Roman"/>
          <w:sz w:val="28"/>
          <w:szCs w:val="28"/>
        </w:rPr>
        <w:t>9</w:t>
      </w:r>
      <w:r w:rsidRPr="00F504F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504FE">
        <w:rPr>
          <w:rFonts w:ascii="Times New Roman" w:hAnsi="Times New Roman"/>
          <w:sz w:val="28"/>
          <w:szCs w:val="28"/>
        </w:rPr>
        <w:t xml:space="preserve"> годы –</w:t>
      </w:r>
      <w:r>
        <w:rPr>
          <w:rFonts w:ascii="Times New Roman" w:hAnsi="Times New Roman"/>
          <w:sz w:val="28"/>
          <w:szCs w:val="28"/>
        </w:rPr>
        <w:t xml:space="preserve"> 260106,94     </w:t>
      </w:r>
      <w:r w:rsidRPr="001A598A">
        <w:rPr>
          <w:rFonts w:ascii="Times New Roman" w:hAnsi="Times New Roman"/>
          <w:sz w:val="28"/>
          <w:szCs w:val="28"/>
        </w:rPr>
        <w:t>тыс. рублей</w:t>
      </w:r>
      <w:r w:rsidRPr="00F504FE">
        <w:rPr>
          <w:rFonts w:ascii="Times New Roman" w:hAnsi="Times New Roman"/>
          <w:sz w:val="28"/>
          <w:szCs w:val="28"/>
        </w:rPr>
        <w:t>, в том числе по подпрограммам:</w:t>
      </w:r>
    </w:p>
    <w:p w:rsidR="00343D1F" w:rsidRPr="00F504FE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Б</w:t>
      </w:r>
      <w:r w:rsidRPr="00F504FE">
        <w:rPr>
          <w:rFonts w:ascii="Times New Roman" w:hAnsi="Times New Roman"/>
          <w:sz w:val="28"/>
          <w:szCs w:val="28"/>
        </w:rPr>
        <w:t>лагоустройство территории Багаевского сельского поселения –</w:t>
      </w:r>
      <w:r>
        <w:rPr>
          <w:rFonts w:ascii="Times New Roman" w:hAnsi="Times New Roman"/>
          <w:sz w:val="28"/>
          <w:szCs w:val="28"/>
        </w:rPr>
        <w:t>135368,94</w:t>
      </w:r>
      <w:r w:rsidRPr="001A598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98A">
        <w:rPr>
          <w:rFonts w:ascii="Times New Roman" w:hAnsi="Times New Roman"/>
          <w:sz w:val="28"/>
          <w:szCs w:val="28"/>
        </w:rPr>
        <w:t xml:space="preserve">        </w:t>
      </w:r>
      <w:r w:rsidRPr="00F504FE">
        <w:rPr>
          <w:rFonts w:ascii="Times New Roman" w:hAnsi="Times New Roman"/>
          <w:sz w:val="28"/>
          <w:szCs w:val="28"/>
        </w:rPr>
        <w:t>тыс. руб.;</w:t>
      </w:r>
    </w:p>
    <w:p w:rsidR="00343D1F" w:rsidRPr="00F504FE" w:rsidRDefault="00343D1F" w:rsidP="00343D1F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О</w:t>
      </w:r>
      <w:r w:rsidRPr="00F504FE">
        <w:rPr>
          <w:rFonts w:ascii="Times New Roman" w:hAnsi="Times New Roman"/>
          <w:sz w:val="28"/>
          <w:szCs w:val="28"/>
        </w:rPr>
        <w:t>беспечение качественными жилищно-коммунальными услугами населения –</w:t>
      </w:r>
      <w:r>
        <w:rPr>
          <w:rFonts w:ascii="Times New Roman" w:hAnsi="Times New Roman"/>
          <w:sz w:val="28"/>
          <w:szCs w:val="28"/>
        </w:rPr>
        <w:t xml:space="preserve"> 124738,0 тыс. руб.</w:t>
      </w: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57ED">
        <w:rPr>
          <w:rFonts w:ascii="Times New Roman" w:hAnsi="Times New Roman"/>
          <w:sz w:val="28"/>
          <w:szCs w:val="28"/>
        </w:rPr>
        <w:t xml:space="preserve">Бюджетные средства, предусмотренные в плановом периоде </w:t>
      </w:r>
      <w:r w:rsidRPr="00F504F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504F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504FE">
        <w:rPr>
          <w:rFonts w:ascii="Times New Roman" w:hAnsi="Times New Roman"/>
          <w:sz w:val="28"/>
          <w:szCs w:val="28"/>
        </w:rPr>
        <w:t xml:space="preserve"> </w:t>
      </w:r>
      <w:r w:rsidRPr="00B257ED">
        <w:rPr>
          <w:rFonts w:ascii="Times New Roman" w:hAnsi="Times New Roman"/>
          <w:sz w:val="28"/>
          <w:szCs w:val="28"/>
        </w:rPr>
        <w:t xml:space="preserve">годов, могут быть уточнены при формировании бюджета на </w:t>
      </w:r>
      <w:r w:rsidRPr="00F504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504FE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21, 2022,2023, 2024, 2025</w:t>
      </w:r>
      <w:r w:rsidRPr="00F504FE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6, 2027, 2028, 2029, 2030</w:t>
      </w:r>
      <w:r w:rsidRPr="00F504FE">
        <w:rPr>
          <w:rFonts w:ascii="Times New Roman" w:hAnsi="Times New Roman"/>
          <w:sz w:val="28"/>
          <w:szCs w:val="28"/>
        </w:rPr>
        <w:t xml:space="preserve"> </w:t>
      </w:r>
      <w:r w:rsidRPr="00B257ED">
        <w:rPr>
          <w:rFonts w:ascii="Times New Roman" w:hAnsi="Times New Roman"/>
          <w:sz w:val="28"/>
          <w:szCs w:val="28"/>
        </w:rPr>
        <w:t xml:space="preserve"> годы.</w:t>
      </w: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2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  <w:sectPr w:rsidR="00343D1F" w:rsidSect="00D635B9">
          <w:pgSz w:w="11906" w:h="16838"/>
          <w:pgMar w:top="680" w:right="1134" w:bottom="680" w:left="1134" w:header="709" w:footer="709" w:gutter="0"/>
          <w:cols w:space="708"/>
          <w:docGrid w:linePitch="360"/>
        </w:sectPr>
      </w:pPr>
    </w:p>
    <w:p w:rsidR="00343D1F" w:rsidRPr="00424D91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43D1F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24D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24D9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343D1F" w:rsidRPr="00424D91" w:rsidRDefault="00343D1F" w:rsidP="00343D1F">
      <w:pPr>
        <w:spacing w:after="0"/>
        <w:ind w:left="7655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rFonts w:ascii="Times New Roman" w:hAnsi="Times New Roman"/>
          <w:sz w:val="28"/>
          <w:szCs w:val="28"/>
        </w:rPr>
        <w:t>и 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046EE">
        <w:rPr>
          <w:rFonts w:ascii="Times New Roman" w:hAnsi="Times New Roman"/>
          <w:color w:val="000000"/>
          <w:sz w:val="28"/>
          <w:szCs w:val="28"/>
        </w:rPr>
        <w:t>СВЕДЕНИЯ</w:t>
      </w:r>
    </w:p>
    <w:p w:rsidR="00343D1F" w:rsidRPr="00C046EE" w:rsidRDefault="00343D1F" w:rsidP="00343D1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046EE">
        <w:rPr>
          <w:rFonts w:ascii="Times New Roman" w:hAnsi="Times New Roman"/>
          <w:color w:val="000000"/>
          <w:sz w:val="28"/>
          <w:szCs w:val="28"/>
        </w:rPr>
        <w:t>о показателях (индикаторах) муниципальной программы и их значения</w:t>
      </w:r>
    </w:p>
    <w:tbl>
      <w:tblPr>
        <w:tblW w:w="15451" w:type="dxa"/>
        <w:tblInd w:w="108" w:type="dxa"/>
        <w:tblLayout w:type="fixed"/>
        <w:tblLook w:val="04A0"/>
      </w:tblPr>
      <w:tblGrid>
        <w:gridCol w:w="709"/>
        <w:gridCol w:w="31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2"/>
        <w:gridCol w:w="992"/>
        <w:gridCol w:w="993"/>
      </w:tblGrid>
      <w:tr w:rsidR="00343D1F" w:rsidRPr="001A598A" w:rsidTr="007E5124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43D1F" w:rsidRPr="001A598A" w:rsidTr="007E5124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  <w:tr w:rsidR="00343D1F" w:rsidRPr="001A598A" w:rsidTr="007E5124">
        <w:trPr>
          <w:trHeight w:val="2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343D1F" w:rsidRPr="001A598A" w:rsidTr="007E512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Уровень газификации Багаевского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ind w:left="-75" w:right="-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343D1F" w:rsidRPr="001A598A" w:rsidTr="007E5124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 Багаевского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ind w:left="-75" w:right="-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24D9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Sect="00E20975">
          <w:pgSz w:w="16838" w:h="11906" w:orient="landscape"/>
          <w:pgMar w:top="1134" w:right="680" w:bottom="1134" w:left="680" w:header="709" w:footer="709" w:gutter="0"/>
          <w:cols w:space="708"/>
          <w:docGrid w:linePitch="360"/>
        </w:sect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под</w:t>
      </w:r>
      <w:r w:rsidRPr="00424D91">
        <w:rPr>
          <w:rFonts w:ascii="Times New Roman" w:hAnsi="Times New Roman"/>
          <w:sz w:val="28"/>
          <w:szCs w:val="28"/>
        </w:rPr>
        <w:t>программа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ПАСПОРТ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24D91">
        <w:rPr>
          <w:rFonts w:ascii="Times New Roman" w:hAnsi="Times New Roman"/>
          <w:sz w:val="28"/>
          <w:szCs w:val="28"/>
        </w:rPr>
        <w:t xml:space="preserve">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424D91">
        <w:rPr>
          <w:rFonts w:ascii="Times New Roman" w:hAnsi="Times New Roman"/>
          <w:sz w:val="28"/>
          <w:szCs w:val="28"/>
        </w:rPr>
        <w:t>программы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791" w:type="pct"/>
        <w:jc w:val="center"/>
        <w:tblLayout w:type="fixed"/>
        <w:tblLook w:val="01E0"/>
      </w:tblPr>
      <w:tblGrid>
        <w:gridCol w:w="3472"/>
        <w:gridCol w:w="5893"/>
      </w:tblGrid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Багаевского сельского поселения»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 xml:space="preserve"> сектора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торговли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 xml:space="preserve">Администрации Багаевского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Владимиров И.В.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DA14EE" w:rsidRDefault="00343D1F" w:rsidP="00343D1F">
            <w:pPr>
              <w:pStyle w:val="ConsPlusNonformat"/>
              <w:numPr>
                <w:ilvl w:val="0"/>
                <w:numId w:val="11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проблемы обеспечения потребности Багаевского сельского поселения в среде проживания,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ечающей современным требованиям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Проведение комплексной оценки территории Багаевского сельского поселения на предмет определения уровня соответствия их современным требованиям по безопасности и технического состояния объектов с учетом перспектив развития территории сельского поселения;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выявление потребности в реализации мероприятий по ремонту и модернизации имеющихся объектов благоустройства и перспективном строительстве новых;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1A598A">
              <w:rPr>
                <w:rFonts w:ascii="Times New Roman" w:hAnsi="Times New Roman"/>
                <w:sz w:val="28"/>
                <w:szCs w:val="28"/>
              </w:rPr>
              <w:t>плана проведения мероприятий комплексного благоустройства территории муниципального</w:t>
            </w:r>
            <w:proofErr w:type="gramEnd"/>
            <w:r w:rsidRPr="001A598A">
              <w:rPr>
                <w:rFonts w:ascii="Times New Roman" w:hAnsi="Times New Roman"/>
                <w:sz w:val="28"/>
                <w:szCs w:val="28"/>
              </w:rPr>
              <w:t xml:space="preserve"> образования «Багаевского сельского поселения» с учетом приоритетности таких мероприятий и обеспечением минимизации негативных последствий от их проведения для жителей.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муниципальной подпрограммы 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2019-2030 годы</w:t>
            </w:r>
          </w:p>
        </w:tc>
      </w:tr>
      <w:tr w:rsidR="00343D1F" w:rsidRPr="001A598A" w:rsidTr="007E5124">
        <w:trPr>
          <w:cantSplit/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программы на 2019-2030 годы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135368,94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Бюджетные средства, предусмотренные в плановом периоде 2019-2030 годов, могут быть уточнены при формировании бюджета на 2020, 2021, 2022,2023, 2024, 2025, 2026, 2027, 2028, 2029, 2030 годы.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343D1F">
            <w:pPr>
              <w:pStyle w:val="ac"/>
              <w:numPr>
                <w:ilvl w:val="0"/>
                <w:numId w:val="27"/>
              </w:numPr>
              <w:spacing w:after="0" w:line="228" w:lineRule="auto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Повышение уровня озеленения и эстетичности населенных пунктов, расположенных на территории Багаевского сельского поселения;</w:t>
            </w:r>
          </w:p>
          <w:p w:rsidR="00343D1F" w:rsidRPr="001A598A" w:rsidRDefault="00343D1F" w:rsidP="00343D1F">
            <w:pPr>
              <w:pStyle w:val="ac"/>
              <w:numPr>
                <w:ilvl w:val="0"/>
                <w:numId w:val="27"/>
              </w:numPr>
              <w:spacing w:after="0" w:line="228" w:lineRule="auto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повышение уровня комфортности и чистоты в населенных пунктах, расположенных на территории Багаевского сельского поселения, посредством установки дополнительного количества малых архитектурных форм (скамеек, урн).</w:t>
            </w:r>
          </w:p>
        </w:tc>
      </w:tr>
    </w:tbl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RPr="00424D91" w:rsidSect="00E20975">
          <w:pgSz w:w="11906" w:h="16838"/>
          <w:pgMar w:top="680" w:right="1134" w:bottom="680" w:left="1134" w:header="709" w:footer="709" w:gutter="0"/>
          <w:cols w:space="708"/>
          <w:docGrid w:linePitch="360"/>
        </w:sectPr>
      </w:pP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2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DE5549" w:rsidRDefault="00343D1F" w:rsidP="00343D1F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 w:rsidRPr="00DE5549">
        <w:rPr>
          <w:rFonts w:ascii="Times New Roman" w:hAnsi="Times New Roman"/>
          <w:sz w:val="28"/>
          <w:szCs w:val="28"/>
        </w:rPr>
        <w:lastRenderedPageBreak/>
        <w:t>ИНФОРМАЦИЯ ПО РЕСУРСНОМУ ОБЕСПЕЧЕНИЮ ПРОГРАММЫ.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04FE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F504FE">
        <w:rPr>
          <w:rFonts w:ascii="Times New Roman" w:hAnsi="Times New Roman"/>
          <w:sz w:val="28"/>
          <w:szCs w:val="28"/>
        </w:rPr>
        <w:t>программы на 201</w:t>
      </w:r>
      <w:r>
        <w:rPr>
          <w:rFonts w:ascii="Times New Roman" w:hAnsi="Times New Roman"/>
          <w:sz w:val="28"/>
          <w:szCs w:val="28"/>
        </w:rPr>
        <w:t>9</w:t>
      </w:r>
      <w:r w:rsidRPr="00F504F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504FE">
        <w:rPr>
          <w:rFonts w:ascii="Times New Roman" w:hAnsi="Times New Roman"/>
          <w:sz w:val="28"/>
          <w:szCs w:val="28"/>
        </w:rPr>
        <w:t xml:space="preserve"> годы </w:t>
      </w:r>
      <w:r w:rsidRPr="001A598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135368,94</w:t>
      </w:r>
      <w:r w:rsidRPr="001A598A">
        <w:rPr>
          <w:rFonts w:ascii="Times New Roman" w:hAnsi="Times New Roman"/>
          <w:sz w:val="28"/>
          <w:szCs w:val="28"/>
        </w:rPr>
        <w:t xml:space="preserve">   </w:t>
      </w:r>
      <w:r w:rsidRPr="00F504FE">
        <w:rPr>
          <w:rFonts w:ascii="Times New Roman" w:hAnsi="Times New Roman"/>
          <w:sz w:val="28"/>
          <w:szCs w:val="28"/>
        </w:rPr>
        <w:t>тыс. руб.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57ED">
        <w:rPr>
          <w:rFonts w:ascii="Times New Roman" w:hAnsi="Times New Roman"/>
          <w:sz w:val="28"/>
          <w:szCs w:val="28"/>
        </w:rPr>
        <w:t xml:space="preserve">Бюджетные средства, предусмотренные в плановом периоде </w:t>
      </w:r>
      <w:r w:rsidRPr="00F504F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504F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504FE">
        <w:rPr>
          <w:rFonts w:ascii="Times New Roman" w:hAnsi="Times New Roman"/>
          <w:sz w:val="28"/>
          <w:szCs w:val="28"/>
        </w:rPr>
        <w:t xml:space="preserve"> </w:t>
      </w:r>
      <w:r w:rsidRPr="00B257ED">
        <w:rPr>
          <w:rFonts w:ascii="Times New Roman" w:hAnsi="Times New Roman"/>
          <w:sz w:val="28"/>
          <w:szCs w:val="28"/>
        </w:rPr>
        <w:t xml:space="preserve">годов, могут быть уточнены при формировании бюджета на </w:t>
      </w:r>
      <w:r w:rsidRPr="00F504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504FE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21, 2022,2023, 2024, 2025</w:t>
      </w:r>
      <w:r w:rsidRPr="00F504FE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6, 2027, 2028, 2029, 2030</w:t>
      </w:r>
      <w:r w:rsidRPr="00F504FE">
        <w:rPr>
          <w:rFonts w:ascii="Times New Roman" w:hAnsi="Times New Roman"/>
          <w:sz w:val="28"/>
          <w:szCs w:val="28"/>
        </w:rPr>
        <w:t xml:space="preserve"> </w:t>
      </w:r>
      <w:r w:rsidRPr="00B257ED">
        <w:rPr>
          <w:rFonts w:ascii="Times New Roman" w:hAnsi="Times New Roman"/>
          <w:sz w:val="28"/>
          <w:szCs w:val="28"/>
        </w:rPr>
        <w:t xml:space="preserve"> годы.</w:t>
      </w:r>
    </w:p>
    <w:p w:rsidR="00343D1F" w:rsidRPr="00D42B55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RPr="00424D91" w:rsidSect="00BF056F">
          <w:pgSz w:w="11906" w:h="16838"/>
          <w:pgMar w:top="680" w:right="1134" w:bottom="680" w:left="1134" w:header="709" w:footer="709" w:gutter="0"/>
          <w:cols w:space="708"/>
          <w:docGrid w:linePitch="360"/>
        </w:sectPr>
      </w:pP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2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424D91" w:rsidRDefault="00343D1F" w:rsidP="00343D1F">
      <w:pPr>
        <w:spacing w:after="0"/>
        <w:ind w:left="8647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343D1F" w:rsidRDefault="00343D1F" w:rsidP="00343D1F">
      <w:pPr>
        <w:spacing w:after="0"/>
        <w:ind w:left="82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под</w:t>
      </w:r>
      <w:r w:rsidRPr="00424D91">
        <w:rPr>
          <w:rFonts w:ascii="Times New Roman" w:hAnsi="Times New Roman"/>
          <w:sz w:val="28"/>
          <w:szCs w:val="28"/>
        </w:rPr>
        <w:t>программе «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УЛИЧНОМУ ОСВЕЩЕНИЮ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1968"/>
        <w:gridCol w:w="196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47"/>
      </w:tblGrid>
      <w:tr w:rsidR="00343D1F" w:rsidRPr="001A598A" w:rsidTr="007E5124">
        <w:trPr>
          <w:cantSplit/>
          <w:trHeight w:val="161"/>
        </w:trPr>
        <w:tc>
          <w:tcPr>
            <w:tcW w:w="591" w:type="dxa"/>
            <w:vMerge w:val="restart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5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598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A5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6" w:type="dxa"/>
            <w:gridSpan w:val="2"/>
            <w:vMerge w:val="restart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24" w:type="dxa"/>
            <w:gridSpan w:val="12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</w:tr>
      <w:tr w:rsidR="00343D1F" w:rsidRPr="001A598A" w:rsidTr="007E5124">
        <w:trPr>
          <w:cantSplit/>
          <w:trHeight w:val="382"/>
        </w:trPr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jc w:val="center"/>
              <w:rPr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jc w:val="center"/>
              <w:rPr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43D1F" w:rsidRPr="001A598A" w:rsidTr="007E5124">
        <w:trPr>
          <w:cantSplit/>
          <w:trHeight w:val="161"/>
        </w:trPr>
        <w:tc>
          <w:tcPr>
            <w:tcW w:w="591" w:type="dxa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gridSpan w:val="2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4" w:type="dxa"/>
            <w:gridSpan w:val="1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 Ремонт уличного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становка светильников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1236,4</w:t>
            </w:r>
          </w:p>
        </w:tc>
        <w:tc>
          <w:tcPr>
            <w:tcW w:w="907" w:type="dxa"/>
            <w:vAlign w:val="center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1161,8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1210,7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Приобретение светильников, лампочек, фотореле и т.д.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907" w:type="dxa"/>
            <w:vAlign w:val="center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194,8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>потребления электр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>энергии на уличное освещение Багаевского сельского поселения по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>Багаевско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 xml:space="preserve"> УЭС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>филиала БМЭС ОАО «</w:t>
            </w:r>
            <w:proofErr w:type="spellStart"/>
            <w:r w:rsidRPr="00A129B4">
              <w:rPr>
                <w:rFonts w:ascii="Times New Roman" w:hAnsi="Times New Roman"/>
                <w:sz w:val="24"/>
                <w:szCs w:val="24"/>
              </w:rPr>
              <w:t>Донэнерго</w:t>
            </w:r>
            <w:proofErr w:type="spellEnd"/>
            <w:r w:rsidRPr="00A129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907" w:type="dxa"/>
            <w:vAlign w:val="center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2332,8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3183,0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3165,5</w:t>
            </w:r>
          </w:p>
        </w:tc>
        <w:tc>
          <w:tcPr>
            <w:tcW w:w="907" w:type="dxa"/>
            <w:vAlign w:val="center"/>
          </w:tcPr>
          <w:p w:rsidR="00343D1F" w:rsidRPr="00505959" w:rsidRDefault="00343D1F" w:rsidP="007E51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3244</w:t>
            </w:r>
            <w:r w:rsidRPr="0050595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4077,2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4281,4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3583,8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3583,8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3583,8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3583,8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Плата за 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>потребления электр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A129B4">
              <w:rPr>
                <w:rFonts w:ascii="Times New Roman" w:hAnsi="Times New Roman"/>
                <w:sz w:val="24"/>
                <w:szCs w:val="24"/>
              </w:rPr>
              <w:t xml:space="preserve">энергии на уличное освещение Багаевского сельского поселения по </w:t>
            </w:r>
            <w:r w:rsidRPr="00A129B4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Багаевскому РЭС ОАО </w:t>
            </w:r>
            <w:proofErr w:type="spellStart"/>
            <w:r w:rsidRPr="00A129B4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Ростовэнерго</w:t>
            </w:r>
            <w:proofErr w:type="spellEnd"/>
            <w:r w:rsidRPr="00A129B4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, 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398,7</w:t>
            </w:r>
          </w:p>
        </w:tc>
        <w:tc>
          <w:tcPr>
            <w:tcW w:w="907" w:type="dxa"/>
            <w:vAlign w:val="center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522,9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532,6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543,3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690,9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792,1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792,1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792,1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792,1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налога, сборов и иных платежей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присоединение к электрическим сетям 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140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6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составление сметной документации</w:t>
            </w:r>
          </w:p>
        </w:tc>
        <w:tc>
          <w:tcPr>
            <w:tcW w:w="90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43D1F" w:rsidRPr="001A598A" w:rsidTr="007E5124">
        <w:trPr>
          <w:trHeight w:val="257"/>
        </w:trPr>
        <w:tc>
          <w:tcPr>
            <w:tcW w:w="591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98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68" w:type="dxa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60017,9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3704,6</w:t>
            </w:r>
          </w:p>
        </w:tc>
        <w:tc>
          <w:tcPr>
            <w:tcW w:w="907" w:type="dxa"/>
          </w:tcPr>
          <w:p w:rsidR="00343D1F" w:rsidRPr="00AF7C27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3459,4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5004,7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5105,4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5135,6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6130,0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4768,1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5006,5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5425,9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5425,9</w:t>
            </w:r>
          </w:p>
        </w:tc>
        <w:tc>
          <w:tcPr>
            <w:tcW w:w="90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5425,9</w:t>
            </w:r>
          </w:p>
        </w:tc>
        <w:tc>
          <w:tcPr>
            <w:tcW w:w="947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5425,9</w:t>
            </w:r>
          </w:p>
        </w:tc>
      </w:tr>
    </w:tbl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 Багаевского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4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  <w:r w:rsidRPr="00424D91"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D9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343D1F" w:rsidRPr="00424D91" w:rsidRDefault="00343D1F" w:rsidP="00343D1F">
      <w:pPr>
        <w:tabs>
          <w:tab w:val="left" w:pos="6663"/>
        </w:tabs>
        <w:spacing w:after="0"/>
        <w:ind w:left="82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под</w:t>
      </w:r>
      <w:r w:rsidRPr="00424D91">
        <w:rPr>
          <w:rFonts w:ascii="Times New Roman" w:hAnsi="Times New Roman"/>
          <w:sz w:val="28"/>
          <w:szCs w:val="28"/>
        </w:rPr>
        <w:t>программе «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424D91">
        <w:rPr>
          <w:rFonts w:ascii="Times New Roman" w:hAnsi="Times New Roman"/>
          <w:sz w:val="28"/>
          <w:szCs w:val="28"/>
        </w:rPr>
        <w:t xml:space="preserve"> Багаевского сельского поселения»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ОЗЕЛЕНЕНИЮ</w:t>
      </w:r>
    </w:p>
    <w:p w:rsidR="00343D1F" w:rsidRPr="00424D91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601"/>
        <w:gridCol w:w="1601"/>
        <w:gridCol w:w="1134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3"/>
      </w:tblGrid>
      <w:tr w:rsidR="00343D1F" w:rsidRPr="001A598A" w:rsidTr="007E5124">
        <w:trPr>
          <w:cantSplit/>
          <w:trHeight w:val="57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9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9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59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2" w:type="dxa"/>
            <w:gridSpan w:val="2"/>
            <w:vMerge w:val="restart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191" w:type="dxa"/>
            <w:gridSpan w:val="12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343D1F" w:rsidRPr="001A598A" w:rsidTr="007E5124">
        <w:trPr>
          <w:cantSplit/>
          <w:trHeight w:val="557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43D1F" w:rsidRPr="001A598A" w:rsidTr="007E5124">
        <w:trPr>
          <w:cantSplit/>
          <w:trHeight w:val="231"/>
        </w:trPr>
        <w:tc>
          <w:tcPr>
            <w:tcW w:w="625" w:type="dxa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1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Уборка улиц и парка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977,2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457,5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354,3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1299,7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1756,4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562,9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Уборка локального навала мусора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1071,3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1558,3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1329,6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1540,1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1798,4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Очистка территории поселения от пней и поросли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775,7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707,5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704,2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1414,2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1244,2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1341,5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Выпиловка, </w:t>
            </w:r>
            <w:proofErr w:type="spellStart"/>
            <w:r w:rsidRPr="001A598A">
              <w:rPr>
                <w:rFonts w:ascii="Times New Roman" w:hAnsi="Times New Roman"/>
                <w:sz w:val="24"/>
                <w:szCs w:val="24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 xml:space="preserve"> сухих аварийных деревьев</w:t>
            </w:r>
            <w:r>
              <w:rPr>
                <w:rFonts w:ascii="Times New Roman" w:hAnsi="Times New Roman"/>
                <w:sz w:val="24"/>
                <w:szCs w:val="24"/>
              </w:rPr>
              <w:t>, дробление веток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199,5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660,0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1119,1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Акарицидная</w:t>
            </w:r>
            <w:proofErr w:type="spellEnd"/>
            <w:r w:rsidRPr="001A598A">
              <w:rPr>
                <w:rFonts w:ascii="Times New Roman" w:hAnsi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21,3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A598A">
              <w:rPr>
                <w:rFonts w:ascii="Times New Roman" w:hAnsi="Times New Roman"/>
                <w:sz w:val="24"/>
                <w:szCs w:val="24"/>
              </w:rPr>
              <w:t>временного</w:t>
            </w:r>
            <w:proofErr w:type="gramEnd"/>
          </w:p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трудоустройства граждан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1041,3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854,2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487,8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487,8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487,8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487,8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02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составление сметной документации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02" w:type="dxa"/>
            <w:gridSpan w:val="2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зеленых насаждений.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144"/>
        </w:trPr>
        <w:tc>
          <w:tcPr>
            <w:tcW w:w="62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02" w:type="dxa"/>
            <w:gridSpan w:val="2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налога, сборов и иных платежей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270"/>
        </w:trPr>
        <w:tc>
          <w:tcPr>
            <w:tcW w:w="62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9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1" w:type="dxa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42093,8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3195,5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3551,7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113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4683,3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5154,1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5534,3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1242,9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  <w:vAlign w:val="center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  <w:vAlign w:val="center"/>
          </w:tcPr>
          <w:p w:rsidR="00343D1F" w:rsidRPr="001A598A" w:rsidRDefault="00343D1F" w:rsidP="007E5124">
            <w:pPr>
              <w:jc w:val="center"/>
            </w:pPr>
            <w:r w:rsidRPr="001A598A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 Багаевского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4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424D91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br w:type="page"/>
      </w:r>
      <w:r w:rsidRPr="00424D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343D1F" w:rsidRPr="00424D91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424D91">
        <w:rPr>
          <w:rFonts w:ascii="Times New Roman" w:hAnsi="Times New Roman"/>
          <w:sz w:val="28"/>
          <w:szCs w:val="28"/>
        </w:rPr>
        <w:t>программе «Обеспечение качественными жилищно-коммунальными услугами населения Багаевского сельского поселения»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ОРГАНИЗАЦИИ И СОДЕРЖАНИЮ МЕСТ ЗАХОРОНЕНИЯ</w:t>
      </w:r>
    </w:p>
    <w:p w:rsidR="00343D1F" w:rsidRPr="00424D91" w:rsidRDefault="00343D1F" w:rsidP="00343D1F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</w:p>
    <w:tbl>
      <w:tblPr>
        <w:tblW w:w="153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1342"/>
        <w:gridCol w:w="1342"/>
        <w:gridCol w:w="896"/>
        <w:gridCol w:w="1044"/>
        <w:gridCol w:w="1044"/>
        <w:gridCol w:w="896"/>
        <w:gridCol w:w="895"/>
        <w:gridCol w:w="896"/>
        <w:gridCol w:w="895"/>
        <w:gridCol w:w="1093"/>
        <w:gridCol w:w="11"/>
        <w:gridCol w:w="1083"/>
        <w:gridCol w:w="21"/>
        <w:gridCol w:w="1072"/>
        <w:gridCol w:w="32"/>
        <w:gridCol w:w="1062"/>
        <w:gridCol w:w="42"/>
        <w:gridCol w:w="1105"/>
      </w:tblGrid>
      <w:tr w:rsidR="00343D1F" w:rsidRPr="001A598A" w:rsidTr="007E5124">
        <w:trPr>
          <w:cantSplit/>
          <w:trHeight w:val="166"/>
        </w:trPr>
        <w:tc>
          <w:tcPr>
            <w:tcW w:w="598" w:type="dxa"/>
            <w:vMerge w:val="restart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9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9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59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4" w:type="dxa"/>
            <w:gridSpan w:val="2"/>
            <w:vMerge w:val="restart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87" w:type="dxa"/>
            <w:gridSpan w:val="16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</w:tr>
      <w:tr w:rsidR="00343D1F" w:rsidRPr="001A598A" w:rsidTr="007E5124">
        <w:trPr>
          <w:cantSplit/>
          <w:trHeight w:val="424"/>
        </w:trPr>
        <w:tc>
          <w:tcPr>
            <w:tcW w:w="598" w:type="dxa"/>
            <w:vMerge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43D1F" w:rsidRPr="001A598A" w:rsidTr="007E5124">
        <w:trPr>
          <w:cantSplit/>
          <w:trHeight w:val="233"/>
        </w:trPr>
        <w:tc>
          <w:tcPr>
            <w:tcW w:w="598" w:type="dxa"/>
            <w:vMerge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7" w:type="dxa"/>
            <w:gridSpan w:val="16"/>
            <w:vAlign w:val="center"/>
          </w:tcPr>
          <w:p w:rsidR="00343D1F" w:rsidRPr="001A598A" w:rsidRDefault="00343D1F" w:rsidP="007E5124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511,4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494,3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142,3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обработка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DD2A39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D2A39">
              <w:rPr>
                <w:rFonts w:ascii="Times New Roman" w:hAnsi="Times New Roman"/>
              </w:rPr>
              <w:t>Обустройство контейнерных площадок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Приобретение контейнеров и урн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Установка и ремонт ограждения кладбищ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Изготовление информационных табличек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84" w:type="dxa"/>
            <w:gridSpan w:val="2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395,1</w:t>
            </w:r>
          </w:p>
        </w:tc>
        <w:tc>
          <w:tcPr>
            <w:tcW w:w="89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84" w:type="dxa"/>
            <w:gridSpan w:val="2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ТКО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96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9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301"/>
        </w:trPr>
        <w:tc>
          <w:tcPr>
            <w:tcW w:w="598" w:type="dxa"/>
            <w:vAlign w:val="center"/>
          </w:tcPr>
          <w:p w:rsidR="00343D1F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84" w:type="dxa"/>
            <w:gridSpan w:val="2"/>
            <w:vAlign w:val="center"/>
          </w:tcPr>
          <w:p w:rsidR="00343D1F" w:rsidRPr="00DD2A39" w:rsidRDefault="00343D1F" w:rsidP="007E512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A39">
              <w:rPr>
                <w:rFonts w:ascii="Times New Roman" w:hAnsi="Times New Roman"/>
                <w:sz w:val="20"/>
                <w:szCs w:val="20"/>
              </w:rPr>
              <w:t xml:space="preserve">Выпиловка, </w:t>
            </w:r>
            <w:proofErr w:type="spellStart"/>
            <w:r w:rsidRPr="00DD2A39">
              <w:rPr>
                <w:rFonts w:ascii="Times New Roman" w:hAnsi="Times New Roman"/>
                <w:sz w:val="20"/>
                <w:szCs w:val="20"/>
              </w:rPr>
              <w:t>кронирование</w:t>
            </w:r>
            <w:proofErr w:type="spellEnd"/>
            <w:r w:rsidRPr="00DD2A39">
              <w:rPr>
                <w:rFonts w:ascii="Times New Roman" w:hAnsi="Times New Roman"/>
                <w:sz w:val="20"/>
                <w:szCs w:val="20"/>
              </w:rPr>
              <w:t xml:space="preserve"> сухих и аварийных деревьев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59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89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272"/>
        </w:trPr>
        <w:tc>
          <w:tcPr>
            <w:tcW w:w="598" w:type="dxa"/>
            <w:vAlign w:val="center"/>
          </w:tcPr>
          <w:p w:rsidR="00343D1F" w:rsidRPr="001A598A" w:rsidRDefault="00343D1F" w:rsidP="007E512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9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vAlign w:val="center"/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8115,24</w:t>
            </w:r>
          </w:p>
        </w:tc>
        <w:tc>
          <w:tcPr>
            <w:tcW w:w="896" w:type="dxa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476,7</w:t>
            </w:r>
          </w:p>
        </w:tc>
        <w:tc>
          <w:tcPr>
            <w:tcW w:w="1044" w:type="dxa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541,7</w:t>
            </w:r>
          </w:p>
        </w:tc>
        <w:tc>
          <w:tcPr>
            <w:tcW w:w="1044" w:type="dxa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  <w:tc>
          <w:tcPr>
            <w:tcW w:w="896" w:type="dxa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943,3</w:t>
            </w:r>
          </w:p>
        </w:tc>
        <w:tc>
          <w:tcPr>
            <w:tcW w:w="895" w:type="dxa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566,04</w:t>
            </w:r>
          </w:p>
        </w:tc>
        <w:tc>
          <w:tcPr>
            <w:tcW w:w="896" w:type="dxa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1135,0</w:t>
            </w:r>
          </w:p>
        </w:tc>
        <w:tc>
          <w:tcPr>
            <w:tcW w:w="895" w:type="dxa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104" w:type="dxa"/>
            <w:gridSpan w:val="2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1052,5</w:t>
            </w:r>
          </w:p>
        </w:tc>
        <w:tc>
          <w:tcPr>
            <w:tcW w:w="1104" w:type="dxa"/>
            <w:gridSpan w:val="2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104" w:type="dxa"/>
            <w:gridSpan w:val="2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04" w:type="dxa"/>
            <w:gridSpan w:val="2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105" w:type="dxa"/>
          </w:tcPr>
          <w:p w:rsidR="00343D1F" w:rsidRPr="001A598A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</w:tr>
    </w:tbl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 Багаевского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4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  <w:r w:rsidRPr="00424D91"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br w:type="page"/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424D9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343D1F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424D91">
        <w:rPr>
          <w:rFonts w:ascii="Times New Roman" w:hAnsi="Times New Roman"/>
          <w:sz w:val="28"/>
          <w:szCs w:val="28"/>
        </w:rPr>
        <w:t>программе «Обеспечение качественными жилищно-коммунальными услугами населения Багаевского сельского поселения»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МЕРОПРИЯТИЯ ПО БЛАГОУСТРОЙСТВУ ПОСЕЛЕНИЯ</w:t>
      </w:r>
    </w:p>
    <w:tbl>
      <w:tblPr>
        <w:tblW w:w="15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59"/>
        <w:gridCol w:w="1460"/>
        <w:gridCol w:w="992"/>
        <w:gridCol w:w="992"/>
        <w:gridCol w:w="993"/>
        <w:gridCol w:w="1191"/>
        <w:gridCol w:w="993"/>
        <w:gridCol w:w="993"/>
        <w:gridCol w:w="994"/>
        <w:gridCol w:w="994"/>
        <w:gridCol w:w="994"/>
        <w:gridCol w:w="985"/>
        <w:gridCol w:w="9"/>
        <w:gridCol w:w="994"/>
        <w:gridCol w:w="994"/>
      </w:tblGrid>
      <w:tr w:rsidR="00343D1F" w:rsidRPr="001A598A" w:rsidTr="007E5124">
        <w:trPr>
          <w:cantSplit/>
          <w:trHeight w:val="165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5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598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A5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9" w:type="dxa"/>
            <w:gridSpan w:val="2"/>
            <w:vMerge w:val="restart"/>
            <w:vAlign w:val="center"/>
          </w:tcPr>
          <w:p w:rsidR="00343D1F" w:rsidRPr="00D474C5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2118" w:type="dxa"/>
            <w:gridSpan w:val="13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tabs>
                <w:tab w:val="left" w:pos="10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8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343D1F" w:rsidRPr="005626EC" w:rsidTr="007E5124">
        <w:trPr>
          <w:cantSplit/>
          <w:trHeight w:val="41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343D1F" w:rsidRPr="00D474C5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343D1F" w:rsidRPr="005626EC" w:rsidRDefault="00343D1F" w:rsidP="007E5124">
            <w:pPr>
              <w:jc w:val="center"/>
              <w:rPr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343D1F" w:rsidRPr="005626EC" w:rsidRDefault="00343D1F" w:rsidP="007E5124">
            <w:pPr>
              <w:jc w:val="center"/>
              <w:rPr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5626EC" w:rsidRDefault="00343D1F" w:rsidP="007E5124">
            <w:pPr>
              <w:jc w:val="center"/>
              <w:rPr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343D1F" w:rsidRPr="005626EC" w:rsidRDefault="00343D1F" w:rsidP="007E5124">
            <w:pPr>
              <w:jc w:val="center"/>
              <w:rPr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343D1F" w:rsidRPr="005626EC" w:rsidRDefault="00343D1F" w:rsidP="007E5124">
            <w:pPr>
              <w:jc w:val="center"/>
              <w:rPr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343D1F" w:rsidRPr="005626EC" w:rsidTr="007E5124">
        <w:trPr>
          <w:cantSplit/>
          <w:trHeight w:val="231"/>
        </w:trPr>
        <w:tc>
          <w:tcPr>
            <w:tcW w:w="568" w:type="dxa"/>
            <w:vMerge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vAlign w:val="center"/>
          </w:tcPr>
          <w:p w:rsidR="00343D1F" w:rsidRPr="00D474C5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8" w:type="dxa"/>
            <w:gridSpan w:val="13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43D1F" w:rsidRPr="005626EC" w:rsidTr="007E5124">
        <w:trPr>
          <w:trHeight w:val="259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Изготовление информационных знаков, аншлагов, растяжек, баннеров и подставок под баннеры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5626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343D1F" w:rsidRPr="005626EC" w:rsidTr="007E5124">
        <w:trPr>
          <w:trHeight w:val="365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Приобретение садово-парковой мебели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43D1F" w:rsidRPr="005626EC" w:rsidTr="007E5124">
        <w:trPr>
          <w:trHeight w:val="365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pStyle w:val="ab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Ремонт садово-парковой мебели, плитки, ограждения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43D1F" w:rsidRPr="005626EC" w:rsidTr="007E5124">
        <w:trPr>
          <w:trHeight w:val="365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Приобретение детского игрового оборудования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43D1F" w:rsidRPr="005626EC" w:rsidTr="007E5124">
        <w:trPr>
          <w:trHeight w:val="365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5,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Ремонт детского игрового оборудования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43D1F" w:rsidRPr="005626EC" w:rsidTr="007E5124">
        <w:trPr>
          <w:trHeight w:val="365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 xml:space="preserve">Обустройство мест массового отдыха граждан 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Отлов бродячих собак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494,3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293,9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239,7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Приобретение хозяйственных товаров (мешков, извести и т. д.)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Приобретение травокосилок, генераторов, туалета и т.д.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26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Приобретение контейнеров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374,2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Обустройство контейнерной площадки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Изготовление и установка информационного стенда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Изготовление и установка малых архитектурных форм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Ремонт пешеходного моста через р. Дон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Транспортные услуги за погрузку и вывоз мусора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863,2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1030,4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Пошив флагов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5626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 xml:space="preserve">Оплата за освещение и отопление туалета по ул. Подройкина  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E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Оплата за составление сметной документации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Обустройство водоснабжения и водоотведения кладбищ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318,9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D474C5" w:rsidRDefault="00343D1F" w:rsidP="007E5124">
            <w:pPr>
              <w:spacing w:after="0"/>
              <w:jc w:val="both"/>
              <w:rPr>
                <w:rFonts w:ascii="Times New Roman" w:hAnsi="Times New Roman"/>
              </w:rPr>
            </w:pPr>
            <w:r w:rsidRPr="00D474C5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626EC" w:rsidTr="007E5124">
        <w:trPr>
          <w:trHeight w:val="218"/>
        </w:trPr>
        <w:tc>
          <w:tcPr>
            <w:tcW w:w="568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19" w:type="dxa"/>
            <w:gridSpan w:val="2"/>
            <w:vAlign w:val="center"/>
          </w:tcPr>
          <w:p w:rsidR="00343D1F" w:rsidRPr="0064736B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6B">
              <w:rPr>
                <w:rFonts w:ascii="Times New Roman" w:hAnsi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1A598A" w:rsidTr="007E5124">
        <w:trPr>
          <w:trHeight w:val="270"/>
        </w:trPr>
        <w:tc>
          <w:tcPr>
            <w:tcW w:w="568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343D1F" w:rsidRPr="005626EC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0" w:type="dxa"/>
            <w:vAlign w:val="center"/>
          </w:tcPr>
          <w:p w:rsidR="00343D1F" w:rsidRPr="005626EC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25142,0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 xml:space="preserve">2882,6 </w:t>
            </w:r>
          </w:p>
        </w:tc>
        <w:tc>
          <w:tcPr>
            <w:tcW w:w="992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 xml:space="preserve">1658,3 </w:t>
            </w:r>
          </w:p>
        </w:tc>
        <w:tc>
          <w:tcPr>
            <w:tcW w:w="993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EC">
              <w:rPr>
                <w:rFonts w:ascii="Times New Roman" w:hAnsi="Times New Roman"/>
                <w:sz w:val="24"/>
                <w:szCs w:val="24"/>
              </w:rPr>
              <w:t>1462,6</w:t>
            </w:r>
          </w:p>
        </w:tc>
        <w:tc>
          <w:tcPr>
            <w:tcW w:w="1191" w:type="dxa"/>
            <w:vAlign w:val="center"/>
          </w:tcPr>
          <w:p w:rsidR="00343D1F" w:rsidRPr="005626EC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1189,2</w:t>
            </w:r>
          </w:p>
        </w:tc>
        <w:tc>
          <w:tcPr>
            <w:tcW w:w="993" w:type="dxa"/>
            <w:vAlign w:val="bottom"/>
          </w:tcPr>
          <w:p w:rsidR="00343D1F" w:rsidRPr="005626EC" w:rsidRDefault="00343D1F" w:rsidP="007E5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985,6</w:t>
            </w:r>
          </w:p>
        </w:tc>
        <w:tc>
          <w:tcPr>
            <w:tcW w:w="993" w:type="dxa"/>
          </w:tcPr>
          <w:p w:rsidR="00343D1F" w:rsidRPr="005626EC" w:rsidRDefault="00343D1F" w:rsidP="007E5124">
            <w:r>
              <w:rPr>
                <w:rFonts w:ascii="Times New Roman" w:hAnsi="Times New Roman"/>
                <w:sz w:val="24"/>
                <w:szCs w:val="24"/>
              </w:rPr>
              <w:t xml:space="preserve">    835,9</w:t>
            </w:r>
          </w:p>
        </w:tc>
        <w:tc>
          <w:tcPr>
            <w:tcW w:w="994" w:type="dxa"/>
          </w:tcPr>
          <w:p w:rsidR="00343D1F" w:rsidRPr="005626EC" w:rsidRDefault="00343D1F" w:rsidP="007E5124">
            <w:r>
              <w:rPr>
                <w:rFonts w:ascii="Times New Roman" w:hAnsi="Times New Roman"/>
                <w:sz w:val="24"/>
                <w:szCs w:val="24"/>
              </w:rPr>
              <w:t>392,2</w:t>
            </w:r>
          </w:p>
        </w:tc>
        <w:tc>
          <w:tcPr>
            <w:tcW w:w="994" w:type="dxa"/>
          </w:tcPr>
          <w:p w:rsidR="00343D1F" w:rsidRPr="005626EC" w:rsidRDefault="00343D1F" w:rsidP="007E5124">
            <w:r>
              <w:rPr>
                <w:rFonts w:ascii="Times New Roman" w:hAnsi="Times New Roman"/>
                <w:sz w:val="24"/>
                <w:szCs w:val="24"/>
              </w:rPr>
              <w:t>1574</w:t>
            </w:r>
            <w:r w:rsidRPr="005626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343D1F" w:rsidRPr="005626EC" w:rsidRDefault="00343D1F" w:rsidP="007E5124">
            <w:r w:rsidRPr="005626EC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985" w:type="dxa"/>
          </w:tcPr>
          <w:p w:rsidR="00343D1F" w:rsidRPr="005626EC" w:rsidRDefault="00343D1F" w:rsidP="007E5124">
            <w:r w:rsidRPr="005626EC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03" w:type="dxa"/>
            <w:gridSpan w:val="2"/>
          </w:tcPr>
          <w:p w:rsidR="00343D1F" w:rsidRPr="005626EC" w:rsidRDefault="00343D1F" w:rsidP="007E5124">
            <w:r w:rsidRPr="005626EC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994" w:type="dxa"/>
          </w:tcPr>
          <w:p w:rsidR="00343D1F" w:rsidRDefault="00343D1F" w:rsidP="007E5124">
            <w:r w:rsidRPr="005626EC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</w:tr>
    </w:tbl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Sect="00B3362E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 Багаевского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4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lastRenderedPageBreak/>
        <w:t xml:space="preserve">Муниципальная </w:t>
      </w:r>
      <w:r>
        <w:rPr>
          <w:rFonts w:ascii="Times New Roman" w:hAnsi="Times New Roman"/>
          <w:sz w:val="28"/>
          <w:szCs w:val="28"/>
        </w:rPr>
        <w:t>под</w:t>
      </w:r>
      <w:r w:rsidRPr="00424D91">
        <w:rPr>
          <w:rFonts w:ascii="Times New Roman" w:hAnsi="Times New Roman"/>
          <w:sz w:val="28"/>
          <w:szCs w:val="28"/>
        </w:rPr>
        <w:t>программа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Багаевского сельского поселения»</w:t>
      </w: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ПАСПОРТ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>одп</w:t>
      </w:r>
      <w:r w:rsidRPr="00424D91">
        <w:rPr>
          <w:rFonts w:ascii="Times New Roman" w:hAnsi="Times New Roman"/>
          <w:sz w:val="28"/>
          <w:szCs w:val="28"/>
        </w:rPr>
        <w:t>рограммы</w:t>
      </w:r>
    </w:p>
    <w:p w:rsidR="00343D1F" w:rsidRPr="00424D91" w:rsidRDefault="00343D1F" w:rsidP="00343D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 Багаевского сельского поселения»</w:t>
      </w: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791" w:type="pct"/>
        <w:jc w:val="center"/>
        <w:tblLayout w:type="fixed"/>
        <w:tblLook w:val="01E0"/>
      </w:tblPr>
      <w:tblGrid>
        <w:gridCol w:w="3472"/>
        <w:gridCol w:w="5893"/>
      </w:tblGrid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Муниципальная подпрограмма «Обеспечение качественными жилищно-коммунальными услугами населения Багаевского сельского поселения»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 xml:space="preserve"> сектора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торговли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 xml:space="preserve">Администрации Багаевского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Владимиров И.В.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C10C74" w:rsidRDefault="00343D1F" w:rsidP="00343D1F">
            <w:pPr>
              <w:pStyle w:val="ConsPlusNonformat"/>
              <w:numPr>
                <w:ilvl w:val="0"/>
                <w:numId w:val="11"/>
              </w:numPr>
              <w:ind w:left="4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муниципального образования «Багаевское сельское поселение» качественн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D91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услугами</w:t>
            </w:r>
            <w:r w:rsidRPr="00C10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343D1F">
            <w:pPr>
              <w:pStyle w:val="ac"/>
              <w:numPr>
                <w:ilvl w:val="0"/>
                <w:numId w:val="26"/>
              </w:numPr>
              <w:spacing w:after="0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0D4">
              <w:rPr>
                <w:rFonts w:ascii="Times New Roman" w:hAnsi="Times New Roman"/>
                <w:sz w:val="28"/>
                <w:szCs w:val="28"/>
              </w:rPr>
              <w:t>рост уровня удовлетворенности населения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«Багаевское сельское поселение» качественными жилищно-коммунальными услугами</w:t>
            </w:r>
          </w:p>
        </w:tc>
      </w:tr>
      <w:tr w:rsidR="00343D1F" w:rsidRPr="001A598A" w:rsidTr="007E5124">
        <w:trPr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2019-2030 годы</w:t>
            </w:r>
          </w:p>
        </w:tc>
      </w:tr>
      <w:tr w:rsidR="00343D1F" w:rsidRPr="001A598A" w:rsidTr="007E5124">
        <w:trPr>
          <w:cantSplit/>
          <w:trHeight w:val="2084"/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7E5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2019-2030 годы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124738,0  </w:t>
            </w:r>
            <w:r w:rsidRPr="001A598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43D1F" w:rsidRPr="001A598A" w:rsidRDefault="00343D1F" w:rsidP="007E5124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Бюджетные средства, предусмотренные в плановом периоде 2019-2030 годов, могут быть уточнены при формировании бюджета на 2020, 2021, 2022,2023, 2024, 2025, 2026, 2027, 2028, 2029, 2030годы.</w:t>
            </w:r>
          </w:p>
        </w:tc>
      </w:tr>
      <w:tr w:rsidR="00343D1F" w:rsidRPr="001A598A" w:rsidTr="007E5124">
        <w:trPr>
          <w:trHeight w:val="1048"/>
          <w:jc w:val="center"/>
        </w:trPr>
        <w:tc>
          <w:tcPr>
            <w:tcW w:w="347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43D1F" w:rsidRPr="001A598A" w:rsidRDefault="00343D1F" w:rsidP="007E5124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5893" w:type="dxa"/>
            <w:tcMar>
              <w:top w:w="85" w:type="dxa"/>
              <w:bottom w:w="85" w:type="dxa"/>
            </w:tcMar>
          </w:tcPr>
          <w:p w:rsidR="00343D1F" w:rsidRPr="001A598A" w:rsidRDefault="00343D1F" w:rsidP="00343D1F">
            <w:pPr>
              <w:pStyle w:val="ac"/>
              <w:numPr>
                <w:ilvl w:val="0"/>
                <w:numId w:val="27"/>
              </w:numPr>
              <w:spacing w:after="0" w:line="228" w:lineRule="auto"/>
              <w:ind w:left="41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Повышение качества жилищно-коммунальных услуг</w:t>
            </w:r>
          </w:p>
        </w:tc>
      </w:tr>
    </w:tbl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RPr="00424D91" w:rsidSect="005A150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2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732992" w:rsidRDefault="00343D1F" w:rsidP="00343D1F">
      <w:pPr>
        <w:pStyle w:val="ac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ПО РЕСУРСНОМУ ОБЕСПЕЧЕНИЮ ПРОГРАММЫ.</w:t>
      </w: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04FE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>
        <w:rPr>
          <w:rFonts w:ascii="Times New Roman" w:hAnsi="Times New Roman"/>
          <w:sz w:val="28"/>
          <w:szCs w:val="28"/>
        </w:rPr>
        <w:t>9</w:t>
      </w:r>
      <w:r w:rsidRPr="00F504F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504FE">
        <w:rPr>
          <w:rFonts w:ascii="Times New Roman" w:hAnsi="Times New Roman"/>
          <w:sz w:val="28"/>
          <w:szCs w:val="28"/>
        </w:rPr>
        <w:t xml:space="preserve"> годы –</w:t>
      </w:r>
      <w:r>
        <w:rPr>
          <w:rFonts w:ascii="Times New Roman" w:hAnsi="Times New Roman"/>
          <w:sz w:val="28"/>
          <w:szCs w:val="28"/>
        </w:rPr>
        <w:t xml:space="preserve">124738,0  </w:t>
      </w:r>
      <w:r w:rsidRPr="001A5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598A">
        <w:rPr>
          <w:rFonts w:ascii="Times New Roman" w:hAnsi="Times New Roman"/>
          <w:sz w:val="28"/>
          <w:szCs w:val="28"/>
        </w:rPr>
        <w:t xml:space="preserve">      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ED">
        <w:rPr>
          <w:rFonts w:ascii="Times New Roman" w:hAnsi="Times New Roman"/>
          <w:sz w:val="28"/>
          <w:szCs w:val="28"/>
        </w:rPr>
        <w:t xml:space="preserve">Бюджетные средства, предусмотренные в плановом периоде </w:t>
      </w:r>
      <w:r w:rsidRPr="00F504F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504F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504FE">
        <w:rPr>
          <w:rFonts w:ascii="Times New Roman" w:hAnsi="Times New Roman"/>
          <w:sz w:val="28"/>
          <w:szCs w:val="28"/>
        </w:rPr>
        <w:t xml:space="preserve"> </w:t>
      </w:r>
      <w:r w:rsidRPr="00B257ED">
        <w:rPr>
          <w:rFonts w:ascii="Times New Roman" w:hAnsi="Times New Roman"/>
          <w:sz w:val="28"/>
          <w:szCs w:val="28"/>
        </w:rPr>
        <w:t xml:space="preserve">годов, могут быть уточнены при формировании бюджета на </w:t>
      </w:r>
      <w:r w:rsidRPr="00F504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504FE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21, 2022,2023, 2024, 2025</w:t>
      </w:r>
      <w:r w:rsidRPr="00F504FE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 xml:space="preserve">6, 2027, 2028, 2029, 2030  </w:t>
      </w:r>
      <w:r w:rsidRPr="00B257ED">
        <w:rPr>
          <w:rFonts w:ascii="Times New Roman" w:hAnsi="Times New Roman"/>
          <w:sz w:val="28"/>
          <w:szCs w:val="28"/>
        </w:rPr>
        <w:t>годы.</w:t>
      </w:r>
    </w:p>
    <w:p w:rsidR="00343D1F" w:rsidRPr="00095F1C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  <w:sectPr w:rsidR="00343D1F" w:rsidRPr="00424D91" w:rsidSect="00BF056F">
          <w:pgSz w:w="11906" w:h="16838"/>
          <w:pgMar w:top="680" w:right="1134" w:bottom="680" w:left="1134" w:header="709" w:footer="709" w:gutter="0"/>
          <w:cols w:space="708"/>
          <w:docGrid w:linePitch="360"/>
        </w:sectPr>
      </w:pPr>
      <w:r w:rsidRPr="00424D91"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2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D9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Pr="00424D91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424D9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343D1F" w:rsidRPr="00424D91" w:rsidRDefault="00343D1F" w:rsidP="00343D1F">
      <w:pPr>
        <w:spacing w:after="0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424D91">
        <w:rPr>
          <w:rFonts w:ascii="Times New Roman" w:hAnsi="Times New Roman"/>
          <w:sz w:val="28"/>
          <w:szCs w:val="28"/>
        </w:rPr>
        <w:t>программе «Обеспечение качественными жилищно-коммунальными услугами населения Багаевского сельского поселения»</w:t>
      </w:r>
    </w:p>
    <w:p w:rsidR="00343D1F" w:rsidRDefault="00343D1F" w:rsidP="00343D1F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РАЗВИТИЮ КОММУНАЛЬНОЙ ИНФРАСТРУКТУРЫ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2066"/>
        <w:gridCol w:w="30"/>
        <w:gridCol w:w="820"/>
        <w:gridCol w:w="1276"/>
        <w:gridCol w:w="992"/>
        <w:gridCol w:w="851"/>
        <w:gridCol w:w="142"/>
        <w:gridCol w:w="850"/>
        <w:gridCol w:w="992"/>
        <w:gridCol w:w="851"/>
        <w:gridCol w:w="709"/>
        <w:gridCol w:w="141"/>
        <w:gridCol w:w="709"/>
        <w:gridCol w:w="142"/>
        <w:gridCol w:w="709"/>
        <w:gridCol w:w="850"/>
        <w:gridCol w:w="851"/>
        <w:gridCol w:w="851"/>
        <w:gridCol w:w="851"/>
      </w:tblGrid>
      <w:tr w:rsidR="00343D1F" w:rsidRPr="001A598A" w:rsidTr="007E5124">
        <w:trPr>
          <w:cantSplit/>
          <w:trHeight w:val="165"/>
        </w:trPr>
        <w:tc>
          <w:tcPr>
            <w:tcW w:w="594" w:type="dxa"/>
            <w:vMerge w:val="restart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5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598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A59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6" w:type="dxa"/>
            <w:vMerge w:val="restart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91" w:type="dxa"/>
            <w:gridSpan w:val="15"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98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</w:tr>
      <w:tr w:rsidR="00343D1F" w:rsidRPr="005121A6" w:rsidTr="007E5124">
        <w:trPr>
          <w:cantSplit/>
          <w:trHeight w:val="649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43D1F" w:rsidRPr="001A598A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343D1F" w:rsidRPr="005121A6" w:rsidTr="007E5124">
        <w:trPr>
          <w:cantSplit/>
          <w:trHeight w:val="236"/>
        </w:trPr>
        <w:tc>
          <w:tcPr>
            <w:tcW w:w="594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1" w:type="dxa"/>
            <w:gridSpan w:val="15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43D1F" w:rsidRPr="005121A6" w:rsidTr="007E5124">
        <w:trPr>
          <w:trHeight w:val="144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 по техническому обслуживанию и пуско-наладочных работ газовых сетей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121A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343D1F" w:rsidRPr="005121A6" w:rsidTr="007E5124">
        <w:trPr>
          <w:trHeight w:val="425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экспертизы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743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приобретение водогрейного котла 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1028"/>
        </w:trPr>
        <w:tc>
          <w:tcPr>
            <w:tcW w:w="594" w:type="dxa"/>
            <w:vMerge w:val="restart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  <w:gridSpan w:val="3"/>
            <w:vMerge w:val="restart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</w:t>
            </w:r>
            <w:proofErr w:type="spellStart"/>
            <w:r w:rsidRPr="005121A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2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 по разработке проектно-сметной документации Строительство газовых сетей по ул. Северная, ул. Н. Чайкина, Дальняя</w:t>
            </w: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305,4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787"/>
        </w:trPr>
        <w:tc>
          <w:tcPr>
            <w:tcW w:w="594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vMerge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Областной</w:t>
            </w:r>
          </w:p>
          <w:p w:rsidR="00343D1F" w:rsidRPr="005121A6" w:rsidRDefault="00343D1F" w:rsidP="007E5124">
            <w:pPr>
              <w:pStyle w:val="ab"/>
              <w:jc w:val="center"/>
            </w:pPr>
            <w:r w:rsidRPr="005121A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7944,8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787"/>
        </w:trPr>
        <w:tc>
          <w:tcPr>
            <w:tcW w:w="594" w:type="dxa"/>
            <w:vMerge w:val="restart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  <w:gridSpan w:val="3"/>
            <w:vMerge w:val="restart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</w:t>
            </w:r>
            <w:proofErr w:type="spellStart"/>
            <w:r w:rsidRPr="005121A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2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 по строительству Строительство газовых сетей по ул. Северная, ул. Н. Чайкина, Дальняя</w:t>
            </w: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328,3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787"/>
        </w:trPr>
        <w:tc>
          <w:tcPr>
            <w:tcW w:w="594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vMerge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Областной</w:t>
            </w:r>
          </w:p>
          <w:p w:rsidR="00343D1F" w:rsidRPr="005121A6" w:rsidRDefault="00343D1F" w:rsidP="007E5124">
            <w:pPr>
              <w:pStyle w:val="ab"/>
              <w:jc w:val="center"/>
            </w:pPr>
            <w:r w:rsidRPr="005121A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8988,8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45"/>
        </w:trPr>
        <w:tc>
          <w:tcPr>
            <w:tcW w:w="594" w:type="dxa"/>
            <w:vMerge w:val="restart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16" w:type="dxa"/>
            <w:gridSpan w:val="3"/>
            <w:vMerge w:val="restart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приобретение специализированной коммунальной техники </w:t>
            </w: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219,9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782,2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63D1C" w:rsidRDefault="00343D1F" w:rsidP="007E51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883,8</w:t>
            </w:r>
          </w:p>
        </w:tc>
        <w:tc>
          <w:tcPr>
            <w:tcW w:w="851" w:type="dxa"/>
            <w:gridSpan w:val="2"/>
            <w:vAlign w:val="center"/>
          </w:tcPr>
          <w:p w:rsidR="00343D1F" w:rsidRPr="00D562E0" w:rsidRDefault="00343D1F" w:rsidP="007E51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  <w:r w:rsidRPr="00D562E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44"/>
        </w:trPr>
        <w:tc>
          <w:tcPr>
            <w:tcW w:w="594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vMerge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Областной</w:t>
            </w:r>
          </w:p>
          <w:p w:rsidR="00343D1F" w:rsidRPr="005121A6" w:rsidRDefault="00343D1F" w:rsidP="007E5124">
            <w:pPr>
              <w:pStyle w:val="ab"/>
              <w:jc w:val="center"/>
            </w:pPr>
            <w:r w:rsidRPr="005121A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5722,9</w:t>
            </w:r>
          </w:p>
        </w:tc>
        <w:tc>
          <w:tcPr>
            <w:tcW w:w="851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17049,0</w:t>
            </w:r>
          </w:p>
        </w:tc>
        <w:tc>
          <w:tcPr>
            <w:tcW w:w="992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22823,1</w:t>
            </w:r>
          </w:p>
        </w:tc>
        <w:tc>
          <w:tcPr>
            <w:tcW w:w="851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343D1F" w:rsidRPr="000B6E63" w:rsidRDefault="00343D1F" w:rsidP="007E5124">
            <w:pPr>
              <w:jc w:val="center"/>
              <w:rPr>
                <w:sz w:val="18"/>
                <w:szCs w:val="18"/>
              </w:rPr>
            </w:pPr>
            <w:r w:rsidRPr="000B6E63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002,4</w:t>
            </w:r>
          </w:p>
        </w:tc>
        <w:tc>
          <w:tcPr>
            <w:tcW w:w="851" w:type="dxa"/>
            <w:gridSpan w:val="2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44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Проектно-изыскательские работы и технические условия для присоединения к электрическим сетям 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157,2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44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проведение строительного надзора и авторского контроля по объекту: Строительство газовых сетей по ул. </w:t>
            </w:r>
            <w:proofErr w:type="gramStart"/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proofErr w:type="gramEnd"/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ул. Н. Чайкина, Дальняя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349,0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44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183511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183511">
              <w:rPr>
                <w:rFonts w:ascii="Times New Roman" w:hAnsi="Times New Roman"/>
                <w:color w:val="000000"/>
              </w:rPr>
              <w:t>Расходы на проведение строительного надзора и авторского контроля по объекту: Строительство уличного освещения Мичурина, Спартака, Комсомольская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043229" w:rsidRDefault="00343D1F" w:rsidP="007E5124">
            <w:pPr>
              <w:jc w:val="center"/>
              <w:rPr>
                <w:rFonts w:ascii="Times New Roman" w:hAnsi="Times New Roman"/>
              </w:rPr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238,8</w:t>
            </w:r>
          </w:p>
        </w:tc>
        <w:tc>
          <w:tcPr>
            <w:tcW w:w="851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226"/>
        </w:trPr>
        <w:tc>
          <w:tcPr>
            <w:tcW w:w="594" w:type="dxa"/>
            <w:vMerge w:val="restart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16" w:type="dxa"/>
            <w:gridSpan w:val="3"/>
            <w:vMerge w:val="restart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уличного освещения </w:t>
            </w: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043229" w:rsidRDefault="00343D1F" w:rsidP="007E5124">
            <w:pPr>
              <w:jc w:val="center"/>
              <w:rPr>
                <w:rFonts w:ascii="Times New Roman" w:hAnsi="Times New Roman"/>
              </w:rPr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716,8</w:t>
            </w:r>
          </w:p>
        </w:tc>
        <w:tc>
          <w:tcPr>
            <w:tcW w:w="851" w:type="dxa"/>
            <w:vAlign w:val="center"/>
          </w:tcPr>
          <w:p w:rsidR="00343D1F" w:rsidRPr="00043229" w:rsidRDefault="00343D1F" w:rsidP="007E5124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D562E0" w:rsidRDefault="00343D1F" w:rsidP="007E5124">
            <w:pPr>
              <w:jc w:val="center"/>
              <w:rPr>
                <w:sz w:val="20"/>
                <w:szCs w:val="20"/>
              </w:rPr>
            </w:pPr>
            <w:r w:rsidRPr="00D562E0">
              <w:rPr>
                <w:rFonts w:ascii="Times New Roman" w:hAnsi="Times New Roman"/>
                <w:sz w:val="20"/>
                <w:szCs w:val="20"/>
              </w:rPr>
              <w:t>2471,8</w:t>
            </w:r>
          </w:p>
        </w:tc>
        <w:tc>
          <w:tcPr>
            <w:tcW w:w="709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225"/>
        </w:trPr>
        <w:tc>
          <w:tcPr>
            <w:tcW w:w="594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vMerge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Областной</w:t>
            </w:r>
          </w:p>
          <w:p w:rsidR="00343D1F" w:rsidRPr="005121A6" w:rsidRDefault="00343D1F" w:rsidP="007E5124">
            <w:pPr>
              <w:pStyle w:val="ab"/>
              <w:jc w:val="center"/>
            </w:pPr>
            <w:r w:rsidRPr="005121A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043229" w:rsidRDefault="00343D1F" w:rsidP="007E5124">
            <w:pPr>
              <w:jc w:val="center"/>
              <w:rPr>
                <w:rFonts w:ascii="Times New Roman" w:hAnsi="Times New Roman"/>
              </w:rPr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18656,2</w:t>
            </w:r>
          </w:p>
        </w:tc>
        <w:tc>
          <w:tcPr>
            <w:tcW w:w="851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487"/>
        </w:trPr>
        <w:tc>
          <w:tcPr>
            <w:tcW w:w="594" w:type="dxa"/>
            <w:vMerge w:val="restart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16" w:type="dxa"/>
            <w:gridSpan w:val="3"/>
            <w:vMerge w:val="restart"/>
            <w:vAlign w:val="center"/>
          </w:tcPr>
          <w:p w:rsidR="00343D1F" w:rsidRPr="005121A6" w:rsidRDefault="00343D1F" w:rsidP="007E5124">
            <w:pPr>
              <w:tabs>
                <w:tab w:val="center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проектно-сметной документации</w:t>
            </w: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tabs>
                <w:tab w:val="center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55,3</w:t>
            </w:r>
          </w:p>
        </w:tc>
        <w:tc>
          <w:tcPr>
            <w:tcW w:w="851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111,2</w:t>
            </w:r>
          </w:p>
        </w:tc>
        <w:tc>
          <w:tcPr>
            <w:tcW w:w="850" w:type="dxa"/>
            <w:gridSpan w:val="2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32"/>
        </w:trPr>
        <w:tc>
          <w:tcPr>
            <w:tcW w:w="594" w:type="dxa"/>
            <w:vMerge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vMerge/>
            <w:vAlign w:val="center"/>
          </w:tcPr>
          <w:p w:rsidR="00343D1F" w:rsidRPr="005121A6" w:rsidRDefault="00343D1F" w:rsidP="007E5124">
            <w:pPr>
              <w:tabs>
                <w:tab w:val="center" w:pos="52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tabs>
                <w:tab w:val="center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1436,6</w:t>
            </w:r>
          </w:p>
        </w:tc>
        <w:tc>
          <w:tcPr>
            <w:tcW w:w="851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2890,6</w:t>
            </w:r>
          </w:p>
        </w:tc>
        <w:tc>
          <w:tcPr>
            <w:tcW w:w="850" w:type="dxa"/>
            <w:gridSpan w:val="2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32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tabs>
                <w:tab w:val="center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 xml:space="preserve">Расходы на подготовку </w:t>
            </w:r>
            <w:proofErr w:type="spellStart"/>
            <w:r w:rsidRPr="005121A6">
              <w:rPr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 w:rsidRPr="005121A6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180,0</w:t>
            </w:r>
          </w:p>
        </w:tc>
        <w:tc>
          <w:tcPr>
            <w:tcW w:w="992" w:type="dxa"/>
          </w:tcPr>
          <w:p w:rsidR="00343D1F" w:rsidRPr="00043229" w:rsidRDefault="00343D1F" w:rsidP="007E5124">
            <w:pPr>
              <w:jc w:val="center"/>
            </w:pPr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43D1F" w:rsidRPr="00043229" w:rsidRDefault="00343D1F" w:rsidP="007E5124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343D1F" w:rsidRPr="00043229" w:rsidRDefault="00343D1F" w:rsidP="007E5124">
            <w:r w:rsidRPr="0004322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32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1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  <w:gridSpan w:val="4"/>
            <w:vAlign w:val="center"/>
          </w:tcPr>
          <w:p w:rsidR="00343D1F" w:rsidRPr="005121A6" w:rsidRDefault="00343D1F" w:rsidP="007E5124">
            <w:pPr>
              <w:tabs>
                <w:tab w:val="center" w:pos="52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Приобретение водонагревательного котла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78"/>
        </w:trPr>
        <w:tc>
          <w:tcPr>
            <w:tcW w:w="594" w:type="dxa"/>
            <w:vMerge w:val="restart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16" w:type="dxa"/>
            <w:gridSpan w:val="3"/>
            <w:vMerge w:val="restart"/>
            <w:vAlign w:val="center"/>
          </w:tcPr>
          <w:p w:rsidR="00343D1F" w:rsidRPr="00183511" w:rsidRDefault="00343D1F" w:rsidP="007E5124">
            <w:pPr>
              <w:tabs>
                <w:tab w:val="center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3511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18351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83511">
              <w:rPr>
                <w:rFonts w:ascii="Times New Roman" w:hAnsi="Times New Roman"/>
                <w:sz w:val="20"/>
                <w:szCs w:val="20"/>
              </w:rPr>
              <w:t xml:space="preserve"> затрат на возмещение предприятиям ЖКХ части платы граждан за коммунальные услуги </w:t>
            </w: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spacing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343D1F" w:rsidRPr="005121A6" w:rsidRDefault="00343D1F" w:rsidP="007E5124"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577"/>
        </w:trPr>
        <w:tc>
          <w:tcPr>
            <w:tcW w:w="594" w:type="dxa"/>
            <w:vMerge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3"/>
            <w:vMerge/>
            <w:vAlign w:val="center"/>
          </w:tcPr>
          <w:p w:rsidR="00343D1F" w:rsidRDefault="00343D1F" w:rsidP="007E5124">
            <w:pPr>
              <w:tabs>
                <w:tab w:val="center" w:pos="52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3D1F" w:rsidRPr="005121A6" w:rsidRDefault="00343D1F" w:rsidP="007E5124">
            <w:pPr>
              <w:pStyle w:val="ab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Областной</w:t>
            </w:r>
          </w:p>
          <w:p w:rsidR="00343D1F" w:rsidRPr="005121A6" w:rsidRDefault="00343D1F" w:rsidP="007E5124">
            <w:pPr>
              <w:pStyle w:val="ab"/>
              <w:jc w:val="center"/>
            </w:pPr>
            <w:r w:rsidRPr="005121A6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43D1F" w:rsidRPr="005121A6" w:rsidRDefault="00343D1F" w:rsidP="007E5124">
            <w:pPr>
              <w:jc w:val="center"/>
            </w:pPr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343D1F" w:rsidRPr="00183511" w:rsidRDefault="00343D1F" w:rsidP="007E512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83511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851" w:type="dxa"/>
            <w:gridSpan w:val="2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3D1F" w:rsidRPr="005121A6" w:rsidRDefault="00343D1F" w:rsidP="007E5124">
            <w:r w:rsidRPr="005121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5121A6" w:rsidTr="007E5124">
        <w:trPr>
          <w:trHeight w:val="270"/>
        </w:trPr>
        <w:tc>
          <w:tcPr>
            <w:tcW w:w="594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21A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96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124738,0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14260,5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18085,5</w:t>
            </w:r>
          </w:p>
        </w:tc>
        <w:tc>
          <w:tcPr>
            <w:tcW w:w="992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54687,6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3215,3</w:t>
            </w:r>
          </w:p>
        </w:tc>
        <w:tc>
          <w:tcPr>
            <w:tcW w:w="850" w:type="dxa"/>
            <w:gridSpan w:val="2"/>
            <w:vAlign w:val="center"/>
          </w:tcPr>
          <w:p w:rsidR="00343D1F" w:rsidRPr="00183511" w:rsidRDefault="00343D1F" w:rsidP="007E51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29972,4</w:t>
            </w:r>
          </w:p>
        </w:tc>
        <w:tc>
          <w:tcPr>
            <w:tcW w:w="851" w:type="dxa"/>
            <w:gridSpan w:val="2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3541,7</w:t>
            </w:r>
          </w:p>
        </w:tc>
        <w:tc>
          <w:tcPr>
            <w:tcW w:w="709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5121A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vAlign w:val="center"/>
          </w:tcPr>
          <w:p w:rsidR="00343D1F" w:rsidRPr="005121A6" w:rsidRDefault="00343D1F" w:rsidP="007E5124">
            <w:pPr>
              <w:spacing w:after="0"/>
              <w:jc w:val="center"/>
              <w:rPr>
                <w:rFonts w:ascii="Times New Roman" w:hAnsi="Times New Roman"/>
              </w:rPr>
            </w:pPr>
            <w:r w:rsidRPr="005121A6">
              <w:rPr>
                <w:rFonts w:ascii="Times New Roman" w:hAnsi="Times New Roman"/>
              </w:rPr>
              <w:t>150,0</w:t>
            </w:r>
          </w:p>
        </w:tc>
      </w:tr>
    </w:tbl>
    <w:p w:rsidR="00343D1F" w:rsidRDefault="00343D1F" w:rsidP="00343D1F">
      <w:pPr>
        <w:rPr>
          <w:rFonts w:ascii="Times New Roman" w:hAnsi="Times New Roman"/>
          <w:sz w:val="28"/>
          <w:szCs w:val="28"/>
        </w:rPr>
      </w:pPr>
      <w:r w:rsidRPr="005121A6">
        <w:rPr>
          <w:rFonts w:ascii="Times New Roman" w:hAnsi="Times New Roman"/>
          <w:sz w:val="28"/>
          <w:szCs w:val="28"/>
        </w:rPr>
        <w:t xml:space="preserve">Главный специалист Администрации Багаевского сельского поселения                                                            А.Э. </w:t>
      </w:r>
      <w:proofErr w:type="spellStart"/>
      <w:r w:rsidRPr="005121A6"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43D1F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 w:rsidRPr="00424D9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343D1F" w:rsidRDefault="00343D1F" w:rsidP="00343D1F">
      <w:pPr>
        <w:spacing w:after="0"/>
        <w:ind w:left="793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</w:t>
      </w:r>
      <w:r w:rsidRPr="00424D91">
        <w:rPr>
          <w:rFonts w:ascii="Times New Roman" w:hAnsi="Times New Roman"/>
          <w:sz w:val="28"/>
          <w:szCs w:val="28"/>
        </w:rPr>
        <w:t>программе «Обеспечение качественными жилищно-коммунальными услугами населения Багаевского сельского поселения»</w:t>
      </w:r>
    </w:p>
    <w:p w:rsidR="00343D1F" w:rsidRDefault="00343D1F" w:rsidP="00343D1F">
      <w:pPr>
        <w:spacing w:after="0"/>
        <w:ind w:left="7938"/>
        <w:jc w:val="right"/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ind w:left="7938"/>
        <w:jc w:val="right"/>
        <w:rPr>
          <w:rFonts w:ascii="Times New Roman" w:hAnsi="Times New Roman"/>
          <w:sz w:val="28"/>
          <w:szCs w:val="28"/>
        </w:rPr>
      </w:pPr>
    </w:p>
    <w:p w:rsidR="00343D1F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4"/>
        </w:rPr>
      </w:pPr>
      <w:r w:rsidRPr="009C1AE9">
        <w:rPr>
          <w:rFonts w:ascii="Times New Roman" w:hAnsi="Times New Roman"/>
          <w:sz w:val="28"/>
          <w:szCs w:val="24"/>
        </w:rPr>
        <w:t>План реализации муниципальной программы Багаевского сельского поселения «Обеспечение качественными жилищно-коммунальными услугами населения и благоустройство территории Багаевск</w:t>
      </w:r>
      <w:r>
        <w:rPr>
          <w:rFonts w:ascii="Times New Roman" w:hAnsi="Times New Roman"/>
          <w:sz w:val="28"/>
          <w:szCs w:val="24"/>
        </w:rPr>
        <w:t>ого сельского поселения» на 2024</w:t>
      </w:r>
      <w:r w:rsidRPr="009C1AE9">
        <w:rPr>
          <w:rFonts w:ascii="Times New Roman" w:hAnsi="Times New Roman"/>
          <w:sz w:val="28"/>
          <w:szCs w:val="24"/>
        </w:rPr>
        <w:t xml:space="preserve"> г.</w:t>
      </w:r>
    </w:p>
    <w:p w:rsidR="00343D1F" w:rsidRPr="009C1AE9" w:rsidRDefault="00343D1F" w:rsidP="00343D1F">
      <w:pPr>
        <w:spacing w:after="0"/>
        <w:ind w:left="34"/>
        <w:jc w:val="center"/>
        <w:rPr>
          <w:rFonts w:ascii="Times New Roman" w:hAnsi="Times New Roman"/>
          <w:sz w:val="28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7"/>
        <w:gridCol w:w="3260"/>
        <w:gridCol w:w="2835"/>
        <w:gridCol w:w="1417"/>
        <w:gridCol w:w="1134"/>
        <w:gridCol w:w="1560"/>
        <w:gridCol w:w="1559"/>
      </w:tblGrid>
      <w:tr w:rsidR="00343D1F" w:rsidRPr="00424D91" w:rsidTr="007E5124">
        <w:trPr>
          <w:cantSplit/>
          <w:trHeight w:val="302"/>
        </w:trPr>
        <w:tc>
          <w:tcPr>
            <w:tcW w:w="993" w:type="dxa"/>
            <w:vMerge w:val="restart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9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9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9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vAlign w:val="center"/>
          </w:tcPr>
          <w:p w:rsidR="00343D1F" w:rsidRPr="000C59E0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7" w:type="dxa"/>
            <w:vMerge w:val="restart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Объем расходов (тыс. </w:t>
            </w:r>
            <w:proofErr w:type="spellStart"/>
            <w:r w:rsidRPr="000C59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C59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3D1F" w:rsidRPr="00424D91" w:rsidTr="007E5124">
        <w:trPr>
          <w:cantSplit/>
          <w:trHeight w:val="526"/>
        </w:trPr>
        <w:tc>
          <w:tcPr>
            <w:tcW w:w="993" w:type="dxa"/>
            <w:vMerge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43D1F" w:rsidRPr="00B778B1" w:rsidTr="007E5124">
        <w:trPr>
          <w:cantSplit/>
          <w:trHeight w:val="365"/>
        </w:trPr>
        <w:tc>
          <w:tcPr>
            <w:tcW w:w="993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 w:rsidRPr="000C59E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 w:rsidRPr="000C59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 w:rsidRPr="000C5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 w:rsidRPr="000C59E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 w:rsidRPr="000C59E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 w:rsidRPr="000C59E0">
              <w:rPr>
                <w:sz w:val="24"/>
                <w:szCs w:val="24"/>
              </w:rPr>
              <w:t>8</w:t>
            </w:r>
          </w:p>
        </w:tc>
      </w:tr>
      <w:tr w:rsidR="00343D1F" w:rsidRPr="00424D91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«Благоустройство территории Багаевского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Начальник сектора муниципального хозяйства и </w:t>
            </w: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>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12958,8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12958,8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Подпрограмма 1 «Благоустройство территории Багаевского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по уличному освещению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1291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Ремонт уличного освещения и установка светильников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ведутся работы по содержанию линий наружного освещения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</w:tcPr>
          <w:p w:rsidR="00343D1F" w:rsidRPr="000C59E0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  <w:tc>
          <w:tcPr>
            <w:tcW w:w="1560" w:type="dxa"/>
          </w:tcPr>
          <w:p w:rsidR="00343D1F" w:rsidRPr="000C59E0" w:rsidRDefault="00343D1F" w:rsidP="007E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D1F" w:rsidRPr="000C59E0" w:rsidRDefault="00343D1F" w:rsidP="007E51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Приобретение светильников, лампочек, фотореле и т.д.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светильников и ламп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 для ремонта уличного освещения Багаевского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273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Плата за потребления электрической энергии на уличное освещение Багаевского сельского поселения по Багаевскому УЭС филиала БМЭС ОАО «</w:t>
            </w:r>
            <w:proofErr w:type="spellStart"/>
            <w:r w:rsidRPr="000C59E0">
              <w:rPr>
                <w:rFonts w:ascii="Times New Roman" w:hAnsi="Times New Roman"/>
                <w:sz w:val="24"/>
                <w:szCs w:val="24"/>
              </w:rPr>
              <w:t>Донэнерго</w:t>
            </w:r>
            <w:proofErr w:type="spellEnd"/>
            <w:r w:rsidRPr="000C59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Освещение территорий  по ст. Багаевской в ночное время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Плата за потребления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электрической энергии на уличное освещение Багаевского сельского поселения по </w:t>
            </w:r>
            <w:r w:rsidRPr="000C59E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Багаевскому РЭС ОАО </w:t>
            </w:r>
            <w:proofErr w:type="spellStart"/>
            <w:r w:rsidRPr="000C59E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Ростовэнерго</w:t>
            </w:r>
            <w:proofErr w:type="spellEnd"/>
            <w:r w:rsidRPr="000C59E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Начальник сектора </w:t>
            </w: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Освещение территорий 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хуторов и поселков в темное время суток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налога, сборов и иных платежей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пени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424D91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Оплата за составление сметной документации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Подготовка документации для проведения торгов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Подпрограмма 2 «Благоустройство территории Багаевского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 озеленение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5534,3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5534,3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Уборка улиц и парка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Чистота и порядок на территории парка и прилегающих улицах 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Уборка локального навала мусора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свалочных очагов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1798,4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1798,4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Корчевание пней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ГО и ЧС </w:t>
            </w:r>
            <w:proofErr w:type="spellStart"/>
            <w:r w:rsidRPr="000C59E0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0C59E0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Безопасность населения и целостность линий электропередач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Отсутствие сорной растительности, целостность зеленых насаждений, благоустройство поселения 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1341,5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1341,5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сухих аварийных деревьев, дробление веток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ЧС и ПБ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Администрации Багаевского сельского поселения </w:t>
            </w:r>
          </w:p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Безопасность населения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1119,1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1119,1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ГО и ЧС </w:t>
            </w:r>
            <w:proofErr w:type="spellStart"/>
            <w:r w:rsidRPr="000C59E0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0C59E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Снижение популяции клещей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C59E0">
              <w:rPr>
                <w:rFonts w:ascii="Times New Roman" w:hAnsi="Times New Roman"/>
                <w:sz w:val="24"/>
                <w:szCs w:val="24"/>
              </w:rPr>
              <w:t>временного</w:t>
            </w:r>
            <w:proofErr w:type="gramEnd"/>
          </w:p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трудоустройства граждан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Начальник сектора по социальным и кадровым вопросам</w:t>
            </w:r>
          </w:p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9E0">
              <w:rPr>
                <w:rFonts w:ascii="Times New Roman" w:hAnsi="Times New Roman"/>
                <w:sz w:val="24"/>
                <w:szCs w:val="24"/>
              </w:rPr>
              <w:t>Бубукина</w:t>
            </w:r>
            <w:proofErr w:type="spellEnd"/>
            <w:r w:rsidRPr="000C59E0">
              <w:rPr>
                <w:rFonts w:ascii="Times New Roman" w:hAnsi="Times New Roman"/>
                <w:sz w:val="24"/>
                <w:szCs w:val="24"/>
              </w:rPr>
              <w:t xml:space="preserve"> Е.Б. 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зеленых насаждений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муниципального хозяйства и торговли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налога, сборов и иных платежей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Администрации Багаевского сельского поселения </w:t>
            </w:r>
          </w:p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Оплата за составление сметной документации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 xml:space="preserve">Начальник сектора муниципального хозяйства и торговли Администрации </w:t>
            </w: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>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документации для проведения торгов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Подпрограмма 2 «Благоустройство территории Багаевского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 содержание мест захоронения</w:t>
            </w:r>
          </w:p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1135,0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1135,0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Чистота и порядок на территории кладбищ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ГО и ЧС 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Снижение популяции клещей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Обустройство контейнерной площадки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Установка и ремонт ограждения кладбищ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1.10.2024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Покос сорной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растительности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Начальник сектора </w:t>
            </w: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Благоустройство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1.10.2024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информационных табличек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1.10.2024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Выпиловка,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сухих и аварийных деревьев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налога, сборов и иных платежей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Администрации Багаевского сельского поселения </w:t>
            </w:r>
          </w:p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653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твердых коммунальных отходов</w:t>
            </w:r>
          </w:p>
        </w:tc>
        <w:tc>
          <w:tcPr>
            <w:tcW w:w="3260" w:type="dxa"/>
          </w:tcPr>
          <w:p w:rsidR="00343D1F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сектора муниципального хозяйства и торговли Администрации Багаевского 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мусора с контейнерных площадок на кладбищах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Подпрограмма 2 «Благоустройство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Багаевского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 прочее</w:t>
            </w:r>
          </w:p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Начальник сектора муниципального хозяйства и </w:t>
            </w: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>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835,9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835,9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Изготовление информационных знаков, аншлагов, растяжек, баннеров и подставок под баннеры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детского игрового оборудования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детского игрового оборудования в исправном состоянии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Отлов бродячих собак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Отсутствие на территории поселение безнадзорных животных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Приобретение хозяйственных товаров (мешков, извести и т. д.)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травокосилок, генераторов и т.д.</w:t>
            </w:r>
          </w:p>
        </w:tc>
        <w:tc>
          <w:tcPr>
            <w:tcW w:w="3260" w:type="dxa"/>
          </w:tcPr>
          <w:p w:rsidR="00343D1F" w:rsidRPr="00722A8A" w:rsidRDefault="00343D1F" w:rsidP="007E5124">
            <w:pPr>
              <w:rPr>
                <w:rFonts w:ascii="Times New Roman" w:hAnsi="Times New Roman"/>
                <w:sz w:val="24"/>
                <w:szCs w:val="28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 xml:space="preserve">Начальник сектора муниципального хозяйства и торговли Администрации </w:t>
            </w:r>
            <w:r w:rsidRPr="00722A8A">
              <w:rPr>
                <w:rFonts w:ascii="Times New Roman" w:hAnsi="Times New Roman"/>
                <w:sz w:val="24"/>
                <w:szCs w:val="28"/>
              </w:rPr>
              <w:lastRenderedPageBreak/>
              <w:t>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Обустройство контейнерной площадки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установка информационных стендов</w:t>
            </w:r>
          </w:p>
        </w:tc>
        <w:tc>
          <w:tcPr>
            <w:tcW w:w="3260" w:type="dxa"/>
          </w:tcPr>
          <w:p w:rsidR="00343D1F" w:rsidRPr="000C59E0" w:rsidRDefault="00343D1F" w:rsidP="007E5124">
            <w:pPr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Пошив флагов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</w:t>
            </w:r>
            <w:r>
              <w:rPr>
                <w:rFonts w:ascii="Times New Roman" w:hAnsi="Times New Roman"/>
                <w:sz w:val="24"/>
                <w:szCs w:val="24"/>
              </w:rPr>
              <w:t>го сельского    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Оплата за освещение и отопление туалета по ул. Подройкина  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Повышения комфорта граждан 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Оплата за составление сметной документации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Подготовка документации для проведения торгов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водоснабжения и водоотведения кладбищ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</w:t>
            </w:r>
            <w:r>
              <w:rPr>
                <w:rFonts w:ascii="Times New Roman" w:hAnsi="Times New Roman"/>
                <w:sz w:val="24"/>
                <w:szCs w:val="24"/>
              </w:rPr>
              <w:t>го сельского    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судебного решения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сметной документации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</w:t>
            </w:r>
            <w:r>
              <w:rPr>
                <w:rFonts w:ascii="Times New Roman" w:hAnsi="Times New Roman"/>
                <w:sz w:val="24"/>
                <w:szCs w:val="24"/>
              </w:rPr>
              <w:t>го сельского     Владимиров И.В.</w:t>
            </w:r>
          </w:p>
        </w:tc>
        <w:tc>
          <w:tcPr>
            <w:tcW w:w="283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260" w:type="dxa"/>
            <w:vAlign w:val="center"/>
          </w:tcPr>
          <w:p w:rsidR="00343D1F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</w:t>
            </w:r>
            <w:r>
              <w:rPr>
                <w:rFonts w:ascii="Times New Roman" w:hAnsi="Times New Roman"/>
                <w:sz w:val="24"/>
                <w:szCs w:val="24"/>
              </w:rPr>
              <w:t>го сельского    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Благоустройство территории  поселения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Муниципальная программа 5 «Обеспечение качественными жилищно-коммунальными услугами населения Багаевского сельского поселения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29972,4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1909,5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28062,9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 по техническому обслуживанию газовых сетей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Поддержание газовых сетей в исправном состоянии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974,5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974,5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экспертизы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Багаевского сельского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эквивалента техники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 w:rsidRPr="000C59E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C5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 строительству 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Газификация ИЖС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приобретение специализированной коммунальной техники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Багаевского сельского поселения </w:t>
            </w:r>
          </w:p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автовышки и грейдера 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23886,2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883,8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23002,4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Проектно-изыскательские работы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для присоединения к электрическим сетям</w:t>
            </w:r>
          </w:p>
        </w:tc>
        <w:tc>
          <w:tcPr>
            <w:tcW w:w="3260" w:type="dxa"/>
            <w:vAlign w:val="center"/>
          </w:tcPr>
          <w:p w:rsidR="00343D1F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 новой линии уличного освещения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проведение строительного надзора 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0C59E0">
              <w:rPr>
                <w:rFonts w:ascii="Times New Roman" w:hAnsi="Times New Roman"/>
                <w:sz w:val="24"/>
                <w:szCs w:val="24"/>
              </w:rPr>
              <w:t xml:space="preserve"> сектора муниципального хозяйства и торговли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Проведение контроля процесса строительства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/>
                <w:sz w:val="24"/>
                <w:szCs w:val="24"/>
              </w:rPr>
              <w:t>разработку проектно-сметной документации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И.В.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Подготовка документации для дальнейшего строительства уличного освещения</w:t>
            </w: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9763F7" w:rsidTr="007E5124">
        <w:trPr>
          <w:trHeight w:val="1046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приобретение водонагревательного котла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3D1F" w:rsidRPr="009763F7" w:rsidTr="007E5124">
        <w:trPr>
          <w:trHeight w:val="1046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подготовку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260" w:type="dxa"/>
            <w:vAlign w:val="center"/>
          </w:tcPr>
          <w:p w:rsidR="00343D1F" w:rsidRDefault="00343D1F" w:rsidP="007E512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</w:t>
            </w:r>
            <w:proofErr w:type="gramStart"/>
            <w:r w:rsidRPr="00722A8A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Подготовка документации для дальнейшего строительства уличного освещения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046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3260" w:type="dxa"/>
            <w:vAlign w:val="center"/>
          </w:tcPr>
          <w:p w:rsidR="00343D1F" w:rsidRPr="00722A8A" w:rsidRDefault="00343D1F" w:rsidP="007E512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</w:t>
            </w:r>
            <w:proofErr w:type="gramStart"/>
            <w:r w:rsidRPr="00722A8A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D1F" w:rsidRPr="009763F7" w:rsidTr="007E5124">
        <w:trPr>
          <w:trHeight w:val="1046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1A6">
              <w:rPr>
                <w:rFonts w:ascii="Times New Roman" w:hAnsi="Times New Roman"/>
                <w:color w:val="000000"/>
                <w:sz w:val="24"/>
                <w:szCs w:val="24"/>
              </w:rPr>
              <w:t>Проектно-изыскательские работы и технические условия для присоединения к электрическим сетям</w:t>
            </w:r>
          </w:p>
        </w:tc>
        <w:tc>
          <w:tcPr>
            <w:tcW w:w="3260" w:type="dxa"/>
            <w:vAlign w:val="center"/>
          </w:tcPr>
          <w:p w:rsidR="00343D1F" w:rsidRPr="00722A8A" w:rsidRDefault="00343D1F" w:rsidP="007E512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>Начальник сектора муниципального хозяйства и торговли Администрации Багаевского сельского поселения Владимиров И.</w:t>
            </w:r>
            <w:proofErr w:type="gramStart"/>
            <w:r w:rsidRPr="00722A8A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283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D1F" w:rsidRPr="009763F7" w:rsidTr="007E5124">
        <w:trPr>
          <w:trHeight w:val="1046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5121A6" w:rsidRDefault="00343D1F" w:rsidP="007E51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511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18351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83511">
              <w:rPr>
                <w:rFonts w:ascii="Times New Roman" w:hAnsi="Times New Roman"/>
                <w:sz w:val="20"/>
                <w:szCs w:val="20"/>
              </w:rPr>
              <w:t xml:space="preserve"> затрат на возмещение предприятиям ЖКХ части платы граждан за коммунальные услуги</w:t>
            </w:r>
          </w:p>
        </w:tc>
        <w:tc>
          <w:tcPr>
            <w:tcW w:w="3260" w:type="dxa"/>
            <w:vAlign w:val="center"/>
          </w:tcPr>
          <w:p w:rsidR="00343D1F" w:rsidRPr="00722A8A" w:rsidRDefault="00343D1F" w:rsidP="007E512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 w:rsidRPr="00722A8A">
              <w:rPr>
                <w:rFonts w:ascii="Times New Roman" w:hAnsi="Times New Roman"/>
                <w:sz w:val="24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8"/>
              </w:rPr>
              <w:t>сектора экономики и финансов</w:t>
            </w:r>
            <w:r w:rsidRPr="00722A8A">
              <w:rPr>
                <w:rFonts w:ascii="Times New Roman" w:hAnsi="Times New Roman"/>
                <w:sz w:val="24"/>
                <w:szCs w:val="28"/>
              </w:rPr>
              <w:t xml:space="preserve"> Администрации Багаевског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</w:t>
            </w:r>
            <w:r w:rsidRPr="00722A8A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Start"/>
            <w:r w:rsidRPr="00722A8A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</w:tc>
        <w:tc>
          <w:tcPr>
            <w:tcW w:w="2835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затрат</w:t>
            </w:r>
          </w:p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МУП БУ ЖКХ</w:t>
            </w:r>
          </w:p>
        </w:tc>
        <w:tc>
          <w:tcPr>
            <w:tcW w:w="1417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5111,7</w:t>
            </w:r>
          </w:p>
        </w:tc>
        <w:tc>
          <w:tcPr>
            <w:tcW w:w="1560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559" w:type="dxa"/>
            <w:vAlign w:val="center"/>
          </w:tcPr>
          <w:p w:rsidR="00343D1F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5060,5</w:t>
            </w:r>
          </w:p>
        </w:tc>
      </w:tr>
      <w:tr w:rsidR="00343D1F" w:rsidRPr="009763F7" w:rsidTr="007E5124">
        <w:trPr>
          <w:trHeight w:val="144"/>
        </w:trPr>
        <w:tc>
          <w:tcPr>
            <w:tcW w:w="993" w:type="dxa"/>
            <w:vAlign w:val="center"/>
          </w:tcPr>
          <w:p w:rsidR="00343D1F" w:rsidRPr="000C59E0" w:rsidRDefault="00343D1F" w:rsidP="00343D1F">
            <w:pPr>
              <w:pStyle w:val="ac"/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43D1F" w:rsidRPr="000C59E0" w:rsidRDefault="00343D1F" w:rsidP="007E51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9E0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260" w:type="dxa"/>
            <w:vAlign w:val="center"/>
          </w:tcPr>
          <w:p w:rsidR="00343D1F" w:rsidRPr="000C59E0" w:rsidRDefault="00343D1F" w:rsidP="007E5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42931,2</w:t>
            </w:r>
          </w:p>
        </w:tc>
        <w:tc>
          <w:tcPr>
            <w:tcW w:w="1560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14868,3</w:t>
            </w:r>
          </w:p>
        </w:tc>
        <w:tc>
          <w:tcPr>
            <w:tcW w:w="1559" w:type="dxa"/>
            <w:vAlign w:val="center"/>
          </w:tcPr>
          <w:p w:rsidR="00343D1F" w:rsidRPr="000C59E0" w:rsidRDefault="00343D1F" w:rsidP="007E51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28062,9</w:t>
            </w:r>
          </w:p>
        </w:tc>
      </w:tr>
    </w:tbl>
    <w:p w:rsidR="00343D1F" w:rsidRDefault="00343D1F" w:rsidP="00343D1F">
      <w:pPr>
        <w:rPr>
          <w:rFonts w:ascii="Times New Roman" w:hAnsi="Times New Roman"/>
          <w:sz w:val="28"/>
          <w:szCs w:val="28"/>
        </w:rPr>
      </w:pPr>
    </w:p>
    <w:p w:rsidR="00343D1F" w:rsidRPr="00424D91" w:rsidRDefault="00343D1F" w:rsidP="00343D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3228">
        <w:rPr>
          <w:rFonts w:ascii="Times New Roman" w:hAnsi="Times New Roman"/>
          <w:sz w:val="28"/>
          <w:szCs w:val="28"/>
        </w:rPr>
        <w:t>Главный специалист</w:t>
      </w:r>
      <w:r w:rsidRPr="00424D91">
        <w:rPr>
          <w:rFonts w:ascii="Times New Roman" w:hAnsi="Times New Roman"/>
          <w:sz w:val="28"/>
          <w:szCs w:val="28"/>
        </w:rPr>
        <w:t xml:space="preserve"> Администрации Багаевского 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24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А.Э. </w:t>
      </w:r>
      <w:proofErr w:type="spellStart"/>
      <w:r>
        <w:rPr>
          <w:rFonts w:ascii="Times New Roman" w:hAnsi="Times New Roman"/>
          <w:sz w:val="28"/>
          <w:szCs w:val="28"/>
        </w:rPr>
        <w:t>Галенко</w:t>
      </w:r>
      <w:proofErr w:type="spellEnd"/>
    </w:p>
    <w:p w:rsidR="00343D1F" w:rsidRDefault="00343D1F" w:rsidP="00343D1F">
      <w:pPr>
        <w:rPr>
          <w:rFonts w:ascii="Times New Roman" w:hAnsi="Times New Roman"/>
          <w:sz w:val="28"/>
          <w:szCs w:val="28"/>
        </w:rPr>
      </w:pPr>
    </w:p>
    <w:p w:rsidR="00232DAC" w:rsidRDefault="00232DAC" w:rsidP="00232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3D1F" w:rsidRDefault="00343D1F" w:rsidP="00232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3D1F" w:rsidRDefault="00343D1F" w:rsidP="00232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3D1F" w:rsidRDefault="00343D1F" w:rsidP="00232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43D1F" w:rsidRPr="00F924FD" w:rsidRDefault="00343D1F" w:rsidP="00232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32DAC" w:rsidRPr="00F924FD" w:rsidRDefault="00232DAC" w:rsidP="00232DAC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  <w:szCs w:val="26"/>
        </w:rPr>
      </w:pPr>
    </w:p>
    <w:sectPr w:rsidR="00232DAC" w:rsidRPr="00F924FD" w:rsidSect="00343D1F">
      <w:footerReference w:type="even" r:id="rId7"/>
      <w:footerReference w:type="default" r:id="rId8"/>
      <w:pgSz w:w="16838" w:h="11905" w:orient="landscape"/>
      <w:pgMar w:top="1701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44" w:rsidRDefault="00832D44" w:rsidP="0008408D">
      <w:pPr>
        <w:spacing w:after="0" w:line="240" w:lineRule="auto"/>
      </w:pPr>
      <w:r>
        <w:separator/>
      </w:r>
    </w:p>
  </w:endnote>
  <w:endnote w:type="continuationSeparator" w:id="0">
    <w:p w:rsidR="00832D44" w:rsidRDefault="00832D44" w:rsidP="0008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altName w:val="Arial"/>
    <w:charset w:val="CC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4546FA" w:rsidP="001C5DA3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C5D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C5DA3" w:rsidRDefault="001C5DA3" w:rsidP="001C5D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A3" w:rsidRDefault="001C5DA3" w:rsidP="001C5DA3">
    <w:pPr>
      <w:pStyle w:val="a5"/>
      <w:framePr w:wrap="around" w:vAnchor="text" w:hAnchor="margin" w:xAlign="right" w:y="1"/>
      <w:rPr>
        <w:rStyle w:val="af7"/>
      </w:rPr>
    </w:pPr>
  </w:p>
  <w:p w:rsidR="001C5DA3" w:rsidRDefault="001C5DA3" w:rsidP="001C5D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44" w:rsidRDefault="00832D44" w:rsidP="0008408D">
      <w:pPr>
        <w:spacing w:after="0" w:line="240" w:lineRule="auto"/>
      </w:pPr>
      <w:r>
        <w:separator/>
      </w:r>
    </w:p>
  </w:footnote>
  <w:footnote w:type="continuationSeparator" w:id="0">
    <w:p w:rsidR="00832D44" w:rsidRDefault="00832D44" w:rsidP="0008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7327F1"/>
    <w:multiLevelType w:val="hybridMultilevel"/>
    <w:tmpl w:val="F2983B30"/>
    <w:lvl w:ilvl="0" w:tplc="15EEAA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07326"/>
    <w:multiLevelType w:val="hybridMultilevel"/>
    <w:tmpl w:val="A1386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2E3090"/>
    <w:multiLevelType w:val="hybridMultilevel"/>
    <w:tmpl w:val="662AB04C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72551C"/>
    <w:multiLevelType w:val="hybridMultilevel"/>
    <w:tmpl w:val="CAB07CD8"/>
    <w:lvl w:ilvl="0" w:tplc="97C28A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536C6"/>
    <w:multiLevelType w:val="hybridMultilevel"/>
    <w:tmpl w:val="133C6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846FF"/>
    <w:multiLevelType w:val="hybridMultilevel"/>
    <w:tmpl w:val="DD90575C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0CF0006D"/>
    <w:multiLevelType w:val="hybridMultilevel"/>
    <w:tmpl w:val="BC046CB0"/>
    <w:lvl w:ilvl="0" w:tplc="BC20C2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63E4"/>
    <w:multiLevelType w:val="hybridMultilevel"/>
    <w:tmpl w:val="BC046CB0"/>
    <w:lvl w:ilvl="0" w:tplc="BC20C28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16C0B"/>
    <w:multiLevelType w:val="hybridMultilevel"/>
    <w:tmpl w:val="42344D58"/>
    <w:lvl w:ilvl="0" w:tplc="0B0625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3555A"/>
    <w:multiLevelType w:val="hybridMultilevel"/>
    <w:tmpl w:val="5D5029CC"/>
    <w:lvl w:ilvl="0" w:tplc="0CCAF8C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761E6"/>
    <w:multiLevelType w:val="hybridMultilevel"/>
    <w:tmpl w:val="133C6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C55B4B"/>
    <w:multiLevelType w:val="hybridMultilevel"/>
    <w:tmpl w:val="D786B6BE"/>
    <w:lvl w:ilvl="0" w:tplc="E28CB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B420C"/>
    <w:multiLevelType w:val="hybridMultilevel"/>
    <w:tmpl w:val="CB68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85412A"/>
    <w:multiLevelType w:val="hybridMultilevel"/>
    <w:tmpl w:val="21BA45E6"/>
    <w:lvl w:ilvl="0" w:tplc="C6EC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74D51"/>
    <w:multiLevelType w:val="multilevel"/>
    <w:tmpl w:val="A9C8E8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DB68AE"/>
    <w:multiLevelType w:val="hybridMultilevel"/>
    <w:tmpl w:val="326000C6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86069F"/>
    <w:multiLevelType w:val="hybridMultilevel"/>
    <w:tmpl w:val="83FE0848"/>
    <w:lvl w:ilvl="0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76025B3"/>
    <w:multiLevelType w:val="hybridMultilevel"/>
    <w:tmpl w:val="FB0A3BCC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DA6A06"/>
    <w:multiLevelType w:val="hybridMultilevel"/>
    <w:tmpl w:val="5DF0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47B14"/>
    <w:multiLevelType w:val="hybridMultilevel"/>
    <w:tmpl w:val="F050B5C6"/>
    <w:lvl w:ilvl="0" w:tplc="981A91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85C9F"/>
    <w:multiLevelType w:val="hybridMultilevel"/>
    <w:tmpl w:val="8F8A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F72DF6"/>
    <w:multiLevelType w:val="hybridMultilevel"/>
    <w:tmpl w:val="C2A00BE8"/>
    <w:lvl w:ilvl="0" w:tplc="F32A347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04BEC"/>
    <w:multiLevelType w:val="hybridMultilevel"/>
    <w:tmpl w:val="E47E6EC8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3418AA"/>
    <w:multiLevelType w:val="hybridMultilevel"/>
    <w:tmpl w:val="E13EBFEE"/>
    <w:lvl w:ilvl="0" w:tplc="CF72C9A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24727"/>
    <w:multiLevelType w:val="hybridMultilevel"/>
    <w:tmpl w:val="EEE0A508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7294F"/>
    <w:multiLevelType w:val="hybridMultilevel"/>
    <w:tmpl w:val="609464BA"/>
    <w:lvl w:ilvl="0" w:tplc="C77A12D8">
      <w:start w:val="1"/>
      <w:numFmt w:val="bullet"/>
      <w:lvlText w:val="-"/>
      <w:lvlJc w:val="left"/>
      <w:pPr>
        <w:ind w:left="108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B221D5"/>
    <w:multiLevelType w:val="hybridMultilevel"/>
    <w:tmpl w:val="275C6E30"/>
    <w:lvl w:ilvl="0" w:tplc="557A89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32858"/>
    <w:multiLevelType w:val="hybridMultilevel"/>
    <w:tmpl w:val="E974CA7E"/>
    <w:lvl w:ilvl="0" w:tplc="AB5A29C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D21D63"/>
    <w:multiLevelType w:val="hybridMultilevel"/>
    <w:tmpl w:val="1E6C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9444E"/>
    <w:multiLevelType w:val="hybridMultilevel"/>
    <w:tmpl w:val="54CA3290"/>
    <w:lvl w:ilvl="0" w:tplc="E97A8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61EF1"/>
    <w:multiLevelType w:val="hybridMultilevel"/>
    <w:tmpl w:val="A5342B64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13CF6"/>
    <w:multiLevelType w:val="hybridMultilevel"/>
    <w:tmpl w:val="EADC7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58E"/>
    <w:multiLevelType w:val="hybridMultilevel"/>
    <w:tmpl w:val="4BB85186"/>
    <w:lvl w:ilvl="0" w:tplc="3F90CBC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92AD1"/>
    <w:multiLevelType w:val="hybridMultilevel"/>
    <w:tmpl w:val="D786B6BE"/>
    <w:lvl w:ilvl="0" w:tplc="E28CB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92A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93608D"/>
    <w:multiLevelType w:val="hybridMultilevel"/>
    <w:tmpl w:val="88D264CE"/>
    <w:lvl w:ilvl="0" w:tplc="8A92A3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13431"/>
    <w:multiLevelType w:val="hybridMultilevel"/>
    <w:tmpl w:val="FC5263AE"/>
    <w:lvl w:ilvl="0" w:tplc="C77A12D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97692"/>
    <w:multiLevelType w:val="hybridMultilevel"/>
    <w:tmpl w:val="20887FA4"/>
    <w:lvl w:ilvl="0" w:tplc="8DAA5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E3874"/>
    <w:multiLevelType w:val="multilevel"/>
    <w:tmpl w:val="3988658C"/>
    <w:lvl w:ilvl="0">
      <w:start w:val="1"/>
      <w:numFmt w:val="decimal"/>
      <w:suff w:val="nothing"/>
      <w:lvlText w:val="1.%1."/>
      <w:lvlJc w:val="left"/>
      <w:pPr>
        <w:ind w:left="794" w:hanging="506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29"/>
  </w:num>
  <w:num w:numId="11">
    <w:abstractNumId w:val="35"/>
  </w:num>
  <w:num w:numId="12">
    <w:abstractNumId w:val="7"/>
  </w:num>
  <w:num w:numId="13">
    <w:abstractNumId w:val="15"/>
  </w:num>
  <w:num w:numId="14">
    <w:abstractNumId w:val="21"/>
  </w:num>
  <w:num w:numId="15">
    <w:abstractNumId w:val="26"/>
  </w:num>
  <w:num w:numId="16">
    <w:abstractNumId w:val="37"/>
  </w:num>
  <w:num w:numId="17">
    <w:abstractNumId w:val="38"/>
  </w:num>
  <w:num w:numId="18">
    <w:abstractNumId w:val="42"/>
  </w:num>
  <w:num w:numId="19">
    <w:abstractNumId w:val="22"/>
  </w:num>
  <w:num w:numId="20">
    <w:abstractNumId w:val="32"/>
  </w:num>
  <w:num w:numId="21">
    <w:abstractNumId w:val="20"/>
  </w:num>
  <w:num w:numId="22">
    <w:abstractNumId w:val="12"/>
  </w:num>
  <w:num w:numId="23">
    <w:abstractNumId w:val="4"/>
  </w:num>
  <w:num w:numId="24">
    <w:abstractNumId w:val="8"/>
  </w:num>
  <w:num w:numId="25">
    <w:abstractNumId w:val="18"/>
  </w:num>
  <w:num w:numId="26">
    <w:abstractNumId w:val="40"/>
  </w:num>
  <w:num w:numId="27">
    <w:abstractNumId w:val="28"/>
  </w:num>
  <w:num w:numId="28">
    <w:abstractNumId w:val="10"/>
  </w:num>
  <w:num w:numId="29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27"/>
  </w:num>
  <w:num w:numId="33">
    <w:abstractNumId w:val="41"/>
  </w:num>
  <w:num w:numId="34">
    <w:abstractNumId w:val="36"/>
  </w:num>
  <w:num w:numId="35">
    <w:abstractNumId w:val="6"/>
  </w:num>
  <w:num w:numId="36">
    <w:abstractNumId w:val="34"/>
  </w:num>
  <w:num w:numId="37">
    <w:abstractNumId w:val="14"/>
  </w:num>
  <w:num w:numId="38">
    <w:abstractNumId w:val="19"/>
  </w:num>
  <w:num w:numId="39">
    <w:abstractNumId w:val="5"/>
  </w:num>
  <w:num w:numId="40">
    <w:abstractNumId w:val="30"/>
  </w:num>
  <w:num w:numId="41">
    <w:abstractNumId w:val="31"/>
  </w:num>
  <w:num w:numId="42">
    <w:abstractNumId w:val="25"/>
  </w:num>
  <w:num w:numId="43">
    <w:abstractNumId w:val="11"/>
  </w:num>
  <w:num w:numId="44">
    <w:abstractNumId w:val="23"/>
  </w:num>
  <w:num w:numId="45">
    <w:abstractNumId w:val="39"/>
  </w:num>
  <w:num w:numId="46">
    <w:abstractNumId w:val="17"/>
  </w:num>
  <w:num w:numId="47">
    <w:abstractNumId w:val="33"/>
  </w:num>
  <w:num w:numId="48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64"/>
    <w:rsid w:val="00052817"/>
    <w:rsid w:val="00056EEE"/>
    <w:rsid w:val="00083884"/>
    <w:rsid w:val="0008408D"/>
    <w:rsid w:val="00096E80"/>
    <w:rsid w:val="000A5962"/>
    <w:rsid w:val="000A768C"/>
    <w:rsid w:val="000F191A"/>
    <w:rsid w:val="00131401"/>
    <w:rsid w:val="001613B3"/>
    <w:rsid w:val="001972F1"/>
    <w:rsid w:val="00197BB0"/>
    <w:rsid w:val="001C289C"/>
    <w:rsid w:val="001C5DA3"/>
    <w:rsid w:val="001F0E17"/>
    <w:rsid w:val="001F4C64"/>
    <w:rsid w:val="001F5256"/>
    <w:rsid w:val="002076F7"/>
    <w:rsid w:val="00232DAC"/>
    <w:rsid w:val="00271D05"/>
    <w:rsid w:val="0027493F"/>
    <w:rsid w:val="002834C4"/>
    <w:rsid w:val="00290555"/>
    <w:rsid w:val="002A1A12"/>
    <w:rsid w:val="002B0CE7"/>
    <w:rsid w:val="002C43B5"/>
    <w:rsid w:val="002D4C87"/>
    <w:rsid w:val="002D52E6"/>
    <w:rsid w:val="00313095"/>
    <w:rsid w:val="003203AD"/>
    <w:rsid w:val="003277AE"/>
    <w:rsid w:val="00343D1F"/>
    <w:rsid w:val="00345548"/>
    <w:rsid w:val="00357D96"/>
    <w:rsid w:val="00390324"/>
    <w:rsid w:val="00395D3E"/>
    <w:rsid w:val="003A1E8F"/>
    <w:rsid w:val="003B1E95"/>
    <w:rsid w:val="003D028F"/>
    <w:rsid w:val="00400CE9"/>
    <w:rsid w:val="00411429"/>
    <w:rsid w:val="00451FE0"/>
    <w:rsid w:val="004546FA"/>
    <w:rsid w:val="00471B97"/>
    <w:rsid w:val="00494567"/>
    <w:rsid w:val="004C56B3"/>
    <w:rsid w:val="004D26E6"/>
    <w:rsid w:val="004E5D44"/>
    <w:rsid w:val="00510E18"/>
    <w:rsid w:val="00557B45"/>
    <w:rsid w:val="0056316F"/>
    <w:rsid w:val="00592888"/>
    <w:rsid w:val="00597EFA"/>
    <w:rsid w:val="005E70B4"/>
    <w:rsid w:val="006023EC"/>
    <w:rsid w:val="006070AE"/>
    <w:rsid w:val="006265CD"/>
    <w:rsid w:val="00656AA8"/>
    <w:rsid w:val="00665EC9"/>
    <w:rsid w:val="00683341"/>
    <w:rsid w:val="0068390F"/>
    <w:rsid w:val="00684C77"/>
    <w:rsid w:val="006B1839"/>
    <w:rsid w:val="006F5899"/>
    <w:rsid w:val="007013FE"/>
    <w:rsid w:val="00702B87"/>
    <w:rsid w:val="0072585B"/>
    <w:rsid w:val="00756258"/>
    <w:rsid w:val="007603FE"/>
    <w:rsid w:val="00762C6C"/>
    <w:rsid w:val="00776D1A"/>
    <w:rsid w:val="00784FA7"/>
    <w:rsid w:val="00786256"/>
    <w:rsid w:val="00792A4A"/>
    <w:rsid w:val="007B5064"/>
    <w:rsid w:val="007E064C"/>
    <w:rsid w:val="0080429D"/>
    <w:rsid w:val="00810F26"/>
    <w:rsid w:val="008223C3"/>
    <w:rsid w:val="0083255C"/>
    <w:rsid w:val="00832D44"/>
    <w:rsid w:val="008628CB"/>
    <w:rsid w:val="00864CA1"/>
    <w:rsid w:val="00874795"/>
    <w:rsid w:val="00886DF7"/>
    <w:rsid w:val="008B328A"/>
    <w:rsid w:val="008D78E1"/>
    <w:rsid w:val="008E339E"/>
    <w:rsid w:val="008E4137"/>
    <w:rsid w:val="009051F9"/>
    <w:rsid w:val="00922347"/>
    <w:rsid w:val="00923D20"/>
    <w:rsid w:val="009322AE"/>
    <w:rsid w:val="0093785F"/>
    <w:rsid w:val="00974F63"/>
    <w:rsid w:val="00982E20"/>
    <w:rsid w:val="00992F5B"/>
    <w:rsid w:val="009A4237"/>
    <w:rsid w:val="009B34C8"/>
    <w:rsid w:val="009C48DD"/>
    <w:rsid w:val="009C645F"/>
    <w:rsid w:val="009E55C2"/>
    <w:rsid w:val="009E790E"/>
    <w:rsid w:val="00A00CC1"/>
    <w:rsid w:val="00A0504E"/>
    <w:rsid w:val="00A31D90"/>
    <w:rsid w:val="00A368BB"/>
    <w:rsid w:val="00A4053C"/>
    <w:rsid w:val="00A44D03"/>
    <w:rsid w:val="00A66626"/>
    <w:rsid w:val="00A7114F"/>
    <w:rsid w:val="00A77F0C"/>
    <w:rsid w:val="00AB630E"/>
    <w:rsid w:val="00AD51E6"/>
    <w:rsid w:val="00AE7EE2"/>
    <w:rsid w:val="00B24C40"/>
    <w:rsid w:val="00B270D1"/>
    <w:rsid w:val="00B53A56"/>
    <w:rsid w:val="00B8517D"/>
    <w:rsid w:val="00BA3F2C"/>
    <w:rsid w:val="00BC0BAF"/>
    <w:rsid w:val="00C35D5C"/>
    <w:rsid w:val="00C514AD"/>
    <w:rsid w:val="00C8192A"/>
    <w:rsid w:val="00C933C5"/>
    <w:rsid w:val="00CA23CF"/>
    <w:rsid w:val="00CB683C"/>
    <w:rsid w:val="00D01669"/>
    <w:rsid w:val="00D04FF8"/>
    <w:rsid w:val="00D2310C"/>
    <w:rsid w:val="00D67AFF"/>
    <w:rsid w:val="00D81E99"/>
    <w:rsid w:val="00D82CDD"/>
    <w:rsid w:val="00D93F70"/>
    <w:rsid w:val="00DA39F1"/>
    <w:rsid w:val="00DC7B08"/>
    <w:rsid w:val="00DD6E09"/>
    <w:rsid w:val="00DE3BD9"/>
    <w:rsid w:val="00DF1309"/>
    <w:rsid w:val="00E22282"/>
    <w:rsid w:val="00E2314B"/>
    <w:rsid w:val="00E37CFB"/>
    <w:rsid w:val="00E55BCB"/>
    <w:rsid w:val="00E6468C"/>
    <w:rsid w:val="00EA64BC"/>
    <w:rsid w:val="00F037F0"/>
    <w:rsid w:val="00F055E0"/>
    <w:rsid w:val="00F1238A"/>
    <w:rsid w:val="00F2799A"/>
    <w:rsid w:val="00F334B9"/>
    <w:rsid w:val="00F36808"/>
    <w:rsid w:val="00F83BCC"/>
    <w:rsid w:val="00F83E96"/>
    <w:rsid w:val="00F915F3"/>
    <w:rsid w:val="00FB4126"/>
    <w:rsid w:val="00F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0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D6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C5DA3"/>
    <w:pPr>
      <w:keepNext/>
      <w:spacing w:before="240" w:after="60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1C5DA3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C5DA3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0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D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DA3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5DA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DA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F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C6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1F4C64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1F4C6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unhideWhenUsed/>
    <w:rsid w:val="001F4C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F4C64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1F4C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F4C64"/>
    <w:pPr>
      <w:ind w:left="720"/>
      <w:contextualSpacing/>
    </w:pPr>
  </w:style>
  <w:style w:type="paragraph" w:customStyle="1" w:styleId="ConsPlusNonformat">
    <w:name w:val="ConsPlusNonformat"/>
    <w:rsid w:val="001F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7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368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D78E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character" w:styleId="ad">
    <w:name w:val="Hyperlink"/>
    <w:basedOn w:val="a0"/>
    <w:link w:val="6"/>
    <w:rsid w:val="00052817"/>
    <w:rPr>
      <w:color w:val="0000FF"/>
      <w:u w:val="single"/>
    </w:rPr>
  </w:style>
  <w:style w:type="paragraph" w:customStyle="1" w:styleId="6">
    <w:name w:val="Гиперссылка6"/>
    <w:link w:val="ad"/>
    <w:rsid w:val="001C5DA3"/>
    <w:pPr>
      <w:spacing w:after="0" w:line="240" w:lineRule="auto"/>
    </w:pPr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05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2817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1">
    <w:name w:val="Основной текст с отступом 21"/>
    <w:basedOn w:val="a"/>
    <w:rsid w:val="00E6468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qFormat/>
    <w:rsid w:val="0093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3785F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937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3785F"/>
    <w:pPr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Body Text"/>
    <w:basedOn w:val="a"/>
    <w:link w:val="af"/>
    <w:rsid w:val="009E55C2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9E5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A368B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link w:val="af0"/>
    <w:uiPriority w:val="99"/>
    <w:rsid w:val="00A368BB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0">
    <w:name w:val="Абзац списка Знак"/>
    <w:link w:val="11"/>
    <w:locked/>
    <w:rsid w:val="00A368BB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1">
    <w:name w:val="Базовый"/>
    <w:rsid w:val="00D67A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-">
    <w:name w:val="Интернет-ссылка"/>
    <w:basedOn w:val="a0"/>
    <w:rsid w:val="00D67AFF"/>
    <w:rPr>
      <w:color w:val="0000FF"/>
      <w:u w:val="single"/>
      <w:lang w:val="ru-RU" w:eastAsia="ru-RU" w:bidi="ru-RU"/>
    </w:rPr>
  </w:style>
  <w:style w:type="table" w:styleId="af2">
    <w:name w:val="Table Grid"/>
    <w:basedOn w:val="a1"/>
    <w:rsid w:val="00D67A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E7EE2"/>
  </w:style>
  <w:style w:type="character" w:customStyle="1" w:styleId="WW-Absatz-Standardschriftart">
    <w:name w:val="WW-Absatz-Standardschriftart"/>
    <w:rsid w:val="00AE7EE2"/>
  </w:style>
  <w:style w:type="character" w:customStyle="1" w:styleId="12">
    <w:name w:val="Основной шрифт абзаца1"/>
    <w:rsid w:val="00AE7EE2"/>
  </w:style>
  <w:style w:type="paragraph" w:customStyle="1" w:styleId="af3">
    <w:name w:val="Заголовок"/>
    <w:basedOn w:val="a"/>
    <w:next w:val="ae"/>
    <w:rsid w:val="00AE7EE2"/>
    <w:pPr>
      <w:keepNext/>
      <w:suppressAutoHyphens/>
      <w:spacing w:before="240" w:after="120" w:line="240" w:lineRule="auto"/>
    </w:pPr>
    <w:rPr>
      <w:rFonts w:ascii="Albany AMT" w:eastAsia="Arial Unicode MS" w:hAnsi="Albany AMT" w:cs="Mangal"/>
      <w:sz w:val="28"/>
      <w:szCs w:val="28"/>
      <w:lang w:eastAsia="ar-SA"/>
    </w:rPr>
  </w:style>
  <w:style w:type="paragraph" w:styleId="af4">
    <w:name w:val="List"/>
    <w:basedOn w:val="ae"/>
    <w:rsid w:val="00AE7EE2"/>
    <w:pPr>
      <w:suppressAutoHyphens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AE7EE2"/>
    <w:pPr>
      <w:suppressLineNumbers/>
      <w:suppressAutoHyphens/>
      <w:spacing w:before="120" w:after="120" w:line="240" w:lineRule="auto"/>
    </w:pPr>
    <w:rPr>
      <w:rFonts w:ascii="Thorndale AMT" w:hAnsi="Thorndale AMT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AE7EE2"/>
    <w:pPr>
      <w:suppressLineNumbers/>
      <w:suppressAutoHyphens/>
      <w:spacing w:after="0" w:line="240" w:lineRule="auto"/>
    </w:pPr>
    <w:rPr>
      <w:rFonts w:ascii="Thorndale AMT" w:hAnsi="Thorndale AMT" w:cs="Mangal"/>
      <w:sz w:val="24"/>
      <w:szCs w:val="24"/>
      <w:lang w:eastAsia="ar-SA"/>
    </w:rPr>
  </w:style>
  <w:style w:type="paragraph" w:customStyle="1" w:styleId="ConsPlusTitle">
    <w:name w:val="ConsPlusTitle"/>
    <w:rsid w:val="00AE7EE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E7E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E7EE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E7EE2"/>
    <w:pPr>
      <w:jc w:val="center"/>
    </w:pPr>
    <w:rPr>
      <w:b/>
      <w:bCs/>
    </w:rPr>
  </w:style>
  <w:style w:type="character" w:styleId="af7">
    <w:name w:val="page number"/>
    <w:basedOn w:val="a0"/>
    <w:rsid w:val="00AE7EE2"/>
  </w:style>
  <w:style w:type="character" w:customStyle="1" w:styleId="15">
    <w:name w:val="Знак сноски1"/>
    <w:rsid w:val="00AE7EE2"/>
    <w:rPr>
      <w:rFonts w:cs="Times New Roman"/>
      <w:vertAlign w:val="superscript"/>
    </w:rPr>
  </w:style>
  <w:style w:type="paragraph" w:customStyle="1" w:styleId="Standard">
    <w:name w:val="Standard"/>
    <w:rsid w:val="008B32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8">
    <w:name w:val="Normal (Web)"/>
    <w:basedOn w:val="a"/>
    <w:link w:val="af9"/>
    <w:uiPriority w:val="99"/>
    <w:rsid w:val="008B32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Обычный (веб) Знак"/>
    <w:basedOn w:val="16"/>
    <w:link w:val="af8"/>
    <w:rsid w:val="001C5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бычный1"/>
    <w:rsid w:val="001C5DA3"/>
    <w:rPr>
      <w:sz w:val="22"/>
    </w:rPr>
  </w:style>
  <w:style w:type="paragraph" w:styleId="afa">
    <w:name w:val="Body Text Indent"/>
    <w:basedOn w:val="a"/>
    <w:link w:val="afb"/>
    <w:uiPriority w:val="99"/>
    <w:semiHidden/>
    <w:unhideWhenUsed/>
    <w:rsid w:val="002A1A1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A1A12"/>
    <w:rPr>
      <w:rFonts w:ascii="Calibri" w:eastAsia="Times New Roman" w:hAnsi="Calibri" w:cs="Times New Roman"/>
      <w:lang w:eastAsia="ru-RU"/>
    </w:rPr>
  </w:style>
  <w:style w:type="paragraph" w:styleId="afc">
    <w:name w:val="caption"/>
    <w:basedOn w:val="a"/>
    <w:next w:val="a"/>
    <w:link w:val="afd"/>
    <w:qFormat/>
    <w:rsid w:val="00DD6E0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d">
    <w:name w:val="Название объекта Знак"/>
    <w:basedOn w:val="16"/>
    <w:link w:val="afc"/>
    <w:rsid w:val="001C5DA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e">
    <w:name w:val="Subtitle"/>
    <w:basedOn w:val="a"/>
    <w:next w:val="a"/>
    <w:link w:val="aff"/>
    <w:uiPriority w:val="11"/>
    <w:qFormat/>
    <w:rsid w:val="00DD6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rsid w:val="00DD6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0">
    <w:name w:val="Основной шрифт абзаца10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uiPriority w:val="39"/>
    <w:rsid w:val="001C5DA3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1">
    <w:name w:val="Гиперссылка7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next w:val="a"/>
    <w:link w:val="42"/>
    <w:uiPriority w:val="39"/>
    <w:rsid w:val="001C5DA3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6">
    <w:name w:val="Гиперссылка2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1C5DA3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1C5DA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7">
    <w:name w:val="index 1"/>
    <w:basedOn w:val="a"/>
    <w:next w:val="a"/>
    <w:link w:val="18"/>
    <w:rsid w:val="001C5DA3"/>
    <w:pPr>
      <w:spacing w:after="0" w:line="240" w:lineRule="auto"/>
      <w:ind w:left="220" w:hanging="220"/>
    </w:pPr>
    <w:rPr>
      <w:color w:val="000000"/>
      <w:szCs w:val="20"/>
    </w:rPr>
  </w:style>
  <w:style w:type="character" w:customStyle="1" w:styleId="18">
    <w:name w:val="Указатель 1 Знак"/>
    <w:basedOn w:val="16"/>
    <w:link w:val="17"/>
    <w:rsid w:val="001C5D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Знак1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27">
    <w:name w:val="Основной шрифт абзаца2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44">
    <w:name w:val="Основной шрифт абзаца4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01">
    <w:name w:val="Знак1_0"/>
    <w:basedOn w:val="a"/>
    <w:rsid w:val="001C5DA3"/>
    <w:pPr>
      <w:spacing w:beforeAutospacing="1" w:afterAutospacing="1" w:line="240" w:lineRule="auto"/>
    </w:pPr>
    <w:rPr>
      <w:rFonts w:ascii="Tahoma" w:hAnsi="Tahoma"/>
      <w:color w:val="000000"/>
      <w:sz w:val="20"/>
      <w:szCs w:val="20"/>
    </w:rPr>
  </w:style>
  <w:style w:type="paragraph" w:customStyle="1" w:styleId="1a">
    <w:name w:val="Заголовок1"/>
    <w:rsid w:val="001C5DA3"/>
    <w:pPr>
      <w:spacing w:after="0" w:line="240" w:lineRule="auto"/>
    </w:pPr>
    <w:rPr>
      <w:rFonts w:ascii="Liberation Sans" w:hAnsi="Liberation Sans"/>
      <w:color w:val="000000"/>
      <w:sz w:val="28"/>
      <w:szCs w:val="20"/>
    </w:rPr>
  </w:style>
  <w:style w:type="paragraph" w:customStyle="1" w:styleId="aff0">
    <w:name w:val="Содержимое врезки"/>
    <w:basedOn w:val="a"/>
    <w:rsid w:val="001C5DA3"/>
    <w:rPr>
      <w:rFonts w:asciiTheme="minorHAnsi" w:hAnsiTheme="minorHAnsi"/>
      <w:color w:val="000000"/>
      <w:szCs w:val="20"/>
    </w:rPr>
  </w:style>
  <w:style w:type="paragraph" w:customStyle="1" w:styleId="32">
    <w:name w:val="Гиперссылка3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b">
    <w:name w:val="Гиперссылка1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33">
    <w:name w:val="toc 3"/>
    <w:next w:val="a"/>
    <w:link w:val="34"/>
    <w:uiPriority w:val="39"/>
    <w:rsid w:val="001C5DA3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">
    <w:name w:val="Основной шрифт абзаца9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62">
    <w:name w:val="Основной шрифт абзаца6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8">
    <w:name w:val="Основной шрифт абзаца8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1C5DA3"/>
    <w:pPr>
      <w:widowControl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  <w:style w:type="paragraph" w:customStyle="1" w:styleId="80">
    <w:name w:val="Гиперссылка8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2">
    <w:name w:val="Символ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C5D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1">
    <w:name w:val="Гиперссылка5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0">
    <w:name w:val="Гиперссылка9"/>
    <w:rsid w:val="001C5DA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1C5DA3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3">
    <w:name w:val="Верхний и нижний колонтитулы"/>
    <w:rsid w:val="001C5DA3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c">
    <w:name w:val="toc 1"/>
    <w:next w:val="a"/>
    <w:link w:val="1d"/>
    <w:uiPriority w:val="39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rsid w:val="001C5DA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C5DA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5">
    <w:name w:val="Основной шрифт абзаца3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1C5DA3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4">
    <w:name w:val="Гипертекстовая ссылка"/>
    <w:rsid w:val="001C5DA3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110">
    <w:name w:val="Заголовок 11"/>
    <w:rsid w:val="001C5DA3"/>
    <w:pPr>
      <w:spacing w:after="0" w:line="240" w:lineRule="auto"/>
    </w:pPr>
    <w:rPr>
      <w:rFonts w:ascii="Arial" w:hAnsi="Arial"/>
      <w:b/>
      <w:color w:val="26282F"/>
      <w:sz w:val="24"/>
      <w:szCs w:val="20"/>
    </w:rPr>
  </w:style>
  <w:style w:type="paragraph" w:customStyle="1" w:styleId="310">
    <w:name w:val="Заголовок 31"/>
    <w:rsid w:val="001C5DA3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81">
    <w:name w:val="toc 8"/>
    <w:next w:val="a"/>
    <w:link w:val="82"/>
    <w:uiPriority w:val="39"/>
    <w:rsid w:val="001C5DA3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2">
    <w:name w:val="Основной шрифт абзаца5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uiPriority w:val="39"/>
    <w:rsid w:val="001C5DA3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1C5DA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gkelc">
    <w:name w:val="hgkelc"/>
    <w:rsid w:val="001C5DA3"/>
    <w:pPr>
      <w:spacing w:after="0" w:line="240" w:lineRule="auto"/>
    </w:pPr>
    <w:rPr>
      <w:color w:val="000000"/>
      <w:sz w:val="20"/>
      <w:szCs w:val="20"/>
    </w:rPr>
  </w:style>
  <w:style w:type="paragraph" w:customStyle="1" w:styleId="aff5">
    <w:name w:val="Привязка сноски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TableParagraph">
    <w:name w:val="Table Paragraph"/>
    <w:basedOn w:val="a"/>
    <w:rsid w:val="001C5DA3"/>
    <w:pPr>
      <w:widowControl w:val="0"/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74">
    <w:name w:val="Основной шрифт абзаца7"/>
    <w:rsid w:val="001C5D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1C5DA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6">
    <w:name w:val="index heading"/>
    <w:basedOn w:val="a"/>
    <w:link w:val="aff7"/>
    <w:rsid w:val="001C5DA3"/>
    <w:rPr>
      <w:rFonts w:asciiTheme="minorHAnsi" w:hAnsiTheme="minorHAnsi"/>
      <w:color w:val="000000"/>
      <w:szCs w:val="20"/>
    </w:rPr>
  </w:style>
  <w:style w:type="character" w:customStyle="1" w:styleId="aff7">
    <w:name w:val="Указатель Знак"/>
    <w:basedOn w:val="16"/>
    <w:link w:val="aff6"/>
    <w:rsid w:val="001C5DA3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Знак Знак Знак Знак Знак Знак1"/>
    <w:basedOn w:val="a"/>
    <w:rsid w:val="001C5DA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36">
    <w:name w:val="Сетка таблицы3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9322A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9322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83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2024-03-22T08:42:00Z</cp:lastPrinted>
  <dcterms:created xsi:type="dcterms:W3CDTF">2023-06-14T11:13:00Z</dcterms:created>
  <dcterms:modified xsi:type="dcterms:W3CDTF">2024-10-03T12:13:00Z</dcterms:modified>
</cp:coreProperties>
</file>