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A3" w:rsidRPr="00610FBB" w:rsidRDefault="001C5DA3" w:rsidP="001C5DA3">
      <w:pPr>
        <w:tabs>
          <w:tab w:val="left" w:pos="534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10FBB">
        <w:rPr>
          <w:rFonts w:ascii="Times New Roman" w:hAnsi="Times New Roman"/>
          <w:b/>
          <w:bCs/>
          <w:sz w:val="28"/>
          <w:szCs w:val="28"/>
        </w:rPr>
        <w:t>АДМИНИСТРАЦИЯ БАГАЕВСКОГО СЕЛЬСКОГО ПОСЕЛЕНИЯ</w:t>
      </w:r>
    </w:p>
    <w:p w:rsidR="001C5DA3" w:rsidRPr="00610FBB" w:rsidRDefault="001C5DA3" w:rsidP="001C5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0FBB">
        <w:rPr>
          <w:rFonts w:ascii="Times New Roman" w:hAnsi="Times New Roman"/>
          <w:sz w:val="28"/>
          <w:szCs w:val="28"/>
        </w:rPr>
        <w:t>Багаевского района</w:t>
      </w:r>
    </w:p>
    <w:p w:rsidR="001C5DA3" w:rsidRPr="00610FBB" w:rsidRDefault="001C5DA3" w:rsidP="001C5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0FBB">
        <w:rPr>
          <w:rFonts w:ascii="Times New Roman" w:hAnsi="Times New Roman"/>
          <w:sz w:val="28"/>
          <w:szCs w:val="28"/>
        </w:rPr>
        <w:t>Ростовской области</w:t>
      </w:r>
    </w:p>
    <w:p w:rsidR="001C5DA3" w:rsidRPr="00610FBB" w:rsidRDefault="001C5DA3" w:rsidP="001C5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5DA3" w:rsidRPr="00610FBB" w:rsidRDefault="001C5DA3" w:rsidP="001C5DA3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1C5DA3" w:rsidRPr="00610FBB" w:rsidRDefault="001C5DA3" w:rsidP="001C5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5DA3" w:rsidRPr="00610FBB" w:rsidRDefault="001C5DA3" w:rsidP="001C5DA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10FBB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о</w:t>
      </w:r>
      <w:r w:rsidRPr="00610FBB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24.09</w:t>
      </w:r>
      <w:r w:rsidRPr="00610FBB">
        <w:rPr>
          <w:rFonts w:ascii="Times New Roman" w:hAnsi="Times New Roman"/>
          <w:b/>
          <w:sz w:val="28"/>
          <w:szCs w:val="28"/>
        </w:rPr>
        <w:t xml:space="preserve">.2024  </w:t>
      </w:r>
      <w:r w:rsidRPr="00610FBB">
        <w:rPr>
          <w:rFonts w:ascii="Times New Roman" w:hAnsi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bCs/>
          <w:sz w:val="28"/>
          <w:szCs w:val="28"/>
        </w:rPr>
        <w:t>368</w:t>
      </w:r>
      <w:r w:rsidRPr="00610FBB"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</w:p>
    <w:p w:rsidR="001C5DA3" w:rsidRPr="00610FBB" w:rsidRDefault="001C5DA3" w:rsidP="001C5DA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10FBB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</w:t>
      </w:r>
    </w:p>
    <w:p w:rsidR="001C5DA3" w:rsidRPr="00610FBB" w:rsidRDefault="001C5DA3" w:rsidP="001C5D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10FBB">
        <w:rPr>
          <w:rFonts w:ascii="Times New Roman" w:hAnsi="Times New Roman"/>
          <w:b/>
          <w:sz w:val="28"/>
          <w:szCs w:val="28"/>
        </w:rPr>
        <w:t>ст-ца</w:t>
      </w:r>
      <w:proofErr w:type="spellEnd"/>
      <w:r w:rsidRPr="00610FBB">
        <w:rPr>
          <w:rFonts w:ascii="Times New Roman" w:hAnsi="Times New Roman"/>
          <w:b/>
          <w:sz w:val="28"/>
          <w:szCs w:val="28"/>
        </w:rPr>
        <w:t xml:space="preserve">  Багаевская</w:t>
      </w:r>
    </w:p>
    <w:p w:rsidR="001C5DA3" w:rsidRPr="00610FBB" w:rsidRDefault="001C5DA3" w:rsidP="001C5D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9571"/>
      </w:tblGrid>
      <w:tr w:rsidR="001C5DA3" w:rsidRPr="00610FBB" w:rsidTr="001C5DA3">
        <w:trPr>
          <w:trHeight w:val="1291"/>
        </w:trPr>
        <w:tc>
          <w:tcPr>
            <w:tcW w:w="9571" w:type="dxa"/>
          </w:tcPr>
          <w:p w:rsidR="001C5DA3" w:rsidRPr="000D0993" w:rsidRDefault="001C5DA3" w:rsidP="001C5DA3">
            <w:pPr>
              <w:spacing w:after="0" w:line="240" w:lineRule="auto"/>
              <w:ind w:right="-108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0993">
              <w:rPr>
                <w:rFonts w:ascii="Times New Roman" w:hAnsi="Times New Roman"/>
                <w:bCs/>
                <w:sz w:val="28"/>
                <w:szCs w:val="28"/>
              </w:rPr>
              <w:t xml:space="preserve">            О внесении изменений  в постановление от 17.12.2018 г. №502 </w:t>
            </w:r>
          </w:p>
          <w:p w:rsidR="001C5DA3" w:rsidRPr="00610FBB" w:rsidRDefault="001C5DA3" w:rsidP="001C5DA3">
            <w:pPr>
              <w:spacing w:after="0"/>
              <w:ind w:right="4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993">
              <w:rPr>
                <w:rFonts w:ascii="Times New Roman" w:hAnsi="Times New Roman"/>
                <w:sz w:val="28"/>
                <w:szCs w:val="28"/>
              </w:rPr>
              <w:t>«Об утверж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дении  муниципальной  программы: </w:t>
            </w:r>
            <w:r w:rsidRPr="000D0993">
              <w:rPr>
                <w:rFonts w:ascii="Times New Roman" w:hAnsi="Times New Roman"/>
                <w:sz w:val="28"/>
                <w:szCs w:val="28"/>
              </w:rPr>
              <w:t>«Обеспечение качественными жилищно-коммунальными услугами населения и благоустройство территории Багаевского сельского поселения»</w:t>
            </w:r>
            <w:r w:rsidRPr="000D0993">
              <w:rPr>
                <w:sz w:val="28"/>
                <w:szCs w:val="28"/>
              </w:rPr>
              <w:t xml:space="preserve"> на </w:t>
            </w:r>
            <w:r w:rsidRPr="000D0993">
              <w:rPr>
                <w:rFonts w:ascii="Times New Roman" w:hAnsi="Times New Roman"/>
                <w:sz w:val="28"/>
                <w:szCs w:val="28"/>
              </w:rPr>
              <w:t>2019-2030 годы</w:t>
            </w:r>
          </w:p>
        </w:tc>
      </w:tr>
    </w:tbl>
    <w:p w:rsidR="001C5DA3" w:rsidRPr="00F924FD" w:rsidRDefault="001C5DA3" w:rsidP="001C5DA3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1C5DA3" w:rsidRDefault="001C5DA3" w:rsidP="001C5DA3">
      <w:pPr>
        <w:pStyle w:val="ae"/>
        <w:jc w:val="both"/>
        <w:rPr>
          <w:b/>
          <w:kern w:val="2"/>
        </w:rPr>
      </w:pPr>
      <w:r>
        <w:rPr>
          <w:kern w:val="2"/>
        </w:rPr>
        <w:t xml:space="preserve">   </w:t>
      </w:r>
      <w:r w:rsidRPr="00F924FD">
        <w:rPr>
          <w:kern w:val="2"/>
        </w:rPr>
        <w:t xml:space="preserve">В соответствии с </w:t>
      </w:r>
      <w:r w:rsidRPr="00F924FD">
        <w:rPr>
          <w:bCs/>
          <w:kern w:val="2"/>
        </w:rPr>
        <w:t xml:space="preserve">постановлением </w:t>
      </w:r>
      <w:r>
        <w:rPr>
          <w:bCs/>
          <w:kern w:val="2"/>
        </w:rPr>
        <w:t>Администрации Багаевского сельского поселения</w:t>
      </w:r>
      <w:r w:rsidRPr="00F924FD">
        <w:rPr>
          <w:bCs/>
          <w:kern w:val="2"/>
        </w:rPr>
        <w:t xml:space="preserve"> от 2</w:t>
      </w:r>
      <w:r>
        <w:rPr>
          <w:bCs/>
          <w:kern w:val="2"/>
        </w:rPr>
        <w:t>8</w:t>
      </w:r>
      <w:r w:rsidRPr="00F924FD">
        <w:rPr>
          <w:bCs/>
          <w:kern w:val="2"/>
        </w:rPr>
        <w:t>.06.202</w:t>
      </w:r>
      <w:r>
        <w:rPr>
          <w:bCs/>
          <w:kern w:val="2"/>
        </w:rPr>
        <w:t>4</w:t>
      </w:r>
      <w:r w:rsidRPr="00F924FD">
        <w:rPr>
          <w:bCs/>
          <w:kern w:val="2"/>
        </w:rPr>
        <w:t> № </w:t>
      </w:r>
      <w:r>
        <w:rPr>
          <w:bCs/>
          <w:kern w:val="2"/>
        </w:rPr>
        <w:t>239</w:t>
      </w:r>
      <w:r w:rsidRPr="00F924FD">
        <w:rPr>
          <w:bCs/>
          <w:kern w:val="2"/>
        </w:rPr>
        <w:t xml:space="preserve"> «Об утверждении Порядка разработки, реализации и оценки </w:t>
      </w:r>
      <w:r w:rsidRPr="00F924FD">
        <w:rPr>
          <w:bCs/>
          <w:spacing w:val="-4"/>
          <w:kern w:val="2"/>
        </w:rPr>
        <w:t xml:space="preserve">эффективности </w:t>
      </w:r>
      <w:r>
        <w:rPr>
          <w:bCs/>
          <w:spacing w:val="-4"/>
          <w:kern w:val="2"/>
        </w:rPr>
        <w:t>муниципальных</w:t>
      </w:r>
      <w:r w:rsidRPr="00F924FD">
        <w:rPr>
          <w:bCs/>
          <w:spacing w:val="-4"/>
          <w:kern w:val="2"/>
        </w:rPr>
        <w:t xml:space="preserve"> программ </w:t>
      </w:r>
      <w:r>
        <w:rPr>
          <w:bCs/>
          <w:spacing w:val="-4"/>
          <w:kern w:val="2"/>
        </w:rPr>
        <w:t>Багаевского сельского поселения</w:t>
      </w:r>
      <w:r w:rsidRPr="00F924FD">
        <w:rPr>
          <w:bCs/>
          <w:spacing w:val="-4"/>
          <w:kern w:val="2"/>
        </w:rPr>
        <w:t xml:space="preserve">» и </w:t>
      </w:r>
      <w:r w:rsidRPr="00072800">
        <w:t>постановлением Администрации Бага</w:t>
      </w:r>
      <w:r>
        <w:t>евского сельского поселения от 28</w:t>
      </w:r>
      <w:r w:rsidRPr="00072800">
        <w:t>.09.201</w:t>
      </w:r>
      <w:r>
        <w:t xml:space="preserve">8 года № 318  «Об утверждении перечня муниципальных </w:t>
      </w:r>
      <w:r w:rsidRPr="003D2ADB">
        <w:t>программ Багаевского сельского поселения на 2019-2030 годы»</w:t>
      </w:r>
      <w:r>
        <w:t xml:space="preserve"> </w:t>
      </w:r>
      <w:r>
        <w:rPr>
          <w:bCs/>
          <w:kern w:val="2"/>
        </w:rPr>
        <w:t>Администрация Багаевского сельского поселения</w:t>
      </w:r>
      <w:r w:rsidRPr="00F924FD">
        <w:rPr>
          <w:bCs/>
          <w:kern w:val="2"/>
        </w:rPr>
        <w:t xml:space="preserve">  </w:t>
      </w:r>
      <w:r w:rsidRPr="00F924FD">
        <w:rPr>
          <w:rFonts w:ascii="Times New Roman Полужирный" w:hAnsi="Times New Roman Полужирный"/>
          <w:b/>
          <w:spacing w:val="60"/>
          <w:kern w:val="2"/>
        </w:rPr>
        <w:t>постановляе</w:t>
      </w:r>
      <w:r w:rsidRPr="00F924FD">
        <w:rPr>
          <w:b/>
          <w:kern w:val="2"/>
        </w:rPr>
        <w:t>т:</w:t>
      </w:r>
    </w:p>
    <w:p w:rsidR="001C5DA3" w:rsidRPr="003D2ADB" w:rsidRDefault="001C5DA3" w:rsidP="001C5DA3">
      <w:pPr>
        <w:pStyle w:val="ae"/>
        <w:jc w:val="both"/>
      </w:pPr>
    </w:p>
    <w:p w:rsidR="001C5DA3" w:rsidRPr="00F924FD" w:rsidRDefault="001C5DA3" w:rsidP="001C5D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F924FD">
        <w:rPr>
          <w:rFonts w:ascii="Times New Roman" w:hAnsi="Times New Roman"/>
          <w:kern w:val="2"/>
          <w:sz w:val="28"/>
          <w:szCs w:val="28"/>
        </w:rPr>
        <w:t>1. </w:t>
      </w:r>
      <w:r w:rsidRPr="003D2ADB">
        <w:rPr>
          <w:rFonts w:ascii="Times New Roman" w:hAnsi="Times New Roman"/>
          <w:sz w:val="28"/>
          <w:szCs w:val="28"/>
        </w:rPr>
        <w:t xml:space="preserve">Внести в постановление Администрации Багаевского </w:t>
      </w:r>
      <w:r>
        <w:rPr>
          <w:rFonts w:ascii="Times New Roman" w:hAnsi="Times New Roman"/>
          <w:sz w:val="28"/>
          <w:szCs w:val="28"/>
        </w:rPr>
        <w:t>сельского поселения  от 17.12.2018г. №502</w:t>
      </w:r>
      <w:r w:rsidRPr="003D2ADB">
        <w:rPr>
          <w:rFonts w:ascii="Times New Roman" w:hAnsi="Times New Roman"/>
          <w:sz w:val="28"/>
          <w:szCs w:val="28"/>
        </w:rPr>
        <w:t xml:space="preserve"> «Об утверждении  муниципальной  программы </w:t>
      </w:r>
      <w:r w:rsidRPr="000D493D">
        <w:rPr>
          <w:rFonts w:ascii="Times New Roman" w:hAnsi="Times New Roman"/>
          <w:sz w:val="28"/>
          <w:szCs w:val="28"/>
        </w:rPr>
        <w:t>«Обеспечение качественными жилищно-коммунальными услугами населения и благоустройство территории Багаевского сельского поселения»</w:t>
      </w:r>
      <w:r w:rsidRPr="003D2ADB">
        <w:rPr>
          <w:rFonts w:ascii="Times New Roman" w:hAnsi="Times New Roman"/>
          <w:sz w:val="28"/>
          <w:szCs w:val="28"/>
        </w:rPr>
        <w:t xml:space="preserve"> на 2019-2030 годы» изменения согласно приложению №1</w:t>
      </w:r>
      <w:r w:rsidRPr="00F924FD">
        <w:rPr>
          <w:rFonts w:ascii="Times New Roman" w:hAnsi="Times New Roman"/>
          <w:bCs/>
          <w:kern w:val="2"/>
          <w:sz w:val="28"/>
          <w:szCs w:val="28"/>
        </w:rPr>
        <w:t>.</w:t>
      </w:r>
    </w:p>
    <w:p w:rsidR="001C5DA3" w:rsidRPr="00184CA2" w:rsidRDefault="001C5DA3" w:rsidP="001C5D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</w:t>
      </w:r>
      <w:r w:rsidRPr="00F924FD">
        <w:rPr>
          <w:rFonts w:ascii="Times New Roman" w:hAnsi="Times New Roman"/>
          <w:kern w:val="2"/>
          <w:sz w:val="28"/>
          <w:szCs w:val="28"/>
        </w:rPr>
        <w:t>. </w:t>
      </w:r>
      <w:r w:rsidRPr="00F924FD">
        <w:rPr>
          <w:rFonts w:ascii="Times New Roman" w:hAnsi="Times New Roman"/>
          <w:bCs/>
          <w:kern w:val="2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/>
          <w:bCs/>
          <w:kern w:val="2"/>
          <w:sz w:val="28"/>
          <w:szCs w:val="28"/>
        </w:rPr>
        <w:t>подписания</w:t>
      </w:r>
      <w:r w:rsidRPr="00F924FD">
        <w:rPr>
          <w:rFonts w:ascii="Times New Roman" w:hAnsi="Times New Roman"/>
          <w:bCs/>
          <w:spacing w:val="-4"/>
          <w:kern w:val="2"/>
          <w:sz w:val="28"/>
          <w:szCs w:val="28"/>
        </w:rPr>
        <w:t>, но не ранее 1 января 20</w:t>
      </w:r>
      <w:r>
        <w:rPr>
          <w:rFonts w:ascii="Times New Roman" w:hAnsi="Times New Roman"/>
          <w:bCs/>
          <w:spacing w:val="-4"/>
          <w:kern w:val="2"/>
          <w:sz w:val="28"/>
          <w:szCs w:val="28"/>
        </w:rPr>
        <w:t>25</w:t>
      </w:r>
      <w:r w:rsidRPr="00F924FD">
        <w:rPr>
          <w:rFonts w:ascii="Times New Roman" w:hAnsi="Times New Roman"/>
          <w:bCs/>
          <w:spacing w:val="-4"/>
          <w:kern w:val="2"/>
          <w:sz w:val="28"/>
          <w:szCs w:val="28"/>
        </w:rPr>
        <w:t xml:space="preserve"> г., и распространяется на правоотношения</w:t>
      </w:r>
      <w:r w:rsidRPr="00F924FD">
        <w:rPr>
          <w:rFonts w:ascii="Times New Roman" w:hAnsi="Times New Roman"/>
          <w:bCs/>
          <w:kern w:val="2"/>
          <w:sz w:val="28"/>
          <w:szCs w:val="28"/>
        </w:rPr>
        <w:t xml:space="preserve">, возникающие </w:t>
      </w:r>
      <w:proofErr w:type="gramStart"/>
      <w:r w:rsidRPr="00F924FD">
        <w:rPr>
          <w:rFonts w:ascii="Times New Roman" w:hAnsi="Times New Roman"/>
          <w:bCs/>
          <w:kern w:val="2"/>
          <w:sz w:val="28"/>
          <w:szCs w:val="28"/>
        </w:rPr>
        <w:t>начиная с составления п</w:t>
      </w:r>
      <w:r>
        <w:rPr>
          <w:rFonts w:ascii="Times New Roman" w:hAnsi="Times New Roman"/>
          <w:bCs/>
          <w:kern w:val="2"/>
          <w:sz w:val="28"/>
          <w:szCs w:val="28"/>
        </w:rPr>
        <w:t>роекта областного бюджета на 2025</w:t>
      </w:r>
      <w:r w:rsidRPr="00F924FD">
        <w:rPr>
          <w:rFonts w:ascii="Times New Roman" w:hAnsi="Times New Roman"/>
          <w:bCs/>
          <w:kern w:val="2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kern w:val="2"/>
          <w:sz w:val="28"/>
          <w:szCs w:val="28"/>
        </w:rPr>
        <w:t>6</w:t>
      </w:r>
      <w:r w:rsidRPr="00F924FD">
        <w:rPr>
          <w:rFonts w:ascii="Times New Roman" w:hAnsi="Times New Roman"/>
          <w:bCs/>
          <w:kern w:val="2"/>
          <w:sz w:val="28"/>
          <w:szCs w:val="28"/>
        </w:rPr>
        <w:t xml:space="preserve"> и 202</w:t>
      </w:r>
      <w:r>
        <w:rPr>
          <w:rFonts w:ascii="Times New Roman" w:hAnsi="Times New Roman"/>
          <w:bCs/>
          <w:kern w:val="2"/>
          <w:sz w:val="28"/>
          <w:szCs w:val="28"/>
        </w:rPr>
        <w:t>7</w:t>
      </w:r>
      <w:r w:rsidRPr="00F924FD">
        <w:rPr>
          <w:rFonts w:ascii="Times New Roman" w:hAnsi="Times New Roman"/>
          <w:bCs/>
          <w:kern w:val="2"/>
          <w:sz w:val="28"/>
          <w:szCs w:val="28"/>
        </w:rPr>
        <w:t xml:space="preserve"> годов</w:t>
      </w:r>
      <w:r w:rsidRPr="00184CA2">
        <w:rPr>
          <w:rFonts w:ascii="Times New Roman" w:hAnsi="Times New Roman"/>
          <w:sz w:val="28"/>
          <w:szCs w:val="28"/>
        </w:rPr>
        <w:t xml:space="preserve"> и подлежит</w:t>
      </w:r>
      <w:proofErr w:type="gramEnd"/>
      <w:r w:rsidRPr="00184C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размещению</w:t>
      </w:r>
      <w:r w:rsidRPr="00184CA2">
        <w:rPr>
          <w:rFonts w:ascii="Times New Roman" w:hAnsi="Times New Roman"/>
          <w:sz w:val="28"/>
          <w:szCs w:val="28"/>
        </w:rPr>
        <w:t xml:space="preserve"> на сайте Администрации Багаевского сельского поселения.</w:t>
      </w:r>
    </w:p>
    <w:p w:rsidR="001C5DA3" w:rsidRPr="003D2ADB" w:rsidRDefault="001C5DA3" w:rsidP="001C5D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F924FD">
        <w:rPr>
          <w:rFonts w:ascii="Times New Roman" w:hAnsi="Times New Roman"/>
          <w:kern w:val="2"/>
          <w:sz w:val="28"/>
          <w:szCs w:val="28"/>
        </w:rPr>
        <w:t>. </w:t>
      </w:r>
      <w:proofErr w:type="gramStart"/>
      <w:r w:rsidRPr="003D2A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2ADB"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начальн</w:t>
      </w:r>
      <w:r>
        <w:rPr>
          <w:rFonts w:ascii="Times New Roman" w:hAnsi="Times New Roman"/>
          <w:sz w:val="28"/>
          <w:szCs w:val="28"/>
        </w:rPr>
        <w:t>ика сектора муниципального хозяйства и торговли</w:t>
      </w:r>
      <w:r w:rsidRPr="003D2ADB">
        <w:rPr>
          <w:rFonts w:ascii="Times New Roman" w:hAnsi="Times New Roman"/>
          <w:sz w:val="28"/>
          <w:szCs w:val="28"/>
        </w:rPr>
        <w:t xml:space="preserve"> Администрации Багаевского сель</w:t>
      </w:r>
      <w:r>
        <w:rPr>
          <w:rFonts w:ascii="Times New Roman" w:hAnsi="Times New Roman"/>
          <w:sz w:val="28"/>
          <w:szCs w:val="28"/>
        </w:rPr>
        <w:t>ского поселения (Владимиров И.В.</w:t>
      </w:r>
      <w:r w:rsidRPr="003D2ADB">
        <w:rPr>
          <w:rFonts w:ascii="Times New Roman" w:hAnsi="Times New Roman"/>
          <w:sz w:val="28"/>
          <w:szCs w:val="28"/>
        </w:rPr>
        <w:t>)</w:t>
      </w:r>
    </w:p>
    <w:p w:rsidR="001C5DA3" w:rsidRPr="003D2ADB" w:rsidRDefault="001C5DA3" w:rsidP="001C5DA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C5DA3" w:rsidRPr="003D2ADB" w:rsidRDefault="001C5DA3" w:rsidP="001C5DA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D2ADB">
        <w:rPr>
          <w:rFonts w:ascii="Times New Roman" w:hAnsi="Times New Roman"/>
          <w:bCs/>
          <w:sz w:val="28"/>
          <w:szCs w:val="28"/>
        </w:rPr>
        <w:t>И.о.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D2ADB">
        <w:rPr>
          <w:rFonts w:ascii="Times New Roman" w:hAnsi="Times New Roman"/>
          <w:bCs/>
          <w:sz w:val="28"/>
          <w:szCs w:val="28"/>
        </w:rPr>
        <w:t xml:space="preserve">главы  Администрации </w:t>
      </w:r>
    </w:p>
    <w:p w:rsidR="001C5DA3" w:rsidRPr="003D2ADB" w:rsidRDefault="001C5DA3" w:rsidP="001C5DA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D2ADB">
        <w:rPr>
          <w:rFonts w:ascii="Times New Roman" w:hAnsi="Times New Roman"/>
          <w:bCs/>
          <w:sz w:val="28"/>
          <w:szCs w:val="28"/>
        </w:rPr>
        <w:t xml:space="preserve">Багаевского  сельского поселения                                           </w:t>
      </w:r>
      <w:proofErr w:type="spellStart"/>
      <w:r w:rsidRPr="003D2ADB">
        <w:rPr>
          <w:rFonts w:ascii="Times New Roman" w:hAnsi="Times New Roman"/>
          <w:bCs/>
          <w:sz w:val="28"/>
          <w:szCs w:val="28"/>
        </w:rPr>
        <w:t>О.А.Куповцова</w:t>
      </w:r>
      <w:proofErr w:type="spellEnd"/>
    </w:p>
    <w:p w:rsidR="001C5DA3" w:rsidRDefault="001C5DA3" w:rsidP="001C5DA3">
      <w:pPr>
        <w:pStyle w:val="a3"/>
        <w:jc w:val="both"/>
      </w:pPr>
    </w:p>
    <w:p w:rsidR="001C5DA3" w:rsidRPr="003D2ADB" w:rsidRDefault="001C5DA3" w:rsidP="001C5DA3">
      <w:pPr>
        <w:pStyle w:val="a3"/>
        <w:jc w:val="both"/>
        <w:rPr>
          <w:rFonts w:ascii="Times New Roman" w:hAnsi="Times New Roman"/>
        </w:rPr>
      </w:pPr>
      <w:r w:rsidRPr="003D2ADB">
        <w:rPr>
          <w:rFonts w:ascii="Times New Roman" w:hAnsi="Times New Roman"/>
        </w:rPr>
        <w:t>Постановление вносит:</w:t>
      </w:r>
    </w:p>
    <w:p w:rsidR="001C5DA3" w:rsidRPr="000D0993" w:rsidRDefault="001C5DA3" w:rsidP="001C5DA3">
      <w:pPr>
        <w:pStyle w:val="a3"/>
        <w:jc w:val="both"/>
        <w:rPr>
          <w:rFonts w:ascii="Times New Roman" w:hAnsi="Times New Roman"/>
        </w:rPr>
      </w:pPr>
      <w:r w:rsidRPr="003D2ADB">
        <w:rPr>
          <w:rFonts w:ascii="Times New Roman" w:hAnsi="Times New Roman"/>
        </w:rPr>
        <w:t xml:space="preserve">Сектор </w:t>
      </w:r>
      <w:r>
        <w:rPr>
          <w:rFonts w:ascii="Times New Roman" w:hAnsi="Times New Roman"/>
        </w:rPr>
        <w:t>муниципального хозяйства и торговли</w:t>
      </w:r>
    </w:p>
    <w:p w:rsidR="001C5DA3" w:rsidRDefault="001C5DA3" w:rsidP="001C5DA3">
      <w:pPr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</w:p>
    <w:p w:rsidR="001C5DA3" w:rsidRPr="00F924FD" w:rsidRDefault="001C5DA3" w:rsidP="001C5DA3">
      <w:pPr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Приложение № 1</w:t>
      </w:r>
    </w:p>
    <w:p w:rsidR="001C5DA3" w:rsidRPr="00F924FD" w:rsidRDefault="001C5DA3" w:rsidP="001C5DA3">
      <w:pPr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к постановлению</w:t>
      </w:r>
    </w:p>
    <w:p w:rsidR="001C5DA3" w:rsidRPr="00F924FD" w:rsidRDefault="001C5DA3" w:rsidP="001C5DA3">
      <w:pPr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Багаевского сельского поселения</w:t>
      </w:r>
    </w:p>
    <w:p w:rsidR="001C5DA3" w:rsidRPr="00F924FD" w:rsidRDefault="001C5DA3" w:rsidP="001C5DA3">
      <w:pPr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24.09.2024</w:t>
      </w:r>
      <w:r w:rsidRPr="00F924FD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368</w:t>
      </w:r>
      <w:r w:rsidRPr="00F924FD">
        <w:rPr>
          <w:rFonts w:ascii="Times New Roman" w:hAnsi="Times New Roman"/>
          <w:sz w:val="28"/>
        </w:rPr>
        <w:t xml:space="preserve"> </w:t>
      </w:r>
    </w:p>
    <w:p w:rsidR="001C5DA3" w:rsidRPr="00F924FD" w:rsidRDefault="001C5DA3" w:rsidP="001C5DA3">
      <w:pPr>
        <w:widowControl w:val="0"/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</w:p>
    <w:p w:rsidR="001C5DA3" w:rsidRPr="00F924FD" w:rsidRDefault="001C5DA3" w:rsidP="001C5DA3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C5DA3" w:rsidRPr="00F924FD" w:rsidRDefault="001C5DA3" w:rsidP="001C5DA3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</w:t>
      </w:r>
    </w:p>
    <w:p w:rsidR="001C5DA3" w:rsidRPr="00F924FD" w:rsidRDefault="001C5DA3" w:rsidP="001C5DA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Багаевского сельского поселения</w:t>
      </w:r>
      <w:r w:rsidRPr="00F924FD">
        <w:rPr>
          <w:rFonts w:ascii="Times New Roman" w:hAnsi="Times New Roman"/>
          <w:sz w:val="28"/>
        </w:rPr>
        <w:t xml:space="preserve"> </w:t>
      </w:r>
      <w:r w:rsidRPr="000D493D">
        <w:rPr>
          <w:rFonts w:ascii="Times New Roman" w:hAnsi="Times New Roman"/>
          <w:sz w:val="28"/>
          <w:szCs w:val="28"/>
        </w:rPr>
        <w:t xml:space="preserve">«Обеспечение качественными жилищно-коммунальными услугами населения и благоустройство территории Багаевского сельского поселения» </w:t>
      </w:r>
      <w:r w:rsidRPr="00505944">
        <w:rPr>
          <w:rFonts w:ascii="Times New Roman" w:hAnsi="Times New Roman"/>
          <w:sz w:val="28"/>
          <w:szCs w:val="28"/>
        </w:rPr>
        <w:t>на 2019-2030 годы</w:t>
      </w:r>
      <w:r w:rsidRPr="00F924FD">
        <w:rPr>
          <w:rFonts w:ascii="Times New Roman" w:hAnsi="Times New Roman"/>
          <w:sz w:val="28"/>
        </w:rPr>
        <w:t>»</w:t>
      </w:r>
      <w:r w:rsidRPr="00F924FD">
        <w:rPr>
          <w:rFonts w:ascii="Times New Roman" w:hAnsi="Times New Roman"/>
          <w:b/>
          <w:sz w:val="28"/>
        </w:rPr>
        <w:t xml:space="preserve"> </w:t>
      </w:r>
    </w:p>
    <w:p w:rsidR="001C5DA3" w:rsidRPr="00F924FD" w:rsidRDefault="001C5DA3" w:rsidP="001C5DA3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C5DA3" w:rsidRPr="00F924FD" w:rsidRDefault="001C5DA3" w:rsidP="001C5DA3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C5DA3" w:rsidRPr="00F924FD" w:rsidRDefault="001C5DA3" w:rsidP="001C5DA3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I. СТРАТЕГИЧЕСКИЕ ПРИОРИТЕТЫ </w:t>
      </w:r>
    </w:p>
    <w:p w:rsidR="001C5DA3" w:rsidRDefault="001C5DA3" w:rsidP="001C5DA3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Багаевского сельского поселения</w:t>
      </w:r>
      <w:r w:rsidRPr="00F924FD">
        <w:rPr>
          <w:rFonts w:ascii="Times New Roman" w:hAnsi="Times New Roman"/>
          <w:sz w:val="28"/>
        </w:rPr>
        <w:t xml:space="preserve"> </w:t>
      </w:r>
      <w:r w:rsidRPr="000D493D">
        <w:rPr>
          <w:rFonts w:ascii="Times New Roman" w:hAnsi="Times New Roman"/>
          <w:sz w:val="28"/>
          <w:szCs w:val="28"/>
        </w:rPr>
        <w:t xml:space="preserve">«Обеспечение качественными жилищно-коммунальными услугами населения и благоустройство территории Багаевского сельского поселения» </w:t>
      </w:r>
      <w:r w:rsidRPr="00505944">
        <w:rPr>
          <w:rFonts w:ascii="Times New Roman" w:hAnsi="Times New Roman"/>
          <w:sz w:val="28"/>
          <w:szCs w:val="28"/>
        </w:rPr>
        <w:t xml:space="preserve"> </w:t>
      </w:r>
    </w:p>
    <w:p w:rsidR="001C5DA3" w:rsidRPr="00505944" w:rsidRDefault="001C5DA3" w:rsidP="001C5DA3">
      <w:pPr>
        <w:pStyle w:val="ac"/>
        <w:widowControl w:val="0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8"/>
        </w:rPr>
      </w:pPr>
      <w:r w:rsidRPr="00505944">
        <w:rPr>
          <w:rFonts w:ascii="Times New Roman" w:hAnsi="Times New Roman"/>
          <w:sz w:val="28"/>
        </w:rPr>
        <w:t>Оценка текущего состояния сферы</w:t>
      </w:r>
    </w:p>
    <w:p w:rsidR="001C5DA3" w:rsidRDefault="001C5DA3" w:rsidP="001C5DA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5944">
        <w:rPr>
          <w:rFonts w:ascii="Times New Roman" w:hAnsi="Times New Roman"/>
          <w:sz w:val="28"/>
        </w:rPr>
        <w:t>реализации муниципальной программы</w:t>
      </w:r>
      <w:r>
        <w:rPr>
          <w:rFonts w:ascii="Times New Roman" w:hAnsi="Times New Roman"/>
          <w:sz w:val="28"/>
        </w:rPr>
        <w:t xml:space="preserve"> Багаевского сельского поселения </w:t>
      </w:r>
      <w:r w:rsidRPr="000D493D">
        <w:rPr>
          <w:rFonts w:ascii="Times New Roman" w:hAnsi="Times New Roman"/>
          <w:sz w:val="28"/>
          <w:szCs w:val="28"/>
        </w:rPr>
        <w:t xml:space="preserve">«Обеспечение качественными жилищно-коммунальными услугами населения и благоустройство территории Багаевского сельского поселения» </w:t>
      </w:r>
      <w:r w:rsidRPr="00505944">
        <w:rPr>
          <w:rFonts w:ascii="Times New Roman" w:hAnsi="Times New Roman"/>
          <w:sz w:val="28"/>
          <w:szCs w:val="28"/>
        </w:rPr>
        <w:t xml:space="preserve"> на 2019-2030 годы</w:t>
      </w:r>
    </w:p>
    <w:p w:rsidR="001C5DA3" w:rsidRPr="00F924FD" w:rsidRDefault="001C5DA3" w:rsidP="001C5DA3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1C5DA3" w:rsidRPr="00CB6C7D" w:rsidRDefault="001C5DA3" w:rsidP="001C5DA3">
      <w:pPr>
        <w:pStyle w:val="af8"/>
        <w:shd w:val="clear" w:color="auto" w:fill="FFFFFF"/>
        <w:jc w:val="both"/>
        <w:rPr>
          <w:rFonts w:ascii="Roboto" w:hAnsi="Roboto"/>
          <w:color w:val="020B22"/>
          <w:sz w:val="28"/>
          <w:szCs w:val="28"/>
        </w:rPr>
      </w:pPr>
      <w:r w:rsidRPr="00CB6C7D">
        <w:rPr>
          <w:rFonts w:ascii="Roboto" w:hAnsi="Roboto"/>
          <w:color w:val="020B22"/>
          <w:sz w:val="28"/>
          <w:szCs w:val="28"/>
        </w:rPr>
        <w:t xml:space="preserve">Жилищно-коммунальное хозяйство является одной из основных составляющих экономики, охватывающих многоотраслевой производственно-технический комплекс, обеспечивающих население жизненно важными услугами, определяющими качество жизни населения, в том </w:t>
      </w:r>
      <w:proofErr w:type="gramStart"/>
      <w:r w:rsidRPr="00CB6C7D">
        <w:rPr>
          <w:rFonts w:ascii="Roboto" w:hAnsi="Roboto"/>
          <w:color w:val="020B22"/>
          <w:sz w:val="28"/>
          <w:szCs w:val="28"/>
        </w:rPr>
        <w:t>числе</w:t>
      </w:r>
      <w:proofErr w:type="gramEnd"/>
      <w:r w:rsidRPr="00CB6C7D">
        <w:rPr>
          <w:rFonts w:ascii="Roboto" w:hAnsi="Roboto"/>
          <w:color w:val="020B22"/>
          <w:sz w:val="28"/>
          <w:szCs w:val="28"/>
        </w:rPr>
        <w:t xml:space="preserve"> такие как жилищные условия и коммунальное обслуживание.</w:t>
      </w:r>
    </w:p>
    <w:p w:rsidR="001C5DA3" w:rsidRPr="00CB6C7D" w:rsidRDefault="001C5DA3" w:rsidP="001C5DA3">
      <w:pPr>
        <w:pStyle w:val="af8"/>
        <w:shd w:val="clear" w:color="auto" w:fill="FFFFFF"/>
        <w:jc w:val="both"/>
        <w:rPr>
          <w:rFonts w:ascii="Roboto" w:hAnsi="Roboto"/>
          <w:color w:val="020B22"/>
          <w:sz w:val="28"/>
          <w:szCs w:val="28"/>
        </w:rPr>
      </w:pPr>
      <w:r w:rsidRPr="00CB6C7D">
        <w:rPr>
          <w:rFonts w:ascii="Roboto" w:hAnsi="Roboto"/>
          <w:color w:val="020B22"/>
          <w:sz w:val="28"/>
          <w:szCs w:val="28"/>
        </w:rPr>
        <w:t>Важными компонентами улучшения качества жизни граждан являются, в том числе, повышение качества жилищно-коммунальных услуг, своевременное обновление и обеспечение жилищного фонда необходимой инфраструктурой.</w:t>
      </w:r>
    </w:p>
    <w:p w:rsidR="001C5DA3" w:rsidRPr="00A05231" w:rsidRDefault="001C5DA3" w:rsidP="001C5D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6C7D">
        <w:rPr>
          <w:rFonts w:ascii="Times New Roman" w:hAnsi="Times New Roman"/>
          <w:sz w:val="28"/>
          <w:szCs w:val="28"/>
        </w:rPr>
        <w:t xml:space="preserve"> </w:t>
      </w:r>
      <w:r w:rsidRPr="00CB6C7D">
        <w:rPr>
          <w:rFonts w:ascii="Roboto" w:hAnsi="Roboto"/>
          <w:color w:val="020B22"/>
          <w:sz w:val="28"/>
          <w:szCs w:val="28"/>
          <w:shd w:val="clear" w:color="auto" w:fill="FFFFFF"/>
        </w:rPr>
        <w:t xml:space="preserve">Актуальной остается проблема ветшания объектов коммунального хозяйства. Более 55 процентов линейных объектов </w:t>
      </w:r>
      <w:proofErr w:type="gramStart"/>
      <w:r w:rsidRPr="00CB6C7D">
        <w:rPr>
          <w:rFonts w:ascii="Roboto" w:hAnsi="Roboto"/>
          <w:color w:val="020B22"/>
          <w:sz w:val="28"/>
          <w:szCs w:val="28"/>
          <w:shd w:val="clear" w:color="auto" w:fill="FFFFFF"/>
        </w:rPr>
        <w:t>нуждаются в обновлении</w:t>
      </w:r>
      <w:r w:rsidRPr="00CB6C7D">
        <w:rPr>
          <w:rFonts w:ascii="Times New Roman" w:hAnsi="Times New Roman"/>
          <w:sz w:val="28"/>
          <w:szCs w:val="28"/>
        </w:rPr>
        <w:t xml:space="preserve"> </w:t>
      </w:r>
      <w:r w:rsidRPr="00CB6C7D">
        <w:rPr>
          <w:rFonts w:ascii="Roboto" w:hAnsi="Roboto"/>
          <w:color w:val="020B22"/>
          <w:sz w:val="28"/>
          <w:szCs w:val="28"/>
          <w:shd w:val="clear" w:color="auto" w:fill="FFFFFF"/>
        </w:rPr>
        <w:t>Развитие жилищной сферы является</w:t>
      </w:r>
      <w:proofErr w:type="gramEnd"/>
      <w:r w:rsidRPr="00CB6C7D">
        <w:rPr>
          <w:rFonts w:ascii="Roboto" w:hAnsi="Roboto"/>
          <w:color w:val="020B22"/>
          <w:sz w:val="28"/>
          <w:szCs w:val="28"/>
          <w:shd w:val="clear" w:color="auto" w:fill="FFFFFF"/>
        </w:rPr>
        <w:t xml:space="preserve"> приоритетным направлением социально-экономического развития</w:t>
      </w:r>
      <w:r w:rsidRPr="00CB6C7D">
        <w:rPr>
          <w:rFonts w:ascii="Times New Roman" w:hAnsi="Times New Roman"/>
          <w:sz w:val="28"/>
          <w:szCs w:val="28"/>
        </w:rPr>
        <w:t xml:space="preserve"> Багаевского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  <w:r w:rsidRPr="00CB6C7D">
        <w:rPr>
          <w:rFonts w:ascii="Roboto" w:hAnsi="Roboto"/>
          <w:color w:val="020B22"/>
          <w:sz w:val="28"/>
          <w:szCs w:val="28"/>
          <w:shd w:val="clear" w:color="auto" w:fill="FFFFFF"/>
        </w:rPr>
        <w:t xml:space="preserve"> Одной из актуальных тенденций развития ЖКХ является повышение информ</w:t>
      </w:r>
      <w:r>
        <w:rPr>
          <w:rFonts w:ascii="Roboto" w:hAnsi="Roboto"/>
          <w:color w:val="020B22"/>
          <w:sz w:val="28"/>
          <w:szCs w:val="28"/>
          <w:shd w:val="clear" w:color="auto" w:fill="FFFFFF"/>
        </w:rPr>
        <w:t xml:space="preserve">ированности населения </w:t>
      </w:r>
      <w:r w:rsidRPr="00CB6C7D">
        <w:rPr>
          <w:rFonts w:ascii="Roboto" w:hAnsi="Roboto"/>
          <w:color w:val="020B22"/>
          <w:sz w:val="28"/>
          <w:szCs w:val="28"/>
          <w:shd w:val="clear" w:color="auto" w:fill="FFFFFF"/>
        </w:rPr>
        <w:t xml:space="preserve">  в целях принятия грамотных управленческих решений.</w:t>
      </w:r>
    </w:p>
    <w:p w:rsidR="001C5DA3" w:rsidRDefault="001C5DA3" w:rsidP="001C5DA3">
      <w:pPr>
        <w:widowControl w:val="0"/>
        <w:spacing w:after="0" w:line="240" w:lineRule="auto"/>
        <w:ind w:firstLine="709"/>
        <w:jc w:val="both"/>
        <w:rPr>
          <w:rFonts w:ascii="Roboto" w:hAnsi="Roboto"/>
          <w:color w:val="020B22"/>
          <w:shd w:val="clear" w:color="auto" w:fill="FFFFFF"/>
        </w:rPr>
      </w:pPr>
      <w:r w:rsidRPr="00A05231">
        <w:rPr>
          <w:rFonts w:ascii="Roboto" w:hAnsi="Roboto"/>
          <w:color w:val="020B22"/>
          <w:sz w:val="28"/>
          <w:szCs w:val="28"/>
          <w:shd w:val="clear" w:color="auto" w:fill="FFFFFF"/>
        </w:rPr>
        <w:t xml:space="preserve">Несмотря </w:t>
      </w:r>
      <w:r>
        <w:rPr>
          <w:rFonts w:ascii="Roboto" w:hAnsi="Roboto"/>
          <w:color w:val="020B22"/>
          <w:sz w:val="28"/>
          <w:szCs w:val="28"/>
          <w:shd w:val="clear" w:color="auto" w:fill="FFFFFF"/>
        </w:rPr>
        <w:t xml:space="preserve">на </w:t>
      </w:r>
      <w:proofErr w:type="gramStart"/>
      <w:r w:rsidRPr="00A05231">
        <w:rPr>
          <w:rFonts w:ascii="Roboto" w:hAnsi="Roboto"/>
          <w:color w:val="020B22"/>
          <w:sz w:val="28"/>
          <w:szCs w:val="28"/>
          <w:shd w:val="clear" w:color="auto" w:fill="FFFFFF"/>
        </w:rPr>
        <w:t>развитие</w:t>
      </w:r>
      <w:proofErr w:type="gramEnd"/>
      <w:r w:rsidRPr="00A05231">
        <w:rPr>
          <w:rFonts w:ascii="Roboto" w:hAnsi="Roboto"/>
          <w:color w:val="020B22"/>
          <w:sz w:val="28"/>
          <w:szCs w:val="28"/>
          <w:shd w:val="clear" w:color="auto" w:fill="FFFFFF"/>
        </w:rPr>
        <w:t xml:space="preserve"> государственно – частного партнерства сохраняется низкая инвестиционная привлекательность сферы ЖКХ, которая в целом обусловлена, в первую очередь, высокой капиталоемкостью модернизации коммунальной инфраструктуры, долгим сроком окупаемости вложений, ограниченным сроком долгосрочных тарифов, а также высокими </w:t>
      </w:r>
      <w:r w:rsidRPr="00A05231">
        <w:rPr>
          <w:rFonts w:ascii="Roboto" w:hAnsi="Roboto"/>
          <w:color w:val="020B22"/>
          <w:sz w:val="28"/>
          <w:szCs w:val="28"/>
          <w:shd w:val="clear" w:color="auto" w:fill="FFFFFF"/>
        </w:rPr>
        <w:lastRenderedPageBreak/>
        <w:t>рисками</w:t>
      </w:r>
      <w:r>
        <w:rPr>
          <w:rFonts w:ascii="Roboto" w:hAnsi="Roboto"/>
          <w:color w:val="020B22"/>
          <w:shd w:val="clear" w:color="auto" w:fill="FFFFFF"/>
        </w:rPr>
        <w:t>.</w:t>
      </w:r>
    </w:p>
    <w:p w:rsidR="001C5DA3" w:rsidRDefault="001C5DA3" w:rsidP="001C5DA3">
      <w:pPr>
        <w:widowControl w:val="0"/>
        <w:spacing w:after="0" w:line="240" w:lineRule="auto"/>
        <w:ind w:firstLine="709"/>
        <w:jc w:val="both"/>
        <w:rPr>
          <w:rFonts w:ascii="Roboto" w:hAnsi="Roboto"/>
          <w:color w:val="020B22"/>
          <w:sz w:val="28"/>
          <w:szCs w:val="28"/>
          <w:shd w:val="clear" w:color="auto" w:fill="FFFFFF"/>
        </w:rPr>
      </w:pPr>
      <w:r w:rsidRPr="00A05231">
        <w:rPr>
          <w:rFonts w:ascii="Roboto" w:hAnsi="Roboto"/>
          <w:color w:val="020B22"/>
          <w:sz w:val="28"/>
          <w:szCs w:val="28"/>
          <w:shd w:val="clear" w:color="auto" w:fill="FFFFFF"/>
        </w:rPr>
        <w:t>Развитие жилищной сферы является приоритетным направлением социально-экономического развития</w:t>
      </w:r>
      <w:r>
        <w:rPr>
          <w:rFonts w:ascii="Roboto" w:hAnsi="Roboto"/>
          <w:color w:val="020B22"/>
          <w:sz w:val="28"/>
          <w:szCs w:val="28"/>
          <w:shd w:val="clear" w:color="auto" w:fill="FFFFFF"/>
        </w:rPr>
        <w:t xml:space="preserve"> Багаевского сельского поселения</w:t>
      </w:r>
    </w:p>
    <w:p w:rsidR="001C5DA3" w:rsidRDefault="001C5DA3" w:rsidP="001C5DA3">
      <w:pPr>
        <w:widowControl w:val="0"/>
        <w:spacing w:after="0" w:line="240" w:lineRule="auto"/>
        <w:ind w:firstLine="709"/>
        <w:jc w:val="both"/>
        <w:rPr>
          <w:rFonts w:ascii="Roboto" w:hAnsi="Roboto"/>
          <w:color w:val="020B22"/>
          <w:sz w:val="28"/>
          <w:szCs w:val="28"/>
          <w:shd w:val="clear" w:color="auto" w:fill="FFFFFF"/>
        </w:rPr>
      </w:pPr>
      <w:r w:rsidRPr="00A05231">
        <w:rPr>
          <w:rFonts w:ascii="Roboto" w:hAnsi="Roboto"/>
          <w:color w:val="020B22"/>
          <w:sz w:val="28"/>
          <w:szCs w:val="28"/>
        </w:rPr>
        <w:t>Важную роль в улучшении жилищных условий населения играет своевременность и масштабность проведения капитального ремонта многоквартирных домов.</w:t>
      </w:r>
    </w:p>
    <w:p w:rsidR="001C5DA3" w:rsidRDefault="001C5DA3" w:rsidP="001C5DA3">
      <w:pPr>
        <w:widowControl w:val="0"/>
        <w:spacing w:after="0" w:line="240" w:lineRule="auto"/>
        <w:ind w:firstLine="709"/>
        <w:jc w:val="both"/>
        <w:rPr>
          <w:rFonts w:ascii="Roboto" w:hAnsi="Roboto"/>
          <w:color w:val="020B22"/>
          <w:sz w:val="28"/>
          <w:szCs w:val="28"/>
          <w:shd w:val="clear" w:color="auto" w:fill="FFFFFF"/>
        </w:rPr>
      </w:pPr>
      <w:r w:rsidRPr="00A05231">
        <w:rPr>
          <w:rFonts w:ascii="Roboto" w:hAnsi="Roboto"/>
          <w:color w:val="020B22"/>
          <w:sz w:val="28"/>
          <w:szCs w:val="28"/>
        </w:rPr>
        <w:t>В структуре жилищного фонда существенный объем занимает жилье, нуждающееся в рем</w:t>
      </w:r>
      <w:r>
        <w:rPr>
          <w:rFonts w:ascii="Roboto" w:hAnsi="Roboto"/>
          <w:color w:val="020B22"/>
          <w:sz w:val="28"/>
          <w:szCs w:val="28"/>
        </w:rPr>
        <w:t>онте крыш и фасадов</w:t>
      </w:r>
      <w:r w:rsidRPr="00A05231">
        <w:rPr>
          <w:rFonts w:ascii="Roboto" w:hAnsi="Roboto"/>
          <w:color w:val="020B22"/>
          <w:sz w:val="28"/>
          <w:szCs w:val="28"/>
        </w:rPr>
        <w:t>, усилении грунтов оснований фундаментов и несущих конструкций, замене внутридомовых инженерных коммуникаций.</w:t>
      </w:r>
    </w:p>
    <w:p w:rsidR="001C5DA3" w:rsidRPr="00A05231" w:rsidRDefault="001C5DA3" w:rsidP="001C5DA3">
      <w:pPr>
        <w:widowControl w:val="0"/>
        <w:spacing w:after="0" w:line="240" w:lineRule="auto"/>
        <w:ind w:firstLine="709"/>
        <w:jc w:val="both"/>
        <w:rPr>
          <w:rFonts w:ascii="Roboto" w:hAnsi="Roboto"/>
          <w:color w:val="020B22"/>
          <w:sz w:val="28"/>
          <w:szCs w:val="28"/>
          <w:shd w:val="clear" w:color="auto" w:fill="FFFFFF"/>
        </w:rPr>
      </w:pPr>
      <w:r>
        <w:rPr>
          <w:rFonts w:ascii="Roboto" w:hAnsi="Roboto"/>
          <w:color w:val="020B22"/>
          <w:sz w:val="28"/>
          <w:szCs w:val="28"/>
        </w:rPr>
        <w:t>Более 90</w:t>
      </w:r>
      <w:r w:rsidRPr="00A05231">
        <w:rPr>
          <w:rFonts w:ascii="Roboto" w:hAnsi="Roboto"/>
          <w:color w:val="020B22"/>
          <w:sz w:val="28"/>
          <w:szCs w:val="28"/>
        </w:rPr>
        <w:t xml:space="preserve"> процентов жи</w:t>
      </w:r>
      <w:r>
        <w:rPr>
          <w:rFonts w:ascii="Roboto" w:hAnsi="Roboto"/>
          <w:color w:val="020B22"/>
          <w:sz w:val="28"/>
          <w:szCs w:val="28"/>
        </w:rPr>
        <w:t>лищного фонда Багаевского сельского поселения</w:t>
      </w:r>
      <w:r w:rsidRPr="00A05231">
        <w:rPr>
          <w:rFonts w:ascii="Roboto" w:hAnsi="Roboto"/>
          <w:color w:val="020B22"/>
          <w:sz w:val="28"/>
          <w:szCs w:val="28"/>
        </w:rPr>
        <w:t xml:space="preserve"> составляют многоквартирные дома, построенные во второй половине прошлого века, имеющие значительный процент физического износа и требующие капитального ремонта. В 1990-е годы вопросом капитального ремонта многоквартирных домов в полной мере не занимались вследствие высокой капиталоемкости восстановления</w:t>
      </w:r>
      <w:r>
        <w:rPr>
          <w:rFonts w:ascii="Roboto" w:hAnsi="Roboto"/>
          <w:color w:val="020B22"/>
          <w:sz w:val="28"/>
          <w:szCs w:val="28"/>
        </w:rPr>
        <w:t xml:space="preserve"> </w:t>
      </w:r>
      <w:r w:rsidRPr="00A05231">
        <w:rPr>
          <w:rFonts w:ascii="Roboto" w:hAnsi="Roboto"/>
          <w:color w:val="020B22"/>
          <w:sz w:val="28"/>
          <w:szCs w:val="28"/>
        </w:rPr>
        <w:t xml:space="preserve"> необходимой для решения данного вопроса.</w:t>
      </w:r>
    </w:p>
    <w:p w:rsidR="001C5DA3" w:rsidRPr="00A05231" w:rsidRDefault="001C5DA3" w:rsidP="001C5D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5DA3" w:rsidRPr="00F924FD" w:rsidRDefault="001C5DA3" w:rsidP="001C5DA3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2. Описание приоритетов и целей государственной политики</w:t>
      </w:r>
    </w:p>
    <w:p w:rsidR="001C5DA3" w:rsidRPr="00F924FD" w:rsidRDefault="001C5DA3" w:rsidP="001C5DA3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в сфере реализации </w:t>
      </w:r>
      <w:r>
        <w:rPr>
          <w:rFonts w:ascii="Times New Roman" w:hAnsi="Times New Roman"/>
          <w:sz w:val="28"/>
        </w:rPr>
        <w:t>муниципальной программы Багаевского сельского поселения</w:t>
      </w:r>
      <w:r w:rsidRPr="00F924FD">
        <w:rPr>
          <w:rFonts w:ascii="Times New Roman" w:hAnsi="Times New Roman"/>
          <w:sz w:val="28"/>
        </w:rPr>
        <w:t xml:space="preserve"> </w:t>
      </w:r>
      <w:r w:rsidRPr="000D493D">
        <w:rPr>
          <w:rFonts w:ascii="Times New Roman" w:hAnsi="Times New Roman"/>
          <w:sz w:val="28"/>
          <w:szCs w:val="28"/>
        </w:rPr>
        <w:t xml:space="preserve">«Обеспечение качественными жилищно-коммунальными услугами населения и благоустройство территории Багаевского сельского поселения» </w:t>
      </w:r>
      <w:r w:rsidRPr="00505944">
        <w:rPr>
          <w:rFonts w:ascii="Times New Roman" w:hAnsi="Times New Roman"/>
          <w:sz w:val="28"/>
          <w:szCs w:val="28"/>
        </w:rPr>
        <w:t xml:space="preserve"> </w:t>
      </w:r>
    </w:p>
    <w:p w:rsidR="001C5DA3" w:rsidRDefault="001C5DA3" w:rsidP="001C5D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C5DA3" w:rsidRDefault="001C5DA3" w:rsidP="001C5D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hAnsi="Roboto"/>
          <w:color w:val="020B22"/>
          <w:sz w:val="28"/>
          <w:szCs w:val="28"/>
        </w:rPr>
      </w:pPr>
      <w:r w:rsidRPr="00A05231">
        <w:rPr>
          <w:rFonts w:ascii="Roboto" w:hAnsi="Roboto"/>
          <w:color w:val="020B22"/>
          <w:sz w:val="28"/>
          <w:szCs w:val="28"/>
        </w:rPr>
        <w:t>Основными приоритетами и целями государстве</w:t>
      </w:r>
      <w:r>
        <w:rPr>
          <w:rFonts w:ascii="Roboto" w:hAnsi="Roboto"/>
          <w:color w:val="020B22"/>
          <w:sz w:val="28"/>
          <w:szCs w:val="28"/>
        </w:rPr>
        <w:t>нной политики Багаевского сельского поселения</w:t>
      </w:r>
      <w:r w:rsidRPr="00A05231">
        <w:rPr>
          <w:rFonts w:ascii="Roboto" w:hAnsi="Roboto"/>
          <w:color w:val="020B22"/>
          <w:sz w:val="28"/>
          <w:szCs w:val="28"/>
        </w:rPr>
        <w:t xml:space="preserve"> в жилищно-коммунальной сфере являются:</w:t>
      </w:r>
    </w:p>
    <w:p w:rsidR="001C5DA3" w:rsidRPr="00A05231" w:rsidRDefault="001C5DA3" w:rsidP="001C5DA3">
      <w:pPr>
        <w:shd w:val="clear" w:color="auto" w:fill="FFFFFF"/>
        <w:spacing w:after="0" w:line="240" w:lineRule="auto"/>
        <w:jc w:val="both"/>
        <w:rPr>
          <w:rFonts w:ascii="Roboto" w:hAnsi="Roboto"/>
          <w:color w:val="020B22"/>
          <w:sz w:val="28"/>
          <w:szCs w:val="28"/>
        </w:rPr>
      </w:pPr>
      <w:r w:rsidRPr="00A05231">
        <w:rPr>
          <w:rFonts w:ascii="Roboto" w:hAnsi="Roboto"/>
          <w:color w:val="020B22"/>
          <w:sz w:val="28"/>
          <w:szCs w:val="28"/>
        </w:rPr>
        <w:t>повышение качества и надежности предоставления жилищно-коммунальных услуг населению;</w:t>
      </w:r>
    </w:p>
    <w:p w:rsidR="001C5DA3" w:rsidRPr="00A05231" w:rsidRDefault="001C5DA3" w:rsidP="001C5DA3">
      <w:pPr>
        <w:shd w:val="clear" w:color="auto" w:fill="FFFFFF"/>
        <w:spacing w:after="0" w:line="240" w:lineRule="auto"/>
        <w:jc w:val="both"/>
        <w:rPr>
          <w:rFonts w:ascii="Roboto" w:hAnsi="Roboto"/>
          <w:color w:val="020B22"/>
          <w:sz w:val="28"/>
          <w:szCs w:val="28"/>
        </w:rPr>
      </w:pPr>
      <w:r w:rsidRPr="00A05231">
        <w:rPr>
          <w:rFonts w:ascii="Roboto" w:hAnsi="Roboto"/>
          <w:color w:val="020B22"/>
          <w:sz w:val="28"/>
          <w:szCs w:val="28"/>
        </w:rPr>
        <w:t>повышение эксплуатационн</w:t>
      </w:r>
      <w:r>
        <w:rPr>
          <w:rFonts w:ascii="Roboto" w:hAnsi="Roboto"/>
          <w:color w:val="020B22"/>
          <w:sz w:val="28"/>
          <w:szCs w:val="28"/>
        </w:rPr>
        <w:t xml:space="preserve">ой надежности объектов </w:t>
      </w:r>
      <w:r w:rsidRPr="00A05231">
        <w:rPr>
          <w:rFonts w:ascii="Roboto" w:hAnsi="Roboto"/>
          <w:color w:val="020B22"/>
          <w:sz w:val="28"/>
          <w:szCs w:val="28"/>
        </w:rPr>
        <w:t xml:space="preserve"> теплоэнергетики;</w:t>
      </w:r>
    </w:p>
    <w:p w:rsidR="001C5DA3" w:rsidRPr="00A05231" w:rsidRDefault="001C5DA3" w:rsidP="001C5DA3">
      <w:pPr>
        <w:shd w:val="clear" w:color="auto" w:fill="FFFFFF"/>
        <w:spacing w:after="0" w:line="240" w:lineRule="auto"/>
        <w:jc w:val="both"/>
        <w:rPr>
          <w:rFonts w:ascii="Roboto" w:hAnsi="Roboto"/>
          <w:color w:val="020B22"/>
          <w:sz w:val="28"/>
          <w:szCs w:val="28"/>
        </w:rPr>
      </w:pPr>
      <w:r w:rsidRPr="00A05231">
        <w:rPr>
          <w:rFonts w:ascii="Roboto" w:hAnsi="Roboto"/>
          <w:color w:val="020B22"/>
          <w:sz w:val="28"/>
          <w:szCs w:val="28"/>
        </w:rPr>
        <w:t>снижение аварийности на объектах жилищно-коммунальн</w:t>
      </w:r>
      <w:r>
        <w:rPr>
          <w:rFonts w:ascii="Roboto" w:hAnsi="Roboto"/>
          <w:color w:val="020B22"/>
          <w:sz w:val="28"/>
          <w:szCs w:val="28"/>
        </w:rPr>
        <w:t>ого хозяйства Багаевского сельского поселения</w:t>
      </w:r>
      <w:r w:rsidRPr="00A05231">
        <w:rPr>
          <w:rFonts w:ascii="Roboto" w:hAnsi="Roboto"/>
          <w:color w:val="020B22"/>
          <w:sz w:val="28"/>
          <w:szCs w:val="28"/>
        </w:rPr>
        <w:t>;</w:t>
      </w:r>
    </w:p>
    <w:p w:rsidR="001C5DA3" w:rsidRPr="00A05231" w:rsidRDefault="001C5DA3" w:rsidP="001C5DA3">
      <w:pPr>
        <w:shd w:val="clear" w:color="auto" w:fill="FFFFFF"/>
        <w:spacing w:after="0" w:line="240" w:lineRule="auto"/>
        <w:jc w:val="both"/>
        <w:rPr>
          <w:rFonts w:ascii="Roboto" w:hAnsi="Roboto"/>
          <w:color w:val="020B22"/>
          <w:sz w:val="28"/>
          <w:szCs w:val="28"/>
        </w:rPr>
      </w:pPr>
      <w:r w:rsidRPr="00A05231">
        <w:rPr>
          <w:rFonts w:ascii="Roboto" w:hAnsi="Roboto"/>
          <w:color w:val="020B22"/>
          <w:sz w:val="28"/>
          <w:szCs w:val="28"/>
        </w:rPr>
        <w:t>снижение уровня потерь при производстве, транспортировке и распределении коммунальных ресурсов;</w:t>
      </w:r>
    </w:p>
    <w:p w:rsidR="001C5DA3" w:rsidRPr="00A05231" w:rsidRDefault="001C5DA3" w:rsidP="001C5DA3">
      <w:pPr>
        <w:shd w:val="clear" w:color="auto" w:fill="FFFFFF"/>
        <w:spacing w:after="0" w:line="240" w:lineRule="auto"/>
        <w:jc w:val="both"/>
        <w:rPr>
          <w:rFonts w:ascii="Roboto" w:hAnsi="Roboto"/>
          <w:color w:val="020B22"/>
          <w:sz w:val="28"/>
          <w:szCs w:val="28"/>
        </w:rPr>
      </w:pPr>
      <w:r w:rsidRPr="00A05231">
        <w:rPr>
          <w:rFonts w:ascii="Roboto" w:hAnsi="Roboto"/>
          <w:color w:val="020B22"/>
          <w:sz w:val="28"/>
          <w:szCs w:val="28"/>
        </w:rPr>
        <w:t>снижение уровня износа коммунальной и</w:t>
      </w:r>
      <w:r>
        <w:rPr>
          <w:rFonts w:ascii="Roboto" w:hAnsi="Roboto"/>
          <w:color w:val="020B22"/>
          <w:sz w:val="28"/>
          <w:szCs w:val="28"/>
        </w:rPr>
        <w:t>нфраструктуры Багаевского сельского поселения</w:t>
      </w:r>
      <w:r w:rsidRPr="00A05231">
        <w:rPr>
          <w:rFonts w:ascii="Roboto" w:hAnsi="Roboto"/>
          <w:color w:val="020B22"/>
          <w:sz w:val="28"/>
          <w:szCs w:val="28"/>
        </w:rPr>
        <w:t>;</w:t>
      </w:r>
    </w:p>
    <w:p w:rsidR="001C5DA3" w:rsidRPr="00A05231" w:rsidRDefault="001C5DA3" w:rsidP="001C5DA3">
      <w:pPr>
        <w:shd w:val="clear" w:color="auto" w:fill="FFFFFF"/>
        <w:spacing w:after="0" w:line="240" w:lineRule="auto"/>
        <w:jc w:val="both"/>
        <w:rPr>
          <w:rFonts w:ascii="Roboto" w:hAnsi="Roboto"/>
          <w:color w:val="020B22"/>
          <w:sz w:val="28"/>
          <w:szCs w:val="28"/>
        </w:rPr>
      </w:pPr>
      <w:r w:rsidRPr="00A05231">
        <w:rPr>
          <w:rFonts w:ascii="Roboto" w:hAnsi="Roboto"/>
          <w:color w:val="020B22"/>
          <w:sz w:val="28"/>
          <w:szCs w:val="28"/>
        </w:rPr>
        <w:t>улучшение технического состояния многоквартирных домов, в том числе посредством проведения капитального ремонта общего имущества многоквартирных домов на территории Ростовской области.</w:t>
      </w:r>
    </w:p>
    <w:p w:rsidR="001C5DA3" w:rsidRPr="00A05231" w:rsidRDefault="001C5DA3" w:rsidP="001C5D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hAnsi="Roboto"/>
          <w:color w:val="020B22"/>
          <w:sz w:val="28"/>
          <w:szCs w:val="28"/>
        </w:rPr>
      </w:pPr>
      <w:r w:rsidRPr="00A05231">
        <w:rPr>
          <w:rFonts w:ascii="Roboto" w:hAnsi="Roboto"/>
          <w:color w:val="020B22"/>
          <w:sz w:val="28"/>
          <w:szCs w:val="28"/>
        </w:rPr>
        <w:t>Обеспечение качества жилищно-коммунальных услуг, предоставляемых населению Ростовской области, в том числе путем увеличения д</w:t>
      </w:r>
      <w:r>
        <w:rPr>
          <w:rFonts w:ascii="Roboto" w:hAnsi="Roboto"/>
          <w:color w:val="020B22"/>
          <w:sz w:val="28"/>
          <w:szCs w:val="28"/>
        </w:rPr>
        <w:t>оли населения Багаевского сельского поселения</w:t>
      </w:r>
      <w:r w:rsidRPr="00A05231">
        <w:rPr>
          <w:rFonts w:ascii="Roboto" w:hAnsi="Roboto"/>
          <w:color w:val="020B22"/>
          <w:sz w:val="28"/>
          <w:szCs w:val="28"/>
        </w:rPr>
        <w:t>, обеспеченного качественными жилищно-коммунальными услугами до 60 процентов к 2030 году, является целью государственной программы, которая определена, в том числе, с учетом положений стратегических документов.</w:t>
      </w:r>
    </w:p>
    <w:p w:rsidR="001C5DA3" w:rsidRPr="00F924FD" w:rsidRDefault="001C5DA3" w:rsidP="001C5DA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 xml:space="preserve">Цели, задачи и основные мероприятия комплексов процессных мероприятий, входящих в состав </w:t>
      </w:r>
      <w:r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программы, направлены на достижение основных целей </w:t>
      </w:r>
      <w:r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 </w:t>
      </w:r>
      <w:proofErr w:type="gramStart"/>
      <w:r w:rsidRPr="00F924FD">
        <w:rPr>
          <w:rFonts w:ascii="Times New Roman" w:hAnsi="Times New Roman"/>
          <w:sz w:val="28"/>
        </w:rPr>
        <w:t>по</w:t>
      </w:r>
      <w:proofErr w:type="gramEnd"/>
      <w:r w:rsidRPr="00F924FD">
        <w:rPr>
          <w:rFonts w:ascii="Times New Roman" w:hAnsi="Times New Roman"/>
          <w:sz w:val="28"/>
        </w:rPr>
        <w:t xml:space="preserve"> </w:t>
      </w:r>
      <w:proofErr w:type="gramStart"/>
      <w:r w:rsidRPr="00F924FD">
        <w:rPr>
          <w:rFonts w:ascii="Times New Roman" w:hAnsi="Times New Roman"/>
          <w:sz w:val="28"/>
        </w:rPr>
        <w:t>следующим</w:t>
      </w:r>
      <w:proofErr w:type="gramEnd"/>
      <w:r w:rsidRPr="00F924FD">
        <w:rPr>
          <w:rFonts w:ascii="Times New Roman" w:hAnsi="Times New Roman"/>
          <w:sz w:val="28"/>
        </w:rPr>
        <w:t xml:space="preserve"> направлениям:</w:t>
      </w:r>
    </w:p>
    <w:tbl>
      <w:tblPr>
        <w:tblW w:w="4791" w:type="pct"/>
        <w:jc w:val="center"/>
        <w:tblLayout w:type="fixed"/>
        <w:tblLook w:val="01E0"/>
      </w:tblPr>
      <w:tblGrid>
        <w:gridCol w:w="9441"/>
      </w:tblGrid>
      <w:tr w:rsidR="001C5DA3" w:rsidRPr="00C10C74" w:rsidTr="001C5DA3">
        <w:trPr>
          <w:jc w:val="center"/>
        </w:trPr>
        <w:tc>
          <w:tcPr>
            <w:tcW w:w="5893" w:type="dxa"/>
            <w:tcMar>
              <w:top w:w="85" w:type="dxa"/>
              <w:bottom w:w="85" w:type="dxa"/>
            </w:tcMar>
          </w:tcPr>
          <w:p w:rsidR="001C5DA3" w:rsidRDefault="001C5DA3" w:rsidP="001C5DA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C74">
              <w:rPr>
                <w:rFonts w:ascii="Times New Roman" w:hAnsi="Times New Roman"/>
                <w:sz w:val="28"/>
                <w:szCs w:val="28"/>
              </w:rPr>
              <w:t>комплексное решение проблемы обеспечения потребности Багаевского сельского поселения в среде проживания, отв</w:t>
            </w:r>
            <w:r>
              <w:rPr>
                <w:rFonts w:ascii="Times New Roman" w:hAnsi="Times New Roman"/>
                <w:sz w:val="28"/>
                <w:szCs w:val="28"/>
              </w:rPr>
              <w:t>ечающей современным требованиям;</w:t>
            </w:r>
          </w:p>
          <w:p w:rsidR="001C5DA3" w:rsidRPr="00C10C74" w:rsidRDefault="001C5DA3" w:rsidP="001C5DA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C74">
              <w:rPr>
                <w:rFonts w:ascii="Times New Roman" w:hAnsi="Times New Roman"/>
                <w:sz w:val="28"/>
                <w:szCs w:val="28"/>
              </w:rPr>
              <w:t>обеспечение населения муниципального образования «Багаевское сельское поселение» качественн</w:t>
            </w:r>
            <w:r>
              <w:rPr>
                <w:rFonts w:ascii="Times New Roman" w:hAnsi="Times New Roman"/>
                <w:sz w:val="28"/>
                <w:szCs w:val="28"/>
              </w:rPr>
              <w:t>ыми</w:t>
            </w:r>
            <w:r w:rsidRPr="00C10C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коммунальными услугами</w:t>
            </w:r>
            <w:r w:rsidRPr="00C10C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C5DA3" w:rsidRPr="00AD0694" w:rsidRDefault="001C5DA3" w:rsidP="001C5DA3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24FD">
        <w:rPr>
          <w:rFonts w:ascii="Times New Roman" w:hAnsi="Times New Roman"/>
          <w:sz w:val="28"/>
        </w:rPr>
        <w:t xml:space="preserve">Решению задачи по обеспечению </w:t>
      </w:r>
      <w:r w:rsidRPr="00C10C74">
        <w:rPr>
          <w:rFonts w:ascii="Times New Roman" w:hAnsi="Times New Roman"/>
          <w:sz w:val="28"/>
          <w:szCs w:val="28"/>
        </w:rPr>
        <w:t>потребности Багаевского сельского поселения в среде проживания, отв</w:t>
      </w:r>
      <w:r>
        <w:rPr>
          <w:rFonts w:ascii="Times New Roman" w:hAnsi="Times New Roman"/>
          <w:sz w:val="28"/>
          <w:szCs w:val="28"/>
        </w:rPr>
        <w:t>ечающей современным требованиям</w:t>
      </w:r>
      <w:r w:rsidRPr="00F924FD">
        <w:rPr>
          <w:rFonts w:ascii="Times New Roman" w:hAnsi="Times New Roman"/>
          <w:sz w:val="28"/>
        </w:rPr>
        <w:t xml:space="preserve"> будет способствовать проведение </w:t>
      </w:r>
      <w:r>
        <w:rPr>
          <w:rFonts w:ascii="Times New Roman" w:hAnsi="Times New Roman"/>
          <w:sz w:val="28"/>
        </w:rPr>
        <w:t>мероприятий по обслуживанию уличного освещения (ремонт и техническое обслуживание уличного освещения, своевременная оплата за потребленную электроэнергию), мероприятий по озеленению (покос сорной растительности, приобретение зеленых насаждений, полив зеленых насаждений,</w:t>
      </w:r>
      <w:r w:rsidRPr="00476D19">
        <w:rPr>
          <w:rFonts w:ascii="Times New Roman" w:hAnsi="Times New Roman"/>
          <w:sz w:val="24"/>
          <w:szCs w:val="24"/>
        </w:rPr>
        <w:t xml:space="preserve"> </w:t>
      </w:r>
      <w:r w:rsidRPr="00476D19">
        <w:rPr>
          <w:rFonts w:ascii="Times New Roman" w:hAnsi="Times New Roman"/>
          <w:sz w:val="28"/>
          <w:szCs w:val="28"/>
        </w:rPr>
        <w:t xml:space="preserve">уборка улиц и парка, </w:t>
      </w:r>
      <w:proofErr w:type="spellStart"/>
      <w:r w:rsidRPr="00476D19">
        <w:rPr>
          <w:rFonts w:ascii="Times New Roman" w:hAnsi="Times New Roman"/>
          <w:sz w:val="28"/>
          <w:szCs w:val="28"/>
        </w:rPr>
        <w:t>акарицидная</w:t>
      </w:r>
      <w:proofErr w:type="spellEnd"/>
      <w:r w:rsidRPr="00476D19">
        <w:rPr>
          <w:rFonts w:ascii="Times New Roman" w:hAnsi="Times New Roman"/>
          <w:sz w:val="28"/>
          <w:szCs w:val="28"/>
        </w:rPr>
        <w:t xml:space="preserve"> обработка, выпиловка, </w:t>
      </w:r>
      <w:proofErr w:type="spellStart"/>
      <w:r w:rsidRPr="00476D19">
        <w:rPr>
          <w:rFonts w:ascii="Times New Roman" w:hAnsi="Times New Roman"/>
          <w:sz w:val="28"/>
          <w:szCs w:val="28"/>
        </w:rPr>
        <w:t>кронирование</w:t>
      </w:r>
      <w:proofErr w:type="spellEnd"/>
      <w:r w:rsidRPr="00476D19">
        <w:rPr>
          <w:rFonts w:ascii="Times New Roman" w:hAnsi="Times New Roman"/>
          <w:sz w:val="28"/>
          <w:szCs w:val="28"/>
        </w:rPr>
        <w:t xml:space="preserve"> сухих аварийных деревьев),</w:t>
      </w:r>
      <w:r>
        <w:rPr>
          <w:rFonts w:ascii="Times New Roman" w:hAnsi="Times New Roman"/>
          <w:sz w:val="28"/>
        </w:rPr>
        <w:t xml:space="preserve"> мероприятий по содержанию кладбищ</w:t>
      </w:r>
      <w:proofErr w:type="gramEnd"/>
      <w:r>
        <w:rPr>
          <w:rFonts w:ascii="Times New Roman" w:hAnsi="Times New Roman"/>
          <w:sz w:val="28"/>
        </w:rPr>
        <w:t xml:space="preserve"> (</w:t>
      </w:r>
      <w:proofErr w:type="gramStart"/>
      <w:r w:rsidRPr="00AD0694">
        <w:rPr>
          <w:rFonts w:ascii="Times New Roman" w:hAnsi="Times New Roman"/>
          <w:sz w:val="28"/>
          <w:szCs w:val="28"/>
        </w:rPr>
        <w:t xml:space="preserve">обустройство контейнерных площадок, </w:t>
      </w:r>
      <w:proofErr w:type="spellStart"/>
      <w:r w:rsidRPr="00AD0694">
        <w:rPr>
          <w:rFonts w:ascii="Times New Roman" w:hAnsi="Times New Roman"/>
          <w:sz w:val="28"/>
          <w:szCs w:val="28"/>
        </w:rPr>
        <w:t>акарицидная</w:t>
      </w:r>
      <w:proofErr w:type="spellEnd"/>
      <w:r w:rsidRPr="00AD0694">
        <w:rPr>
          <w:rFonts w:ascii="Times New Roman" w:hAnsi="Times New Roman"/>
          <w:sz w:val="28"/>
          <w:szCs w:val="28"/>
        </w:rPr>
        <w:t xml:space="preserve"> обработка, установка и ремонт ограждения кладбищ, покос сорной растительности, содержание кладбищ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D0694">
        <w:rPr>
          <w:rFonts w:ascii="Times New Roman" w:hAnsi="Times New Roman"/>
          <w:sz w:val="28"/>
          <w:szCs w:val="28"/>
        </w:rPr>
        <w:t xml:space="preserve">изготовление информационных табличек) </w:t>
      </w:r>
      <w:r>
        <w:rPr>
          <w:rFonts w:ascii="Times New Roman" w:hAnsi="Times New Roman"/>
          <w:sz w:val="28"/>
        </w:rPr>
        <w:t xml:space="preserve">и прочих мероприятий по благоустройству </w:t>
      </w:r>
      <w:r w:rsidRPr="00AD0694">
        <w:rPr>
          <w:rFonts w:ascii="Times New Roman" w:hAnsi="Times New Roman"/>
          <w:sz w:val="28"/>
          <w:szCs w:val="28"/>
        </w:rPr>
        <w:t>(уборка локального навала мусора, изготовление информационных знаков, аншлагов, растяжек, баннеров и подставок под баннеры, приобретение  и ремонт садово-парковой мебели, приобретение и ремонт детского игрового оборудования, отлов безнадзорных животных, приобретение хозяйственных товаров, приобретение контейнеров для ТКО, обустройство контейнерных</w:t>
      </w:r>
      <w:proofErr w:type="gramEnd"/>
      <w:r w:rsidRPr="00AD0694">
        <w:rPr>
          <w:rFonts w:ascii="Times New Roman" w:hAnsi="Times New Roman"/>
          <w:sz w:val="28"/>
          <w:szCs w:val="28"/>
        </w:rPr>
        <w:t xml:space="preserve"> площадок, изготовление и установка информационных стендов, изготовление и установка малых архитектурных форм, пошив флагов);</w:t>
      </w:r>
    </w:p>
    <w:p w:rsidR="001C5DA3" w:rsidRPr="00773BB2" w:rsidRDefault="001C5DA3" w:rsidP="001C5D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24FD">
        <w:rPr>
          <w:rFonts w:ascii="Times New Roman" w:hAnsi="Times New Roman"/>
          <w:sz w:val="28"/>
        </w:rPr>
        <w:t>Решению задачи по обеспечению</w:t>
      </w:r>
      <w:r w:rsidRPr="00773BB2">
        <w:rPr>
          <w:rFonts w:ascii="Times New Roman" w:hAnsi="Times New Roman"/>
          <w:sz w:val="28"/>
          <w:szCs w:val="28"/>
        </w:rPr>
        <w:t xml:space="preserve"> </w:t>
      </w:r>
      <w:r w:rsidRPr="00C10C74">
        <w:rPr>
          <w:rFonts w:ascii="Times New Roman" w:hAnsi="Times New Roman"/>
          <w:sz w:val="28"/>
          <w:szCs w:val="28"/>
        </w:rPr>
        <w:t>населения муниципального образования «Багаевское сельское поселение» качественн</w:t>
      </w:r>
      <w:r>
        <w:rPr>
          <w:rFonts w:ascii="Times New Roman" w:hAnsi="Times New Roman"/>
          <w:sz w:val="28"/>
          <w:szCs w:val="28"/>
        </w:rPr>
        <w:t>ыми</w:t>
      </w:r>
      <w:r w:rsidRPr="00C10C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коммунальными услугами</w:t>
      </w:r>
      <w:r w:rsidRPr="00773BB2">
        <w:rPr>
          <w:rFonts w:ascii="Times New Roman" w:hAnsi="Times New Roman"/>
          <w:sz w:val="28"/>
        </w:rPr>
        <w:t xml:space="preserve"> </w:t>
      </w:r>
      <w:r w:rsidRPr="00F924FD">
        <w:rPr>
          <w:rFonts w:ascii="Times New Roman" w:hAnsi="Times New Roman"/>
          <w:sz w:val="28"/>
        </w:rPr>
        <w:t xml:space="preserve">будет способствовать проведение </w:t>
      </w:r>
      <w:r>
        <w:rPr>
          <w:rFonts w:ascii="Times New Roman" w:hAnsi="Times New Roman"/>
          <w:sz w:val="28"/>
        </w:rPr>
        <w:t xml:space="preserve">мероприятий по </w:t>
      </w:r>
      <w:r w:rsidRPr="00773BB2">
        <w:rPr>
          <w:rFonts w:ascii="Times New Roman" w:hAnsi="Times New Roman"/>
          <w:sz w:val="28"/>
          <w:szCs w:val="28"/>
        </w:rPr>
        <w:t>техническому обслуживанию газовых сетей, расходы по финансированию работ по разработке проектно-сметной документации, получение технических условий для присоединения к электрическим сетям, расходы на проведение строительного надзора и авторского контроля, с</w:t>
      </w:r>
      <w:r>
        <w:rPr>
          <w:rFonts w:ascii="Times New Roman" w:hAnsi="Times New Roman"/>
          <w:sz w:val="28"/>
          <w:szCs w:val="28"/>
        </w:rPr>
        <w:t>троительство уличного освещения, приобретение специализированной коммунальной техники.</w:t>
      </w:r>
      <w:proofErr w:type="gramEnd"/>
    </w:p>
    <w:p w:rsidR="001C5DA3" w:rsidRPr="00F924FD" w:rsidRDefault="001C5DA3" w:rsidP="001C5DA3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Отличительной особенностью </w:t>
      </w:r>
      <w:r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 является ее «обеспечивающий» характер, отраженный в комплексах процессных мероприятий для достижения намеченных стратегических целей.</w:t>
      </w:r>
    </w:p>
    <w:p w:rsidR="001C5DA3" w:rsidRPr="00F924FD" w:rsidRDefault="001C5DA3" w:rsidP="001C5DA3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Достижение целей и целевых значений показателей </w:t>
      </w:r>
      <w:r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 будет осуществляться посредством реализации ее структурных </w:t>
      </w:r>
      <w:r w:rsidRPr="00F924FD">
        <w:rPr>
          <w:rFonts w:ascii="Times New Roman" w:hAnsi="Times New Roman"/>
          <w:sz w:val="28"/>
        </w:rPr>
        <w:lastRenderedPageBreak/>
        <w:t>элементов:</w:t>
      </w:r>
    </w:p>
    <w:p w:rsidR="001C5DA3" w:rsidRPr="00AA02D0" w:rsidRDefault="001C5DA3" w:rsidP="001C5DA3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4FD">
        <w:rPr>
          <w:rFonts w:ascii="Times New Roman" w:hAnsi="Times New Roman"/>
          <w:sz w:val="28"/>
        </w:rPr>
        <w:t xml:space="preserve">комплекса процессных мероприятий </w:t>
      </w:r>
      <w:r w:rsidRPr="00AA02D0">
        <w:rPr>
          <w:rFonts w:ascii="Times New Roman" w:hAnsi="Times New Roman"/>
          <w:sz w:val="28"/>
          <w:szCs w:val="28"/>
        </w:rPr>
        <w:t>«Мероприятия по уличному освещению»;</w:t>
      </w:r>
    </w:p>
    <w:p w:rsidR="001C5DA3" w:rsidRPr="00AA02D0" w:rsidRDefault="001C5DA3" w:rsidP="001C5DA3">
      <w:pPr>
        <w:widowControl w:val="0"/>
        <w:spacing w:line="228" w:lineRule="auto"/>
        <w:jc w:val="center"/>
        <w:outlineLvl w:val="2"/>
        <w:rPr>
          <w:rFonts w:ascii="Times New Roman" w:hAnsi="Times New Roman"/>
          <w:i/>
          <w:sz w:val="28"/>
          <w:szCs w:val="28"/>
        </w:rPr>
      </w:pPr>
      <w:r w:rsidRPr="00AA02D0">
        <w:rPr>
          <w:rFonts w:ascii="Times New Roman" w:hAnsi="Times New Roman"/>
          <w:sz w:val="28"/>
          <w:szCs w:val="28"/>
        </w:rPr>
        <w:t xml:space="preserve">комплекса процессных мероприятий </w:t>
      </w:r>
      <w:r w:rsidRPr="00AA02D0">
        <w:rPr>
          <w:rFonts w:ascii="Times New Roman" w:hAnsi="Times New Roman"/>
          <w:i/>
          <w:sz w:val="28"/>
          <w:szCs w:val="28"/>
        </w:rPr>
        <w:t>«</w:t>
      </w:r>
      <w:r w:rsidRPr="00AA02D0">
        <w:rPr>
          <w:rFonts w:ascii="Times New Roman" w:hAnsi="Times New Roman"/>
          <w:sz w:val="28"/>
          <w:szCs w:val="28"/>
        </w:rPr>
        <w:t>Мероприятия по озеленению</w:t>
      </w:r>
      <w:r w:rsidRPr="00AA02D0">
        <w:rPr>
          <w:rFonts w:ascii="Times New Roman" w:hAnsi="Times New Roman"/>
          <w:i/>
          <w:sz w:val="28"/>
          <w:szCs w:val="28"/>
        </w:rPr>
        <w:t>»</w:t>
      </w:r>
      <w:r w:rsidRPr="00AA02D0">
        <w:rPr>
          <w:rFonts w:ascii="Times New Roman" w:hAnsi="Times New Roman"/>
          <w:sz w:val="28"/>
          <w:szCs w:val="28"/>
        </w:rPr>
        <w:t>;</w:t>
      </w:r>
    </w:p>
    <w:p w:rsidR="001C5DA3" w:rsidRPr="00AA02D0" w:rsidRDefault="001C5DA3" w:rsidP="001C5DA3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2D0">
        <w:rPr>
          <w:rFonts w:ascii="Times New Roman" w:hAnsi="Times New Roman"/>
          <w:sz w:val="28"/>
          <w:szCs w:val="28"/>
        </w:rPr>
        <w:t xml:space="preserve">комплекса процессных мероприятий «Мероприятия по организации и содержанию мест </w:t>
      </w:r>
      <w:proofErr w:type="gramStart"/>
      <w:r w:rsidRPr="00AA02D0">
        <w:rPr>
          <w:rFonts w:ascii="Times New Roman" w:hAnsi="Times New Roman"/>
          <w:sz w:val="28"/>
          <w:szCs w:val="28"/>
        </w:rPr>
        <w:t>захоронении</w:t>
      </w:r>
      <w:proofErr w:type="gramEnd"/>
      <w:r w:rsidRPr="00AA02D0">
        <w:rPr>
          <w:rFonts w:ascii="Times New Roman" w:hAnsi="Times New Roman"/>
          <w:i/>
          <w:sz w:val="28"/>
          <w:szCs w:val="28"/>
        </w:rPr>
        <w:t>»</w:t>
      </w:r>
      <w:r w:rsidRPr="00AA02D0">
        <w:rPr>
          <w:rFonts w:ascii="Times New Roman" w:hAnsi="Times New Roman"/>
          <w:sz w:val="28"/>
          <w:szCs w:val="28"/>
        </w:rPr>
        <w:t>;</w:t>
      </w:r>
    </w:p>
    <w:p w:rsidR="001C5DA3" w:rsidRPr="00AA02D0" w:rsidRDefault="001C5DA3" w:rsidP="001C5DA3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2D0">
        <w:rPr>
          <w:rFonts w:ascii="Times New Roman" w:hAnsi="Times New Roman"/>
          <w:sz w:val="28"/>
          <w:szCs w:val="28"/>
        </w:rPr>
        <w:t>комплекса процессных мероприятий «Прочие мероприятия по благоустройству поселения</w:t>
      </w:r>
      <w:r w:rsidRPr="00AA02D0">
        <w:rPr>
          <w:rFonts w:ascii="Times New Roman" w:hAnsi="Times New Roman"/>
          <w:i/>
          <w:sz w:val="28"/>
          <w:szCs w:val="28"/>
        </w:rPr>
        <w:t>»</w:t>
      </w:r>
    </w:p>
    <w:p w:rsidR="001C5DA3" w:rsidRPr="00AA02D0" w:rsidRDefault="001C5DA3" w:rsidP="001C5DA3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AA02D0">
        <w:rPr>
          <w:rFonts w:ascii="Times New Roman" w:hAnsi="Times New Roman"/>
          <w:sz w:val="28"/>
          <w:szCs w:val="28"/>
        </w:rPr>
        <w:t>комплекса процессных мероприятий «Обеспечение населения муниципального образования «Багаевское сельское поселение» качественными коммунальными услугами»</w:t>
      </w:r>
    </w:p>
    <w:p w:rsidR="001C5DA3" w:rsidRPr="00AA02D0" w:rsidRDefault="001C5DA3" w:rsidP="001C5DA3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5DA3" w:rsidRPr="00F924FD" w:rsidRDefault="001C5DA3" w:rsidP="001C5DA3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C5DA3" w:rsidRPr="00F924FD" w:rsidRDefault="001C5DA3" w:rsidP="001C5DA3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Задачи</w:t>
      </w:r>
      <w:r w:rsidRPr="00637BF8">
        <w:rPr>
          <w:rFonts w:ascii="Times New Roman" w:hAnsi="Times New Roman"/>
          <w:sz w:val="28"/>
        </w:rPr>
        <w:t xml:space="preserve"> </w:t>
      </w:r>
      <w:r w:rsidRPr="00F924FD">
        <w:rPr>
          <w:rFonts w:ascii="Times New Roman" w:hAnsi="Times New Roman"/>
          <w:sz w:val="28"/>
        </w:rPr>
        <w:t>комплексов процессных мероприятий</w:t>
      </w:r>
      <w:r>
        <w:rPr>
          <w:rFonts w:ascii="Times New Roman" w:hAnsi="Times New Roman"/>
          <w:sz w:val="28"/>
        </w:rPr>
        <w:t xml:space="preserve"> </w:t>
      </w:r>
      <w:r w:rsidRPr="00F924FD">
        <w:rPr>
          <w:rFonts w:ascii="Times New Roman" w:hAnsi="Times New Roman"/>
          <w:sz w:val="28"/>
        </w:rPr>
        <w:t xml:space="preserve"> </w:t>
      </w:r>
    </w:p>
    <w:p w:rsidR="001C5DA3" w:rsidRPr="00F924FD" w:rsidRDefault="001C5DA3" w:rsidP="001C5DA3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способы их эффективного решения в сфере</w:t>
      </w:r>
    </w:p>
    <w:p w:rsidR="001C5DA3" w:rsidRPr="00F924FD" w:rsidRDefault="001C5DA3" w:rsidP="001C5DA3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реализации </w:t>
      </w:r>
      <w:r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</w:t>
      </w:r>
    </w:p>
    <w:p w:rsidR="001C5DA3" w:rsidRPr="00F924FD" w:rsidRDefault="001C5DA3" w:rsidP="001C5DA3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C5DA3" w:rsidRPr="00F924FD" w:rsidRDefault="001C5DA3" w:rsidP="001C5DA3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Основные задачи:</w:t>
      </w:r>
    </w:p>
    <w:p w:rsidR="001C5DA3" w:rsidRDefault="001C5DA3" w:rsidP="001C5DA3">
      <w:pPr>
        <w:spacing w:line="228" w:lineRule="auto"/>
        <w:rPr>
          <w:rFonts w:ascii="Times New Roman" w:hAnsi="Times New Roman"/>
          <w:sz w:val="28"/>
          <w:szCs w:val="28"/>
        </w:rPr>
      </w:pPr>
      <w:r w:rsidRPr="00F93F8C">
        <w:rPr>
          <w:rFonts w:ascii="Times New Roman" w:hAnsi="Times New Roman"/>
          <w:sz w:val="28"/>
          <w:szCs w:val="28"/>
        </w:rPr>
        <w:t>Своевременный ремонт и техническое обслуживание уличного освещения Своевременная оплата за потребленную электрическую энергию при решении этой задачи будет обеспечена бесперебойная и исправная работа уличного освещения.</w:t>
      </w:r>
    </w:p>
    <w:p w:rsidR="001C5DA3" w:rsidRDefault="001C5DA3" w:rsidP="001C5DA3">
      <w:pPr>
        <w:spacing w:line="228" w:lineRule="auto"/>
        <w:rPr>
          <w:rFonts w:ascii="Times New Roman" w:hAnsi="Times New Roman"/>
          <w:sz w:val="28"/>
          <w:szCs w:val="28"/>
        </w:rPr>
      </w:pPr>
      <w:r w:rsidRPr="00DB6FEB">
        <w:rPr>
          <w:rFonts w:ascii="Times New Roman" w:hAnsi="Times New Roman"/>
          <w:sz w:val="28"/>
          <w:szCs w:val="28"/>
        </w:rPr>
        <w:t xml:space="preserve">Уборка территории поселения, озеленение территории, </w:t>
      </w:r>
      <w:proofErr w:type="spellStart"/>
      <w:r w:rsidRPr="00DB6FEB">
        <w:rPr>
          <w:rFonts w:ascii="Times New Roman" w:hAnsi="Times New Roman"/>
          <w:sz w:val="28"/>
          <w:szCs w:val="28"/>
        </w:rPr>
        <w:t>кронирование</w:t>
      </w:r>
      <w:proofErr w:type="spellEnd"/>
      <w:r w:rsidRPr="00DB6FEB">
        <w:rPr>
          <w:rFonts w:ascii="Times New Roman" w:hAnsi="Times New Roman"/>
          <w:sz w:val="28"/>
          <w:szCs w:val="28"/>
        </w:rPr>
        <w:t xml:space="preserve"> и выпиловка аварийных деревьев при решении этих задач будет обеспечено: Поддержание территории поселения в эстетичном виде, ликвидация свалочных очагов. Увеличение количества зеленых насаждений на территории 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6FEB">
        <w:rPr>
          <w:rFonts w:ascii="Times New Roman" w:hAnsi="Times New Roman"/>
          <w:sz w:val="28"/>
          <w:szCs w:val="28"/>
        </w:rPr>
        <w:t>Ликвидация аварийных деревьев на территории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1C5DA3" w:rsidRDefault="001C5DA3" w:rsidP="001C5DA3">
      <w:pPr>
        <w:spacing w:line="228" w:lineRule="auto"/>
        <w:rPr>
          <w:rFonts w:ascii="Times New Roman" w:hAnsi="Times New Roman"/>
          <w:sz w:val="28"/>
          <w:szCs w:val="28"/>
        </w:rPr>
      </w:pPr>
      <w:r w:rsidRPr="00DB6FEB">
        <w:rPr>
          <w:rFonts w:ascii="Times New Roman" w:hAnsi="Times New Roman"/>
          <w:sz w:val="28"/>
          <w:szCs w:val="28"/>
        </w:rPr>
        <w:t xml:space="preserve"> Уборка территории кладбищ</w:t>
      </w:r>
      <w:proofErr w:type="gramStart"/>
      <w:r w:rsidRPr="00DB6FE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B6F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6FEB">
        <w:rPr>
          <w:rFonts w:ascii="Times New Roman" w:hAnsi="Times New Roman"/>
          <w:sz w:val="28"/>
          <w:szCs w:val="28"/>
        </w:rPr>
        <w:t>акарицидная</w:t>
      </w:r>
      <w:proofErr w:type="spellEnd"/>
      <w:r w:rsidRPr="00DB6FEB">
        <w:rPr>
          <w:rFonts w:ascii="Times New Roman" w:hAnsi="Times New Roman"/>
          <w:sz w:val="28"/>
          <w:szCs w:val="28"/>
        </w:rPr>
        <w:t xml:space="preserve"> обработка территории кладбищ при решении этих задач будет обеспечено: поддержание территории кладбищ в эстетичном виде, ликвидация свалочных очагов, уничтожение клещей на территории кладбищ</w:t>
      </w:r>
      <w:r>
        <w:rPr>
          <w:rFonts w:ascii="Times New Roman" w:hAnsi="Times New Roman"/>
          <w:sz w:val="28"/>
          <w:szCs w:val="28"/>
        </w:rPr>
        <w:t>.</w:t>
      </w:r>
    </w:p>
    <w:p w:rsidR="001C5DA3" w:rsidRPr="00C92096" w:rsidRDefault="001C5DA3" w:rsidP="001C5DA3">
      <w:pPr>
        <w:spacing w:line="228" w:lineRule="auto"/>
        <w:rPr>
          <w:rFonts w:ascii="Times New Roman" w:hAnsi="Times New Roman"/>
          <w:sz w:val="28"/>
          <w:szCs w:val="28"/>
        </w:rPr>
      </w:pPr>
      <w:proofErr w:type="gramStart"/>
      <w:r w:rsidRPr="00C92096">
        <w:rPr>
          <w:rFonts w:ascii="Times New Roman" w:hAnsi="Times New Roman"/>
          <w:sz w:val="28"/>
          <w:szCs w:val="28"/>
        </w:rPr>
        <w:t>Изготовление информационных знаков, аншлагов, растяжек, баннеров, пошив флагов, приобретение и ремонт садово-парковой мебели, малых архитектурных форм, детского и спортивного оборудования, отлов бродячих собак при решении этих задач будет обеспечено: поддержание территории поселения в эстетичном виде, информирование населения, увеличение количества садово-парковой мебели, малых архитектурных форм, детского и спортивного оборудования, поддержание его в исправном состоянии, уменьшение количества безнадзорных животных</w:t>
      </w:r>
      <w:proofErr w:type="gramEnd"/>
    </w:p>
    <w:p w:rsidR="001C5DA3" w:rsidRPr="00C92096" w:rsidRDefault="001C5DA3" w:rsidP="001C5DA3">
      <w:pPr>
        <w:spacing w:line="228" w:lineRule="auto"/>
        <w:rPr>
          <w:rFonts w:ascii="Times New Roman" w:hAnsi="Times New Roman"/>
          <w:sz w:val="28"/>
          <w:szCs w:val="28"/>
        </w:rPr>
      </w:pPr>
      <w:r w:rsidRPr="00C92096">
        <w:rPr>
          <w:rFonts w:ascii="Times New Roman" w:hAnsi="Times New Roman"/>
          <w:sz w:val="28"/>
          <w:szCs w:val="28"/>
        </w:rPr>
        <w:t xml:space="preserve">Мероприятия  по техническому обслуживанию  газовых сетей, приобретение специализированной коммунальной техники, строительство уличного освещения при решении этих задач будет обеспечено: бесперебойная подача </w:t>
      </w:r>
      <w:r w:rsidRPr="00C92096">
        <w:rPr>
          <w:rFonts w:ascii="Times New Roman" w:hAnsi="Times New Roman"/>
          <w:sz w:val="28"/>
          <w:szCs w:val="28"/>
        </w:rPr>
        <w:lastRenderedPageBreak/>
        <w:t xml:space="preserve">газа на территории поселения, сокращение сроков и времени проведения ремонтных работ в </w:t>
      </w:r>
      <w:proofErr w:type="spellStart"/>
      <w:r w:rsidRPr="00C92096">
        <w:rPr>
          <w:rFonts w:ascii="Times New Roman" w:hAnsi="Times New Roman"/>
          <w:sz w:val="28"/>
          <w:szCs w:val="28"/>
        </w:rPr>
        <w:t>жилищно</w:t>
      </w:r>
      <w:proofErr w:type="spellEnd"/>
      <w:r w:rsidRPr="00C92096">
        <w:rPr>
          <w:rFonts w:ascii="Times New Roman" w:hAnsi="Times New Roman"/>
          <w:sz w:val="28"/>
          <w:szCs w:val="28"/>
        </w:rPr>
        <w:t xml:space="preserve"> – коммунальной сфере, увеличение количества освещенных улиц на территории поселения</w:t>
      </w:r>
      <w:r>
        <w:rPr>
          <w:rFonts w:ascii="Times New Roman" w:hAnsi="Times New Roman"/>
          <w:sz w:val="28"/>
          <w:szCs w:val="28"/>
        </w:rPr>
        <w:t>.</w:t>
      </w:r>
      <w:r w:rsidRPr="00C92096">
        <w:rPr>
          <w:rFonts w:ascii="Times New Roman" w:hAnsi="Times New Roman"/>
          <w:sz w:val="28"/>
          <w:szCs w:val="28"/>
        </w:rPr>
        <w:t xml:space="preserve"> </w:t>
      </w:r>
    </w:p>
    <w:p w:rsidR="001C5DA3" w:rsidRPr="00323BAD" w:rsidRDefault="001C5DA3" w:rsidP="001C5DA3">
      <w:pPr>
        <w:spacing w:line="228" w:lineRule="auto"/>
        <w:rPr>
          <w:rFonts w:ascii="Times New Roman" w:hAnsi="Times New Roman"/>
          <w:sz w:val="28"/>
          <w:szCs w:val="28"/>
        </w:rPr>
      </w:pPr>
      <w:r w:rsidRPr="00C92096">
        <w:rPr>
          <w:rFonts w:ascii="Times New Roman" w:hAnsi="Times New Roman"/>
          <w:sz w:val="28"/>
          <w:szCs w:val="28"/>
        </w:rPr>
        <w:t xml:space="preserve"> </w:t>
      </w:r>
      <w:r w:rsidRPr="00F924FD">
        <w:rPr>
          <w:rFonts w:ascii="Times New Roman" w:hAnsi="Times New Roman"/>
          <w:sz w:val="28"/>
        </w:rPr>
        <w:t xml:space="preserve">Указанные составляющие формируют единую функциональную основу для достижения предусмотренных </w:t>
      </w:r>
      <w:r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программой результатов и показателей </w:t>
      </w:r>
      <w:r>
        <w:rPr>
          <w:rFonts w:ascii="Times New Roman" w:hAnsi="Times New Roman"/>
          <w:sz w:val="28"/>
        </w:rPr>
        <w:t>Багаевского сельского поселения</w:t>
      </w:r>
      <w:r w:rsidRPr="00F924FD">
        <w:rPr>
          <w:rFonts w:ascii="Times New Roman" w:hAnsi="Times New Roman"/>
          <w:sz w:val="28"/>
        </w:rPr>
        <w:t>.</w:t>
      </w:r>
    </w:p>
    <w:p w:rsidR="001C5DA3" w:rsidRPr="00F924FD" w:rsidRDefault="001C5DA3" w:rsidP="001C5DA3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 w:rsidR="001C5DA3" w:rsidRPr="00F924FD" w:rsidRDefault="001C5DA3" w:rsidP="001C5DA3">
      <w:pPr>
        <w:sectPr w:rsidR="001C5DA3" w:rsidRPr="00F924FD" w:rsidSect="001C5DA3">
          <w:headerReference w:type="default" r:id="rId7"/>
          <w:headerReference w:type="first" r:id="rId8"/>
          <w:pgSz w:w="11905" w:h="16838"/>
          <w:pgMar w:top="1134" w:right="567" w:bottom="1134" w:left="1701" w:header="624" w:footer="624" w:gutter="0"/>
          <w:pgNumType w:start="1"/>
          <w:cols w:space="720"/>
          <w:titlePg/>
          <w:docGrid w:linePitch="299"/>
        </w:sectPr>
      </w:pPr>
    </w:p>
    <w:p w:rsidR="001C5DA3" w:rsidRPr="006B4902" w:rsidRDefault="001C5DA3" w:rsidP="001C5DA3">
      <w:pPr>
        <w:jc w:val="center"/>
        <w:rPr>
          <w:rFonts w:ascii="Times New Roman" w:hAnsi="Times New Roman"/>
          <w:sz w:val="28"/>
          <w:szCs w:val="28"/>
        </w:rPr>
      </w:pPr>
      <w:r w:rsidRPr="006B4902">
        <w:rPr>
          <w:rFonts w:ascii="Times New Roman" w:hAnsi="Times New Roman"/>
          <w:sz w:val="28"/>
          <w:szCs w:val="28"/>
          <w:lang w:val="en-US"/>
        </w:rPr>
        <w:lastRenderedPageBreak/>
        <w:t>I</w:t>
      </w:r>
      <w:proofErr w:type="spellStart"/>
      <w:r w:rsidRPr="006B4902">
        <w:rPr>
          <w:rFonts w:ascii="Times New Roman" w:hAnsi="Times New Roman"/>
          <w:sz w:val="28"/>
          <w:szCs w:val="28"/>
        </w:rPr>
        <w:t>I</w:t>
      </w:r>
      <w:proofErr w:type="spellEnd"/>
      <w:r w:rsidRPr="006B4902">
        <w:rPr>
          <w:rFonts w:ascii="Times New Roman" w:hAnsi="Times New Roman"/>
          <w:sz w:val="28"/>
          <w:szCs w:val="28"/>
        </w:rPr>
        <w:t>. ПАСПОРТ</w:t>
      </w:r>
    </w:p>
    <w:p w:rsidR="001C5DA3" w:rsidRPr="006B4902" w:rsidRDefault="001C5DA3" w:rsidP="001C5DA3">
      <w:pPr>
        <w:jc w:val="center"/>
        <w:rPr>
          <w:rFonts w:ascii="Times New Roman" w:hAnsi="Times New Roman"/>
          <w:sz w:val="28"/>
          <w:szCs w:val="28"/>
        </w:rPr>
      </w:pPr>
      <w:r w:rsidRPr="006B4902">
        <w:rPr>
          <w:rFonts w:ascii="Times New Roman" w:hAnsi="Times New Roman"/>
          <w:sz w:val="28"/>
          <w:szCs w:val="28"/>
        </w:rPr>
        <w:t>муниципальной (комплексной)  программы Багаевского сельского поселения  «Обеспечение качественными жилищно-коммунальными услугами населения и благоустройство территории Багаевского сельского поселения»</w:t>
      </w:r>
    </w:p>
    <w:p w:rsidR="001C5DA3" w:rsidRPr="006B4902" w:rsidRDefault="001C5DA3" w:rsidP="001C5DA3">
      <w:pPr>
        <w:jc w:val="center"/>
        <w:rPr>
          <w:rFonts w:ascii="Times New Roman" w:hAnsi="Times New Roman"/>
          <w:sz w:val="28"/>
          <w:szCs w:val="28"/>
        </w:rPr>
      </w:pPr>
    </w:p>
    <w:p w:rsidR="001C5DA3" w:rsidRPr="006B4902" w:rsidRDefault="001C5DA3" w:rsidP="001C5DA3">
      <w:pPr>
        <w:jc w:val="center"/>
        <w:rPr>
          <w:rFonts w:ascii="Times New Roman" w:hAnsi="Times New Roman"/>
          <w:sz w:val="28"/>
          <w:szCs w:val="28"/>
        </w:rPr>
      </w:pPr>
      <w:r w:rsidRPr="006B4902">
        <w:rPr>
          <w:rFonts w:ascii="Times New Roman" w:hAnsi="Times New Roman"/>
          <w:sz w:val="28"/>
          <w:szCs w:val="28"/>
        </w:rPr>
        <w:t>1. Основные положения</w:t>
      </w:r>
    </w:p>
    <w:p w:rsidR="001C5DA3" w:rsidRPr="006B4902" w:rsidRDefault="001C5DA3" w:rsidP="001C5DA3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8"/>
        <w:gridCol w:w="3126"/>
        <w:gridCol w:w="425"/>
        <w:gridCol w:w="10569"/>
      </w:tblGrid>
      <w:tr w:rsidR="001C5DA3" w:rsidRPr="006B4902" w:rsidTr="001C5DA3">
        <w:trPr>
          <w:trHeight w:val="493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C5DA3" w:rsidRPr="006B4902" w:rsidRDefault="001C5DA3" w:rsidP="001C5DA3">
            <w:pPr>
              <w:rPr>
                <w:rFonts w:ascii="Times New Roman" w:hAnsi="Times New Roman"/>
                <w:sz w:val="28"/>
                <w:szCs w:val="28"/>
              </w:rPr>
            </w:pPr>
            <w:r w:rsidRPr="006B4902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6B4902" w:rsidRDefault="001C5DA3" w:rsidP="001C5DA3">
            <w:pPr>
              <w:rPr>
                <w:rFonts w:ascii="Times New Roman" w:hAnsi="Times New Roman"/>
                <w:sz w:val="28"/>
                <w:szCs w:val="28"/>
              </w:rPr>
            </w:pPr>
            <w:r w:rsidRPr="006B4902">
              <w:rPr>
                <w:rFonts w:ascii="Times New Roman" w:hAnsi="Times New Roman"/>
                <w:sz w:val="28"/>
                <w:szCs w:val="28"/>
              </w:rPr>
              <w:t xml:space="preserve">Куратор муниципальной (комплексной)   программы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C5DA3" w:rsidRPr="006B4902" w:rsidRDefault="001C5DA3" w:rsidP="001C5DA3">
            <w:pPr>
              <w:rPr>
                <w:rFonts w:ascii="Times New Roman" w:hAnsi="Times New Roman"/>
                <w:sz w:val="28"/>
                <w:szCs w:val="28"/>
              </w:rPr>
            </w:pPr>
            <w:r w:rsidRPr="006B490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5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6B4902" w:rsidRDefault="001C5DA3" w:rsidP="001C5DA3">
            <w:pPr>
              <w:rPr>
                <w:rFonts w:ascii="Times New Roman" w:hAnsi="Times New Roman"/>
                <w:sz w:val="28"/>
                <w:szCs w:val="28"/>
              </w:rPr>
            </w:pPr>
            <w:r w:rsidRPr="006B4902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Багаевского сельского поселения, </w:t>
            </w:r>
            <w:proofErr w:type="spellStart"/>
            <w:r w:rsidRPr="006B4902">
              <w:rPr>
                <w:rFonts w:ascii="Times New Roman" w:hAnsi="Times New Roman"/>
                <w:sz w:val="28"/>
                <w:szCs w:val="28"/>
              </w:rPr>
              <w:t>Куповцова</w:t>
            </w:r>
            <w:proofErr w:type="spellEnd"/>
            <w:r w:rsidRPr="006B4902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1C5DA3" w:rsidRPr="006B4902" w:rsidTr="001C5DA3">
        <w:trPr>
          <w:trHeight w:val="477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C5DA3" w:rsidRPr="006B4902" w:rsidRDefault="001C5DA3" w:rsidP="001C5DA3">
            <w:pPr>
              <w:rPr>
                <w:rFonts w:ascii="Times New Roman" w:hAnsi="Times New Roman"/>
                <w:sz w:val="28"/>
                <w:szCs w:val="28"/>
              </w:rPr>
            </w:pPr>
            <w:r w:rsidRPr="006B4902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6B4902" w:rsidRDefault="001C5DA3" w:rsidP="001C5DA3">
            <w:pPr>
              <w:rPr>
                <w:rFonts w:ascii="Times New Roman" w:hAnsi="Times New Roman"/>
                <w:sz w:val="28"/>
                <w:szCs w:val="28"/>
              </w:rPr>
            </w:pPr>
            <w:r w:rsidRPr="006B4902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муниципальной (комплексной)  программы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C5DA3" w:rsidRPr="006B4902" w:rsidRDefault="001C5DA3" w:rsidP="001C5DA3">
            <w:pPr>
              <w:rPr>
                <w:rFonts w:ascii="Times New Roman" w:hAnsi="Times New Roman"/>
                <w:sz w:val="28"/>
                <w:szCs w:val="28"/>
              </w:rPr>
            </w:pPr>
            <w:r w:rsidRPr="006B490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5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6B4902" w:rsidRDefault="001C5DA3" w:rsidP="001C5DA3">
            <w:pPr>
              <w:rPr>
                <w:rFonts w:ascii="Times New Roman" w:hAnsi="Times New Roman"/>
                <w:sz w:val="28"/>
                <w:szCs w:val="28"/>
              </w:rPr>
            </w:pPr>
            <w:r w:rsidRPr="006B4902">
              <w:rPr>
                <w:rFonts w:ascii="Times New Roman" w:hAnsi="Times New Roman"/>
                <w:sz w:val="28"/>
                <w:szCs w:val="28"/>
              </w:rPr>
              <w:t>Сектор муниципального хозяйства и торговли Администрации Багаевского сельского поселения   (Владимиров И. В., начальник сектора муниципального хозяйства и торговли)</w:t>
            </w:r>
          </w:p>
        </w:tc>
      </w:tr>
      <w:tr w:rsidR="001C5DA3" w:rsidRPr="006B4902" w:rsidTr="001C5DA3">
        <w:trPr>
          <w:trHeight w:val="493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C5DA3" w:rsidRPr="006B4902" w:rsidRDefault="001C5DA3" w:rsidP="001C5DA3">
            <w:pPr>
              <w:rPr>
                <w:rFonts w:ascii="Times New Roman" w:hAnsi="Times New Roman"/>
                <w:sz w:val="28"/>
                <w:szCs w:val="28"/>
              </w:rPr>
            </w:pPr>
            <w:r w:rsidRPr="006B4902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6B4902" w:rsidRDefault="001C5DA3" w:rsidP="001C5DA3">
            <w:pPr>
              <w:rPr>
                <w:rFonts w:ascii="Times New Roman" w:hAnsi="Times New Roman"/>
                <w:sz w:val="28"/>
                <w:szCs w:val="28"/>
              </w:rPr>
            </w:pPr>
            <w:r w:rsidRPr="006B4902">
              <w:rPr>
                <w:rFonts w:ascii="Times New Roman" w:hAnsi="Times New Roman"/>
                <w:sz w:val="28"/>
                <w:szCs w:val="28"/>
              </w:rPr>
              <w:t xml:space="preserve">Срок реализации муниципальной (комплексной)  программы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C5DA3" w:rsidRPr="006B4902" w:rsidRDefault="001C5DA3" w:rsidP="001C5DA3">
            <w:pPr>
              <w:rPr>
                <w:rFonts w:ascii="Times New Roman" w:hAnsi="Times New Roman"/>
                <w:sz w:val="28"/>
                <w:szCs w:val="28"/>
              </w:rPr>
            </w:pPr>
            <w:r w:rsidRPr="006B490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5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6B4902" w:rsidRDefault="001C5DA3" w:rsidP="001C5DA3">
            <w:pPr>
              <w:rPr>
                <w:rFonts w:ascii="Times New Roman" w:hAnsi="Times New Roman"/>
                <w:sz w:val="28"/>
                <w:szCs w:val="28"/>
              </w:rPr>
            </w:pPr>
            <w:r w:rsidRPr="006B4902">
              <w:rPr>
                <w:rFonts w:ascii="Times New Roman" w:hAnsi="Times New Roman"/>
                <w:sz w:val="28"/>
                <w:szCs w:val="28"/>
              </w:rPr>
              <w:t>этап I: 2019 – 2024 годы;</w:t>
            </w:r>
          </w:p>
          <w:p w:rsidR="001C5DA3" w:rsidRPr="006B4902" w:rsidRDefault="001C5DA3" w:rsidP="001C5DA3">
            <w:pPr>
              <w:rPr>
                <w:rFonts w:ascii="Times New Roman" w:hAnsi="Times New Roman"/>
                <w:sz w:val="28"/>
                <w:szCs w:val="28"/>
              </w:rPr>
            </w:pPr>
            <w:r w:rsidRPr="006B4902">
              <w:rPr>
                <w:rFonts w:ascii="Times New Roman" w:hAnsi="Times New Roman"/>
                <w:sz w:val="28"/>
                <w:szCs w:val="28"/>
              </w:rPr>
              <w:t>этап II: 2025 – 2030 годы</w:t>
            </w:r>
          </w:p>
        </w:tc>
      </w:tr>
      <w:tr w:rsidR="001C5DA3" w:rsidRPr="006B4902" w:rsidTr="001C5DA3">
        <w:trPr>
          <w:trHeight w:val="188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C5DA3" w:rsidRPr="006B4902" w:rsidRDefault="001C5DA3" w:rsidP="001C5DA3">
            <w:pPr>
              <w:rPr>
                <w:rFonts w:ascii="Times New Roman" w:hAnsi="Times New Roman"/>
                <w:sz w:val="28"/>
                <w:szCs w:val="28"/>
              </w:rPr>
            </w:pPr>
            <w:r w:rsidRPr="006B4902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6B4902" w:rsidRDefault="001C5DA3" w:rsidP="001C5DA3">
            <w:pPr>
              <w:rPr>
                <w:rFonts w:ascii="Times New Roman" w:hAnsi="Times New Roman"/>
                <w:sz w:val="28"/>
                <w:szCs w:val="28"/>
              </w:rPr>
            </w:pPr>
            <w:r w:rsidRPr="006B4902">
              <w:rPr>
                <w:rFonts w:ascii="Times New Roman" w:hAnsi="Times New Roman"/>
                <w:sz w:val="28"/>
                <w:szCs w:val="28"/>
              </w:rPr>
              <w:t xml:space="preserve">Цели муниципальной (комплексной)  </w:t>
            </w:r>
            <w:r w:rsidRPr="006B490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C5DA3" w:rsidRPr="006B4902" w:rsidRDefault="001C5DA3" w:rsidP="001C5DA3">
            <w:pPr>
              <w:rPr>
                <w:rFonts w:ascii="Times New Roman" w:hAnsi="Times New Roman"/>
                <w:sz w:val="28"/>
                <w:szCs w:val="28"/>
              </w:rPr>
            </w:pPr>
            <w:r w:rsidRPr="006B4902">
              <w:rPr>
                <w:rFonts w:ascii="Times New Roman" w:hAnsi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105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6B4902" w:rsidRDefault="001C5DA3" w:rsidP="001C5DA3">
            <w:pPr>
              <w:rPr>
                <w:rFonts w:ascii="Times New Roman" w:hAnsi="Times New Roman"/>
                <w:sz w:val="28"/>
                <w:szCs w:val="28"/>
              </w:rPr>
            </w:pPr>
            <w:r w:rsidRPr="006B4902">
              <w:rPr>
                <w:rFonts w:ascii="Times New Roman" w:hAnsi="Times New Roman"/>
                <w:sz w:val="28"/>
                <w:szCs w:val="28"/>
              </w:rPr>
              <w:t>комплексное решение проблемы обеспечения потребности Багаевского сельского поселения в среде проживания, отвечающей современным требованиям;</w:t>
            </w:r>
          </w:p>
          <w:p w:rsidR="001C5DA3" w:rsidRPr="006B4902" w:rsidRDefault="001C5DA3" w:rsidP="001C5DA3">
            <w:pPr>
              <w:rPr>
                <w:rFonts w:ascii="Times New Roman" w:hAnsi="Times New Roman"/>
                <w:sz w:val="28"/>
                <w:szCs w:val="28"/>
              </w:rPr>
            </w:pPr>
            <w:r w:rsidRPr="006B4902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населения муниципального образования «Багаевское сельское поселение» качественными коммунальными услугами.</w:t>
            </w:r>
          </w:p>
        </w:tc>
      </w:tr>
      <w:tr w:rsidR="001C5DA3" w:rsidRPr="006B4902" w:rsidTr="001C5DA3">
        <w:trPr>
          <w:trHeight w:val="493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C5DA3" w:rsidRPr="006B4902" w:rsidRDefault="001C5DA3" w:rsidP="001C5DA3">
            <w:pPr>
              <w:rPr>
                <w:rFonts w:ascii="Times New Roman" w:hAnsi="Times New Roman"/>
                <w:sz w:val="28"/>
                <w:szCs w:val="28"/>
              </w:rPr>
            </w:pPr>
            <w:r w:rsidRPr="006B4902">
              <w:rPr>
                <w:rFonts w:ascii="Times New Roman" w:hAnsi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6B4902" w:rsidRDefault="001C5DA3" w:rsidP="001C5DA3">
            <w:pPr>
              <w:rPr>
                <w:rFonts w:ascii="Times New Roman" w:hAnsi="Times New Roman"/>
                <w:sz w:val="28"/>
                <w:szCs w:val="28"/>
              </w:rPr>
            </w:pPr>
            <w:r w:rsidRPr="006B4902">
              <w:rPr>
                <w:rFonts w:ascii="Times New Roman" w:hAnsi="Times New Roman"/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C5DA3" w:rsidRPr="006B4902" w:rsidRDefault="001C5DA3" w:rsidP="001C5DA3">
            <w:pPr>
              <w:rPr>
                <w:rFonts w:ascii="Times New Roman" w:hAnsi="Times New Roman"/>
                <w:sz w:val="28"/>
                <w:szCs w:val="28"/>
              </w:rPr>
            </w:pPr>
            <w:r w:rsidRPr="006B490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5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6B4902" w:rsidRDefault="001C5DA3" w:rsidP="001C5DA3">
            <w:pPr>
              <w:rPr>
                <w:rFonts w:ascii="Times New Roman" w:hAnsi="Times New Roman"/>
                <w:sz w:val="28"/>
                <w:szCs w:val="28"/>
              </w:rPr>
            </w:pPr>
            <w:r w:rsidRPr="006B4902">
              <w:rPr>
                <w:rFonts w:ascii="Times New Roman" w:hAnsi="Times New Roman"/>
                <w:sz w:val="28"/>
                <w:szCs w:val="28"/>
              </w:rPr>
              <w:t>260138,24 тыс. рублей:</w:t>
            </w:r>
          </w:p>
          <w:p w:rsidR="001C5DA3" w:rsidRPr="006B4902" w:rsidRDefault="001C5DA3" w:rsidP="001C5DA3">
            <w:pPr>
              <w:rPr>
                <w:rFonts w:ascii="Times New Roman" w:hAnsi="Times New Roman"/>
                <w:sz w:val="28"/>
                <w:szCs w:val="28"/>
              </w:rPr>
            </w:pPr>
            <w:r w:rsidRPr="006B4902">
              <w:rPr>
                <w:rFonts w:ascii="Times New Roman" w:hAnsi="Times New Roman"/>
                <w:sz w:val="28"/>
                <w:szCs w:val="28"/>
              </w:rPr>
              <w:t>этап I: 187 695,14 тыс. рублей;</w:t>
            </w:r>
          </w:p>
          <w:p w:rsidR="001C5DA3" w:rsidRPr="006B4902" w:rsidRDefault="001C5DA3" w:rsidP="001C5DA3">
            <w:pPr>
              <w:rPr>
                <w:rFonts w:ascii="Times New Roman" w:hAnsi="Times New Roman"/>
                <w:sz w:val="28"/>
                <w:szCs w:val="28"/>
              </w:rPr>
            </w:pPr>
            <w:r w:rsidRPr="006B4902">
              <w:rPr>
                <w:rFonts w:ascii="Times New Roman" w:hAnsi="Times New Roman"/>
                <w:sz w:val="28"/>
                <w:szCs w:val="28"/>
              </w:rPr>
              <w:t>этап II: 72 443,1 тыс. рублей</w:t>
            </w:r>
          </w:p>
        </w:tc>
      </w:tr>
      <w:tr w:rsidR="001C5DA3" w:rsidRPr="006B4902" w:rsidTr="001C5DA3">
        <w:trPr>
          <w:trHeight w:val="68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C5DA3" w:rsidRPr="006B4902" w:rsidRDefault="001C5DA3" w:rsidP="001C5DA3">
            <w:pPr>
              <w:rPr>
                <w:rFonts w:ascii="Times New Roman" w:hAnsi="Times New Roman"/>
                <w:sz w:val="28"/>
                <w:szCs w:val="28"/>
              </w:rPr>
            </w:pPr>
            <w:r w:rsidRPr="006B4902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6B4902" w:rsidRDefault="001C5DA3" w:rsidP="001C5DA3">
            <w:pPr>
              <w:rPr>
                <w:rFonts w:ascii="Times New Roman" w:hAnsi="Times New Roman"/>
                <w:sz w:val="28"/>
                <w:szCs w:val="28"/>
              </w:rPr>
            </w:pPr>
            <w:r w:rsidRPr="006B4902">
              <w:rPr>
                <w:rFonts w:ascii="Times New Roman" w:hAnsi="Times New Roman"/>
                <w:sz w:val="28"/>
                <w:szCs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C5DA3" w:rsidRPr="006B4902" w:rsidRDefault="001C5DA3" w:rsidP="001C5DA3">
            <w:pPr>
              <w:rPr>
                <w:rFonts w:ascii="Times New Roman" w:hAnsi="Times New Roman"/>
                <w:sz w:val="28"/>
                <w:szCs w:val="28"/>
              </w:rPr>
            </w:pPr>
            <w:r w:rsidRPr="006B490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5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6B4902" w:rsidRDefault="001C5DA3" w:rsidP="001C5DA3">
            <w:pPr>
              <w:rPr>
                <w:rFonts w:ascii="Times New Roman" w:hAnsi="Times New Roman"/>
                <w:sz w:val="28"/>
                <w:szCs w:val="28"/>
              </w:rPr>
            </w:pPr>
            <w:r w:rsidRPr="006B4902">
              <w:rPr>
                <w:rFonts w:ascii="Times New Roman" w:hAnsi="Times New Roman"/>
                <w:sz w:val="28"/>
                <w:szCs w:val="28"/>
              </w:rPr>
              <w:t>национальные цели: повышение качества коммунальных услуг, повышение уровня газификации населения, сохранение населения, комфортная и безопасная среда проживания;</w:t>
            </w:r>
          </w:p>
          <w:p w:rsidR="001C5DA3" w:rsidRPr="006B4902" w:rsidRDefault="001C5DA3" w:rsidP="001C5DA3">
            <w:pPr>
              <w:rPr>
                <w:rFonts w:ascii="Times New Roman" w:hAnsi="Times New Roman"/>
                <w:sz w:val="28"/>
                <w:szCs w:val="28"/>
              </w:rPr>
            </w:pPr>
            <w:r w:rsidRPr="006B4902">
              <w:rPr>
                <w:rFonts w:ascii="Times New Roman" w:hAnsi="Times New Roman"/>
                <w:sz w:val="28"/>
                <w:szCs w:val="28"/>
              </w:rPr>
              <w:t>государственные программы: государственная программа Ростовской области «Обеспечение качественными жилищно-коммунальными услугами населения Ростовской области, утверждена постановлением Правительства Ростовской области от 17.10.2018 № 650</w:t>
            </w:r>
          </w:p>
        </w:tc>
      </w:tr>
    </w:tbl>
    <w:p w:rsidR="001C5DA3" w:rsidRPr="00401CBA" w:rsidRDefault="001C5DA3" w:rsidP="001C5DA3">
      <w:pPr>
        <w:rPr>
          <w:rFonts w:ascii="Times New Roman" w:hAnsi="Times New Roman"/>
          <w:sz w:val="28"/>
          <w:szCs w:val="28"/>
        </w:rPr>
        <w:sectPr w:rsidR="001C5DA3" w:rsidRPr="00401CBA" w:rsidSect="001C5DA3">
          <w:headerReference w:type="default" r:id="rId9"/>
          <w:pgSz w:w="16840" w:h="11907" w:orient="landscape" w:code="9"/>
          <w:pgMar w:top="1134" w:right="1134" w:bottom="567" w:left="1134" w:header="720" w:footer="720" w:gutter="0"/>
          <w:cols w:space="720"/>
        </w:sectPr>
      </w:pPr>
    </w:p>
    <w:p w:rsidR="001C5DA3" w:rsidRPr="006B4902" w:rsidRDefault="001C5DA3" w:rsidP="001C5DA3">
      <w:pPr>
        <w:jc w:val="center"/>
        <w:rPr>
          <w:rFonts w:ascii="Times New Roman" w:hAnsi="Times New Roman"/>
          <w:sz w:val="28"/>
          <w:szCs w:val="28"/>
        </w:rPr>
      </w:pPr>
      <w:r w:rsidRPr="006B4902">
        <w:rPr>
          <w:rFonts w:ascii="Times New Roman" w:hAnsi="Times New Roman"/>
          <w:sz w:val="28"/>
          <w:szCs w:val="28"/>
        </w:rPr>
        <w:lastRenderedPageBreak/>
        <w:t>2. Показатели муниципальной (комплексной)  программы</w:t>
      </w:r>
    </w:p>
    <w:p w:rsidR="001C5DA3" w:rsidRPr="00323BAD" w:rsidRDefault="001C5DA3" w:rsidP="001C5DA3">
      <w:pPr>
        <w:jc w:val="center"/>
        <w:rPr>
          <w:rFonts w:ascii="Times New Roman" w:hAnsi="Times New Roman"/>
        </w:rPr>
      </w:pPr>
    </w:p>
    <w:p w:rsidR="001C5DA3" w:rsidRPr="00323BAD" w:rsidRDefault="001C5DA3" w:rsidP="001C5DA3">
      <w:pPr>
        <w:rPr>
          <w:rFonts w:ascii="Times New Roman" w:hAnsi="Times New Roman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407"/>
        <w:gridCol w:w="1268"/>
        <w:gridCol w:w="943"/>
        <w:gridCol w:w="1784"/>
        <w:gridCol w:w="915"/>
        <w:gridCol w:w="943"/>
        <w:gridCol w:w="603"/>
        <w:gridCol w:w="491"/>
        <w:gridCol w:w="491"/>
        <w:gridCol w:w="491"/>
        <w:gridCol w:w="491"/>
        <w:gridCol w:w="1020"/>
        <w:gridCol w:w="1329"/>
        <w:gridCol w:w="1327"/>
        <w:gridCol w:w="1206"/>
        <w:gridCol w:w="1013"/>
      </w:tblGrid>
      <w:tr w:rsidR="001C5DA3" w:rsidRPr="00323BAD" w:rsidTr="001C5DA3">
        <w:trPr>
          <w:trHeight w:val="278"/>
        </w:trPr>
        <w:tc>
          <w:tcPr>
            <w:tcW w:w="1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№</w:t>
            </w:r>
            <w:r w:rsidRPr="00323BAD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323BA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23BAD">
              <w:rPr>
                <w:rFonts w:ascii="Times New Roman" w:hAnsi="Times New Roman"/>
              </w:rPr>
              <w:t>/</w:t>
            </w:r>
            <w:proofErr w:type="spellStart"/>
            <w:r w:rsidRPr="00323BA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5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Вид показателя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Базовое значение показателя</w:t>
            </w:r>
          </w:p>
        </w:tc>
        <w:tc>
          <w:tcPr>
            <w:tcW w:w="873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Значения показателей</w:t>
            </w: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Документ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proofErr w:type="gramStart"/>
            <w:r w:rsidRPr="00323BAD">
              <w:rPr>
                <w:rFonts w:ascii="Times New Roman" w:hAnsi="Times New Roman"/>
              </w:rPr>
              <w:t>Ответственный</w:t>
            </w:r>
            <w:proofErr w:type="gramEnd"/>
            <w:r w:rsidRPr="00323BAD">
              <w:rPr>
                <w:rFonts w:ascii="Times New Roman" w:hAnsi="Times New Roman"/>
              </w:rPr>
              <w:t xml:space="preserve"> за достижение показателя</w:t>
            </w: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Связь с показателями национальных целей</w:t>
            </w:r>
          </w:p>
        </w:tc>
        <w:tc>
          <w:tcPr>
            <w:tcW w:w="3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323BAD">
              <w:rPr>
                <w:rFonts w:ascii="Times New Roman" w:hAnsi="Times New Roman"/>
              </w:rPr>
              <w:t>Информа-ционная</w:t>
            </w:r>
            <w:proofErr w:type="spellEnd"/>
            <w:proofErr w:type="gramEnd"/>
            <w:r w:rsidRPr="00323BAD">
              <w:rPr>
                <w:rFonts w:ascii="Times New Roman" w:hAnsi="Times New Roman"/>
              </w:rPr>
              <w:t xml:space="preserve"> система</w:t>
            </w:r>
          </w:p>
        </w:tc>
      </w:tr>
      <w:tr w:rsidR="001C5DA3" w:rsidRPr="00323BAD" w:rsidTr="001C5DA3">
        <w:trPr>
          <w:trHeight w:val="647"/>
        </w:trPr>
        <w:tc>
          <w:tcPr>
            <w:tcW w:w="1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323BAD">
              <w:rPr>
                <w:rFonts w:ascii="Times New Roman" w:hAnsi="Times New Roman"/>
              </w:rPr>
              <w:t>значе-ние</w:t>
            </w:r>
            <w:proofErr w:type="spellEnd"/>
            <w:proofErr w:type="gramEnd"/>
          </w:p>
        </w:tc>
        <w:tc>
          <w:tcPr>
            <w:tcW w:w="1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год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2025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2026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2027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2030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(</w:t>
            </w:r>
            <w:proofErr w:type="spellStart"/>
            <w:r w:rsidRPr="00323BAD">
              <w:rPr>
                <w:rFonts w:ascii="Times New Roman" w:hAnsi="Times New Roman"/>
              </w:rPr>
              <w:t>справочно</w:t>
            </w:r>
            <w:proofErr w:type="spellEnd"/>
            <w:r w:rsidRPr="00323BAD">
              <w:rPr>
                <w:rFonts w:ascii="Times New Roman" w:hAnsi="Times New Roman"/>
              </w:rPr>
              <w:t>)</w:t>
            </w:r>
          </w:p>
        </w:tc>
        <w:tc>
          <w:tcPr>
            <w:tcW w:w="4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3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</w:tr>
      <w:tr w:rsidR="001C5DA3" w:rsidRPr="00323BAD" w:rsidTr="001C5D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Header/>
        </w:trPr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4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5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6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7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8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9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14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16</w:t>
            </w:r>
          </w:p>
        </w:tc>
      </w:tr>
      <w:tr w:rsidR="001C5DA3" w:rsidRPr="00323BAD" w:rsidTr="001C5D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3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 Цель муниципальной (комплексной)  программы комплексное решение проблемы обеспечения потребности Багаевского сельского поселения в среде проживания, отвечающей современным требованиям;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</w:tr>
      <w:tr w:rsidR="001C5DA3" w:rsidRPr="00323BAD" w:rsidTr="001C5D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1"/>
        </w:trPr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1.1.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Уровень газификации Багаевского сельского поселения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МП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323BAD">
              <w:rPr>
                <w:rFonts w:ascii="Times New Roman" w:hAnsi="Times New Roman"/>
              </w:rPr>
              <w:t>ведом-ственный</w:t>
            </w:r>
            <w:proofErr w:type="spellEnd"/>
            <w:proofErr w:type="gramEnd"/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75,6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2023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77,0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78,0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80,0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90,0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Стратегия социально-экономического развития 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Багаевского сельского поселения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Багаевского </w:t>
            </w:r>
            <w:r w:rsidRPr="00323BAD">
              <w:rPr>
                <w:rFonts w:ascii="Times New Roman" w:hAnsi="Times New Roman"/>
              </w:rPr>
              <w:lastRenderedPageBreak/>
              <w:t xml:space="preserve">района Ростовской области до 2030 года, </w:t>
            </w:r>
            <w:proofErr w:type="gramStart"/>
            <w:r w:rsidRPr="00323BAD">
              <w:rPr>
                <w:rFonts w:ascii="Times New Roman" w:hAnsi="Times New Roman"/>
              </w:rPr>
              <w:t>утвержденная</w:t>
            </w:r>
            <w:proofErr w:type="gramEnd"/>
            <w:r w:rsidRPr="00323BAD">
              <w:rPr>
                <w:rFonts w:ascii="Times New Roman" w:hAnsi="Times New Roman"/>
              </w:rPr>
              <w:t xml:space="preserve"> Решением собрания депутатов Багаевского сельского поселения  от 27.12.2018 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№ 127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>Сектор экономики и финансов Администрации Багаевского сельского поселения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повышение уровня газификации населения, сохранение населения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323BAD">
              <w:rPr>
                <w:rFonts w:ascii="Times New Roman" w:hAnsi="Times New Roman"/>
              </w:rPr>
              <w:t>информа-ционная</w:t>
            </w:r>
            <w:proofErr w:type="spellEnd"/>
            <w:proofErr w:type="gramEnd"/>
            <w:r w:rsidRPr="00323BAD">
              <w:rPr>
                <w:rFonts w:ascii="Times New Roman" w:hAnsi="Times New Roman"/>
              </w:rPr>
              <w:t xml:space="preserve"> система отсутствует</w:t>
            </w:r>
          </w:p>
        </w:tc>
      </w:tr>
      <w:tr w:rsidR="001C5DA3" w:rsidRPr="00323BAD" w:rsidTr="001C5D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Доля фактически освещенных улиц в общей протяженности улиц населенных пунктов Багаевского сельского поселения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МП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процентов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323BAD">
              <w:rPr>
                <w:rFonts w:ascii="Times New Roman" w:hAnsi="Times New Roman"/>
              </w:rPr>
              <w:t>статисти-ческий</w:t>
            </w:r>
            <w:proofErr w:type="spellEnd"/>
            <w:proofErr w:type="gramEnd"/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25,2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2023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25,2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28,2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28,2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33,2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Стратегия социально-экономического развития 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Багаевского сельского поселения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Багаевского района Ростовской </w:t>
            </w:r>
            <w:r w:rsidRPr="00323BAD">
              <w:rPr>
                <w:rFonts w:ascii="Times New Roman" w:hAnsi="Times New Roman"/>
              </w:rPr>
              <w:lastRenderedPageBreak/>
              <w:t xml:space="preserve">области до 2030 года, </w:t>
            </w:r>
            <w:proofErr w:type="gramStart"/>
            <w:r w:rsidRPr="00323BAD">
              <w:rPr>
                <w:rFonts w:ascii="Times New Roman" w:hAnsi="Times New Roman"/>
              </w:rPr>
              <w:t>утвержденная</w:t>
            </w:r>
            <w:proofErr w:type="gramEnd"/>
            <w:r w:rsidRPr="00323BAD">
              <w:rPr>
                <w:rFonts w:ascii="Times New Roman" w:hAnsi="Times New Roman"/>
              </w:rPr>
              <w:t xml:space="preserve"> Решением собрания депутатов Багаевского сельского поселения  от 27.12.2018 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№ 127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>Сектор экономики и финансов Администрации Багаевского сельского поселения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Повышение уровня жизни, повышение уровня комфортности жителей поселения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323BAD">
              <w:rPr>
                <w:rFonts w:ascii="Times New Roman" w:hAnsi="Times New Roman"/>
              </w:rPr>
              <w:t>информа-ционная</w:t>
            </w:r>
            <w:proofErr w:type="spellEnd"/>
            <w:proofErr w:type="gramEnd"/>
            <w:r w:rsidRPr="00323BAD">
              <w:rPr>
                <w:rFonts w:ascii="Times New Roman" w:hAnsi="Times New Roman"/>
              </w:rPr>
              <w:t xml:space="preserve"> система отсутствует</w:t>
            </w:r>
          </w:p>
        </w:tc>
      </w:tr>
    </w:tbl>
    <w:p w:rsidR="001C5DA3" w:rsidRPr="00323BAD" w:rsidRDefault="001C5DA3" w:rsidP="001C5DA3">
      <w:pPr>
        <w:rPr>
          <w:rFonts w:ascii="Times New Roman" w:hAnsi="Times New Roman"/>
        </w:rPr>
      </w:pPr>
    </w:p>
    <w:p w:rsidR="001C5DA3" w:rsidRPr="00323BAD" w:rsidRDefault="001C5DA3" w:rsidP="001C5DA3">
      <w:pPr>
        <w:rPr>
          <w:rFonts w:ascii="Times New Roman" w:hAnsi="Times New Roman"/>
        </w:rPr>
      </w:pPr>
      <w:r w:rsidRPr="00323BAD">
        <w:rPr>
          <w:rFonts w:ascii="Times New Roman" w:hAnsi="Times New Roman"/>
        </w:rPr>
        <w:t>Примечание.</w:t>
      </w:r>
    </w:p>
    <w:p w:rsidR="001C5DA3" w:rsidRPr="00323BAD" w:rsidRDefault="001C5DA3" w:rsidP="001C5DA3">
      <w:pPr>
        <w:rPr>
          <w:rFonts w:ascii="Times New Roman" w:hAnsi="Times New Roman"/>
        </w:rPr>
      </w:pPr>
      <w:r w:rsidRPr="00323BAD">
        <w:rPr>
          <w:rFonts w:ascii="Times New Roman" w:hAnsi="Times New Roman"/>
        </w:rPr>
        <w:t>Список используемых сокращений:</w:t>
      </w:r>
    </w:p>
    <w:p w:rsidR="001C5DA3" w:rsidRPr="00323BAD" w:rsidRDefault="001C5DA3" w:rsidP="001C5DA3">
      <w:pPr>
        <w:rPr>
          <w:rFonts w:ascii="Times New Roman" w:hAnsi="Times New Roman"/>
        </w:rPr>
      </w:pPr>
      <w:r w:rsidRPr="00323BAD">
        <w:rPr>
          <w:rFonts w:ascii="Times New Roman" w:hAnsi="Times New Roman"/>
        </w:rPr>
        <w:t xml:space="preserve">ВДЛ − показатели для оценки </w:t>
      </w:r>
      <w:proofErr w:type="gramStart"/>
      <w:r w:rsidRPr="00323BAD">
        <w:rPr>
          <w:rFonts w:ascii="Times New Roman" w:hAnsi="Times New Roman"/>
        </w:rPr>
        <w:t>эффективности деятельности высших должностных лиц субъектов Российской Федерации</w:t>
      </w:r>
      <w:proofErr w:type="gramEnd"/>
      <w:r w:rsidRPr="00323BAD">
        <w:rPr>
          <w:rFonts w:ascii="Times New Roman" w:hAnsi="Times New Roman"/>
        </w:rPr>
        <w:t>;</w:t>
      </w:r>
    </w:p>
    <w:p w:rsidR="001C5DA3" w:rsidRPr="00323BAD" w:rsidRDefault="001C5DA3" w:rsidP="001C5DA3">
      <w:pPr>
        <w:rPr>
          <w:rFonts w:ascii="Times New Roman" w:hAnsi="Times New Roman"/>
        </w:rPr>
      </w:pPr>
      <w:r w:rsidRPr="00323BAD">
        <w:rPr>
          <w:rFonts w:ascii="Times New Roman" w:hAnsi="Times New Roman"/>
        </w:rPr>
        <w:t>ГАС – государственная автоматизированная информационная система;</w:t>
      </w:r>
    </w:p>
    <w:p w:rsidR="001C5DA3" w:rsidRPr="00323BAD" w:rsidRDefault="001C5DA3" w:rsidP="001C5DA3">
      <w:pPr>
        <w:rPr>
          <w:rFonts w:ascii="Times New Roman" w:hAnsi="Times New Roman"/>
        </w:rPr>
      </w:pPr>
      <w:r w:rsidRPr="00323BAD">
        <w:rPr>
          <w:rFonts w:ascii="Times New Roman" w:hAnsi="Times New Roman"/>
        </w:rPr>
        <w:t xml:space="preserve">МП – муниципальная  программа; ОКЕИ − общероссийский классификатор единиц измерения. </w:t>
      </w:r>
    </w:p>
    <w:p w:rsidR="001C5DA3" w:rsidRPr="006B4902" w:rsidRDefault="001C5DA3" w:rsidP="001C5DA3">
      <w:pPr>
        <w:jc w:val="center"/>
        <w:rPr>
          <w:rFonts w:ascii="Times New Roman" w:hAnsi="Times New Roman"/>
          <w:sz w:val="28"/>
          <w:szCs w:val="28"/>
        </w:rPr>
      </w:pPr>
      <w:r w:rsidRPr="00323BAD">
        <w:rPr>
          <w:rFonts w:ascii="Times New Roman" w:hAnsi="Times New Roman"/>
        </w:rPr>
        <w:br w:type="page"/>
      </w:r>
      <w:r w:rsidRPr="006B4902">
        <w:rPr>
          <w:rFonts w:ascii="Times New Roman" w:hAnsi="Times New Roman"/>
          <w:sz w:val="28"/>
          <w:szCs w:val="28"/>
        </w:rPr>
        <w:lastRenderedPageBreak/>
        <w:t>2.1. План достижения показателей муниципальной (комплексной)  программы в 2024 году</w:t>
      </w:r>
    </w:p>
    <w:p w:rsidR="001C5DA3" w:rsidRPr="00323BAD" w:rsidRDefault="001C5DA3" w:rsidP="001C5DA3">
      <w:pPr>
        <w:rPr>
          <w:rFonts w:ascii="Times New Roman" w:hAnsi="Times New Roman"/>
        </w:rPr>
      </w:pPr>
    </w:p>
    <w:p w:rsidR="001C5DA3" w:rsidRPr="00323BAD" w:rsidRDefault="001C5DA3" w:rsidP="001C5DA3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" w:type="dxa"/>
          <w:right w:w="6" w:type="dxa"/>
        </w:tblCellMar>
        <w:tblLook w:val="04A0"/>
      </w:tblPr>
      <w:tblGrid>
        <w:gridCol w:w="577"/>
        <w:gridCol w:w="145"/>
        <w:gridCol w:w="1773"/>
        <w:gridCol w:w="14"/>
        <w:gridCol w:w="29"/>
        <w:gridCol w:w="372"/>
        <w:gridCol w:w="1288"/>
        <w:gridCol w:w="1087"/>
        <w:gridCol w:w="1052"/>
        <w:gridCol w:w="674"/>
        <w:gridCol w:w="808"/>
        <w:gridCol w:w="503"/>
        <w:gridCol w:w="674"/>
        <w:gridCol w:w="722"/>
        <w:gridCol w:w="561"/>
        <w:gridCol w:w="561"/>
        <w:gridCol w:w="633"/>
        <w:gridCol w:w="880"/>
        <w:gridCol w:w="785"/>
        <w:gridCol w:w="722"/>
        <w:gridCol w:w="724"/>
      </w:tblGrid>
      <w:tr w:rsidR="001C5DA3" w:rsidRPr="00323BAD" w:rsidTr="001C5DA3">
        <w:tc>
          <w:tcPr>
            <w:tcW w:w="24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323BA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23BAD">
              <w:rPr>
                <w:rFonts w:ascii="Times New Roman" w:hAnsi="Times New Roman"/>
              </w:rPr>
              <w:t>/</w:t>
            </w:r>
            <w:proofErr w:type="spellStart"/>
            <w:r w:rsidRPr="00323BA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189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Наименование показателя 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муниципальной (комплексной)  программы</w:t>
            </w:r>
          </w:p>
        </w:tc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3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Единица измерения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(по ОКЕИ)</w:t>
            </w:r>
          </w:p>
        </w:tc>
        <w:tc>
          <w:tcPr>
            <w:tcW w:w="2583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Плановые значения по месяцам</w:t>
            </w:r>
          </w:p>
        </w:tc>
        <w:tc>
          <w:tcPr>
            <w:tcW w:w="2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На конец 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2024 года</w:t>
            </w:r>
          </w:p>
        </w:tc>
      </w:tr>
      <w:tr w:rsidR="001C5DA3" w:rsidRPr="00323BAD" w:rsidTr="001C5DA3">
        <w:tc>
          <w:tcPr>
            <w:tcW w:w="24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189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январь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февраль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март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апрель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май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июнь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июль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август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октябрь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ноябрь</w:t>
            </w:r>
          </w:p>
        </w:tc>
        <w:tc>
          <w:tcPr>
            <w:tcW w:w="2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</w:tr>
      <w:tr w:rsidR="001C5DA3" w:rsidRPr="00323BAD" w:rsidTr="001C5DA3"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</w:t>
            </w:r>
          </w:p>
        </w:tc>
        <w:tc>
          <w:tcPr>
            <w:tcW w:w="11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4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6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8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9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10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11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12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14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16</w:t>
            </w:r>
          </w:p>
        </w:tc>
      </w:tr>
      <w:tr w:rsidR="001C5DA3" w:rsidRPr="00323BAD" w:rsidTr="001C5DA3">
        <w:tc>
          <w:tcPr>
            <w:tcW w:w="5000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 Цель муниципальной (комплексной)  программы комплексное решение проблемы обеспечения потребности Багаевского сельского поселения в среде проживания, отвечающей современным требованиям;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                                                                              Мероприятия по уличному освещению (6130,00 тыс. руб.)</w:t>
            </w:r>
          </w:p>
        </w:tc>
      </w:tr>
      <w:tr w:rsidR="001C5DA3" w:rsidRPr="00323BAD" w:rsidTr="001C5DA3">
        <w:trPr>
          <w:trHeight w:val="1461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1.1.</w:t>
            </w:r>
          </w:p>
        </w:tc>
        <w:tc>
          <w:tcPr>
            <w:tcW w:w="12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 Ремонт уличного освещения и установка светильников (1589,0 тыс. руб.)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МП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тысяч рублей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599   ,0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391,0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599,99</w:t>
            </w:r>
          </w:p>
        </w:tc>
      </w:tr>
      <w:tr w:rsidR="001C5DA3" w:rsidRPr="00323BAD" w:rsidTr="001C5DA3"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1.2.</w:t>
            </w:r>
          </w:p>
        </w:tc>
        <w:tc>
          <w:tcPr>
            <w:tcW w:w="12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 Приобретение светильников, лампочек, фотореле и т.д.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МП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тысяч рублей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</w:tr>
      <w:tr w:rsidR="001C5DA3" w:rsidRPr="00323BAD" w:rsidTr="001C5DA3"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1.3.</w:t>
            </w:r>
          </w:p>
        </w:tc>
        <w:tc>
          <w:tcPr>
            <w:tcW w:w="12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Плата за потребления электрической энергии на уличное освещение </w:t>
            </w:r>
            <w:r w:rsidRPr="00323BAD">
              <w:rPr>
                <w:rFonts w:ascii="Times New Roman" w:hAnsi="Times New Roman"/>
              </w:rPr>
              <w:lastRenderedPageBreak/>
              <w:t>Багаевского сельского поселения по Багаевскому УЭС филиала БМЭС ОАО «</w:t>
            </w:r>
            <w:proofErr w:type="spellStart"/>
            <w:r w:rsidRPr="00323BAD">
              <w:rPr>
                <w:rFonts w:ascii="Times New Roman" w:hAnsi="Times New Roman"/>
              </w:rPr>
              <w:t>Донэнерго</w:t>
            </w:r>
            <w:proofErr w:type="spellEnd"/>
            <w:r w:rsidRPr="00323BAD">
              <w:rPr>
                <w:rFonts w:ascii="Times New Roman" w:hAnsi="Times New Roman"/>
              </w:rPr>
              <w:t>»  (3883,0 тыс. руб.)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>МП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тысяч рублей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382,8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291,1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224,5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223,4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168,4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151,3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170,9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360,0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1006,9</w:t>
            </w:r>
          </w:p>
        </w:tc>
      </w:tr>
      <w:tr w:rsidR="001C5DA3" w:rsidRPr="00323BAD" w:rsidTr="001C5DA3"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>1.4.</w:t>
            </w:r>
          </w:p>
        </w:tc>
        <w:tc>
          <w:tcPr>
            <w:tcW w:w="12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Плата за потребления электрической энергии на уличное освещение Багаевского сельского поселения по Багаевскому РЭС ОАО </w:t>
            </w:r>
            <w:proofErr w:type="spellStart"/>
            <w:r w:rsidRPr="00323BAD">
              <w:rPr>
                <w:rFonts w:ascii="Times New Roman" w:hAnsi="Times New Roman"/>
              </w:rPr>
              <w:t>Ростовэнерго</w:t>
            </w:r>
            <w:proofErr w:type="spellEnd"/>
            <w:r w:rsidRPr="00323BAD">
              <w:rPr>
                <w:rFonts w:ascii="Times New Roman" w:hAnsi="Times New Roman"/>
              </w:rPr>
              <w:t xml:space="preserve">,  (658,0 тыс. руб.)  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МП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тысяч рублей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27,6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15,2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13,8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28,9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30,6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473,2</w:t>
            </w:r>
          </w:p>
        </w:tc>
      </w:tr>
      <w:tr w:rsidR="001C5DA3" w:rsidRPr="00323BAD" w:rsidTr="001C5DA3"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1.5.</w:t>
            </w:r>
          </w:p>
        </w:tc>
        <w:tc>
          <w:tcPr>
            <w:tcW w:w="12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Уплата налога, сборов и иных платежей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МП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тысяч рублей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</w:tr>
      <w:tr w:rsidR="001C5DA3" w:rsidRPr="00323BAD" w:rsidTr="001C5DA3"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1.6.</w:t>
            </w:r>
          </w:p>
        </w:tc>
        <w:tc>
          <w:tcPr>
            <w:tcW w:w="12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Оплата за составление сметной документации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МП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тысяч рублей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</w:tr>
      <w:tr w:rsidR="001C5DA3" w:rsidRPr="00323BAD" w:rsidTr="001C5DA3">
        <w:tc>
          <w:tcPr>
            <w:tcW w:w="5000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jc w:val="center"/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Мероприятия по озеленению (4857,9 тыс. руб.)</w:t>
            </w:r>
          </w:p>
          <w:tbl>
            <w:tblPr>
              <w:tblW w:w="145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6" w:type="dxa"/>
                <w:right w:w="6" w:type="dxa"/>
              </w:tblCellMar>
              <w:tblLook w:val="04A0"/>
            </w:tblPr>
            <w:tblGrid>
              <w:gridCol w:w="493"/>
              <w:gridCol w:w="3298"/>
              <w:gridCol w:w="1115"/>
              <w:gridCol w:w="1081"/>
              <w:gridCol w:w="690"/>
              <w:gridCol w:w="832"/>
              <w:gridCol w:w="614"/>
              <w:gridCol w:w="693"/>
              <w:gridCol w:w="608"/>
              <w:gridCol w:w="655"/>
              <w:gridCol w:w="652"/>
              <w:gridCol w:w="652"/>
              <w:gridCol w:w="911"/>
              <w:gridCol w:w="806"/>
              <w:gridCol w:w="728"/>
              <w:gridCol w:w="734"/>
            </w:tblGrid>
            <w:tr w:rsidR="001C5DA3" w:rsidRPr="00323BAD" w:rsidTr="001C5DA3">
              <w:trPr>
                <w:trHeight w:val="722"/>
              </w:trPr>
              <w:tc>
                <w:tcPr>
                  <w:tcW w:w="1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1.7.</w:t>
                  </w:r>
                </w:p>
              </w:tc>
              <w:tc>
                <w:tcPr>
                  <w:tcW w:w="11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 xml:space="preserve">Уборка улиц и парка  (1254,0 тыс. </w:t>
                  </w:r>
                  <w:proofErr w:type="spellStart"/>
                  <w:r w:rsidRPr="00323BAD">
                    <w:rPr>
                      <w:rFonts w:ascii="Times New Roman" w:hAnsi="Times New Roman"/>
                    </w:rPr>
                    <w:t>руб</w:t>
                  </w:r>
                  <w:proofErr w:type="spellEnd"/>
                  <w:r w:rsidRPr="00323BAD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3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МП</w:t>
                  </w:r>
                </w:p>
              </w:tc>
              <w:tc>
                <w:tcPr>
                  <w:tcW w:w="3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тысяч рублей</w:t>
                  </w:r>
                </w:p>
              </w:tc>
              <w:tc>
                <w:tcPr>
                  <w:tcW w:w="2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</w:p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50,1</w:t>
                  </w:r>
                </w:p>
              </w:tc>
              <w:tc>
                <w:tcPr>
                  <w:tcW w:w="2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</w:p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200,0</w:t>
                  </w:r>
                </w:p>
              </w:tc>
              <w:tc>
                <w:tcPr>
                  <w:tcW w:w="2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</w:p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146,0</w:t>
                  </w:r>
                </w:p>
              </w:tc>
              <w:tc>
                <w:tcPr>
                  <w:tcW w:w="2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</w:p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</w:p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185,8</w:t>
                  </w:r>
                </w:p>
              </w:tc>
              <w:tc>
                <w:tcPr>
                  <w:tcW w:w="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</w:p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97,8</w:t>
                  </w:r>
                </w:p>
              </w:tc>
              <w:tc>
                <w:tcPr>
                  <w:tcW w:w="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</w:p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156,5</w:t>
                  </w:r>
                </w:p>
              </w:tc>
              <w:tc>
                <w:tcPr>
                  <w:tcW w:w="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</w:p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120,0</w:t>
                  </w:r>
                </w:p>
              </w:tc>
              <w:tc>
                <w:tcPr>
                  <w:tcW w:w="2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</w:p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118,0</w:t>
                  </w: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</w:p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100,0</w:t>
                  </w:r>
                </w:p>
              </w:tc>
              <w:tc>
                <w:tcPr>
                  <w:tcW w:w="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</w:p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80,0</w:t>
                  </w:r>
                </w:p>
              </w:tc>
            </w:tr>
            <w:tr w:rsidR="001C5DA3" w:rsidRPr="00323BAD" w:rsidTr="001C5DA3">
              <w:tc>
                <w:tcPr>
                  <w:tcW w:w="1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1.8.</w:t>
                  </w:r>
                </w:p>
              </w:tc>
              <w:tc>
                <w:tcPr>
                  <w:tcW w:w="11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 xml:space="preserve">Уборка локального навала мусора (1798,4 тыс. </w:t>
                  </w:r>
                  <w:proofErr w:type="spellStart"/>
                  <w:r w:rsidRPr="00323BAD">
                    <w:rPr>
                      <w:rFonts w:ascii="Times New Roman" w:hAnsi="Times New Roman"/>
                    </w:rPr>
                    <w:t>руб</w:t>
                  </w:r>
                  <w:proofErr w:type="spellEnd"/>
                  <w:r w:rsidRPr="00323BAD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3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МП</w:t>
                  </w:r>
                </w:p>
              </w:tc>
              <w:tc>
                <w:tcPr>
                  <w:tcW w:w="3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тысяч рублей</w:t>
                  </w:r>
                </w:p>
              </w:tc>
              <w:tc>
                <w:tcPr>
                  <w:tcW w:w="2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 xml:space="preserve">  0,0</w:t>
                  </w:r>
                </w:p>
              </w:tc>
              <w:tc>
                <w:tcPr>
                  <w:tcW w:w="2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47,7</w:t>
                  </w:r>
                </w:p>
              </w:tc>
              <w:tc>
                <w:tcPr>
                  <w:tcW w:w="2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200,1</w:t>
                  </w:r>
                </w:p>
              </w:tc>
              <w:tc>
                <w:tcPr>
                  <w:tcW w:w="2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203,8</w:t>
                  </w:r>
                </w:p>
              </w:tc>
              <w:tc>
                <w:tcPr>
                  <w:tcW w:w="2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146,8</w:t>
                  </w:r>
                </w:p>
              </w:tc>
              <w:tc>
                <w:tcPr>
                  <w:tcW w:w="2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130,0</w:t>
                  </w:r>
                </w:p>
              </w:tc>
              <w:tc>
                <w:tcPr>
                  <w:tcW w:w="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192,6</w:t>
                  </w:r>
                </w:p>
              </w:tc>
              <w:tc>
                <w:tcPr>
                  <w:tcW w:w="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267,4</w:t>
                  </w:r>
                </w:p>
              </w:tc>
              <w:tc>
                <w:tcPr>
                  <w:tcW w:w="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200,0</w:t>
                  </w:r>
                </w:p>
              </w:tc>
              <w:tc>
                <w:tcPr>
                  <w:tcW w:w="2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151,0</w:t>
                  </w: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150,0</w:t>
                  </w:r>
                </w:p>
              </w:tc>
              <w:tc>
                <w:tcPr>
                  <w:tcW w:w="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100,0</w:t>
                  </w:r>
                </w:p>
              </w:tc>
            </w:tr>
            <w:tr w:rsidR="001C5DA3" w:rsidRPr="00323BAD" w:rsidTr="001C5DA3">
              <w:tc>
                <w:tcPr>
                  <w:tcW w:w="1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1.9.</w:t>
                  </w:r>
                </w:p>
              </w:tc>
              <w:tc>
                <w:tcPr>
                  <w:tcW w:w="11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Очистка территории поселения от пней и поросли</w:t>
                  </w:r>
                </w:p>
              </w:tc>
              <w:tc>
                <w:tcPr>
                  <w:tcW w:w="3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МП</w:t>
                  </w:r>
                </w:p>
              </w:tc>
              <w:tc>
                <w:tcPr>
                  <w:tcW w:w="3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тысяч рублей</w:t>
                  </w:r>
                </w:p>
              </w:tc>
              <w:tc>
                <w:tcPr>
                  <w:tcW w:w="2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1C5DA3" w:rsidRPr="00323BAD" w:rsidTr="001C5DA3">
              <w:tc>
                <w:tcPr>
                  <w:tcW w:w="1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1.10.</w:t>
                  </w:r>
                </w:p>
              </w:tc>
              <w:tc>
                <w:tcPr>
                  <w:tcW w:w="11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 xml:space="preserve">Озеленение (1341,5 тыс. </w:t>
                  </w:r>
                  <w:proofErr w:type="spellStart"/>
                  <w:r w:rsidRPr="00323BAD">
                    <w:rPr>
                      <w:rFonts w:ascii="Times New Roman" w:hAnsi="Times New Roman"/>
                    </w:rPr>
                    <w:t>руб</w:t>
                  </w:r>
                  <w:proofErr w:type="spellEnd"/>
                  <w:r w:rsidRPr="00323BAD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3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МП</w:t>
                  </w:r>
                </w:p>
              </w:tc>
              <w:tc>
                <w:tcPr>
                  <w:tcW w:w="3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тысяч рублей</w:t>
                  </w:r>
                </w:p>
              </w:tc>
              <w:tc>
                <w:tcPr>
                  <w:tcW w:w="2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 xml:space="preserve">   0,0</w:t>
                  </w:r>
                </w:p>
              </w:tc>
              <w:tc>
                <w:tcPr>
                  <w:tcW w:w="2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9,8</w:t>
                  </w:r>
                </w:p>
              </w:tc>
              <w:tc>
                <w:tcPr>
                  <w:tcW w:w="2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212,6</w:t>
                  </w:r>
                </w:p>
              </w:tc>
              <w:tc>
                <w:tcPr>
                  <w:tcW w:w="2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297,1</w:t>
                  </w:r>
                </w:p>
              </w:tc>
              <w:tc>
                <w:tcPr>
                  <w:tcW w:w="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277,9</w:t>
                  </w:r>
                </w:p>
              </w:tc>
              <w:tc>
                <w:tcPr>
                  <w:tcW w:w="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12,4</w:t>
                  </w:r>
                </w:p>
              </w:tc>
              <w:tc>
                <w:tcPr>
                  <w:tcW w:w="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310,7</w:t>
                  </w:r>
                </w:p>
              </w:tc>
              <w:tc>
                <w:tcPr>
                  <w:tcW w:w="2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200,0</w:t>
                  </w: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1C5DA3" w:rsidRPr="00323BAD" w:rsidTr="001C5DA3">
              <w:tc>
                <w:tcPr>
                  <w:tcW w:w="1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lastRenderedPageBreak/>
                    <w:t>1.11.</w:t>
                  </w:r>
                </w:p>
              </w:tc>
              <w:tc>
                <w:tcPr>
                  <w:tcW w:w="11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 xml:space="preserve">Выпиловка, </w:t>
                  </w:r>
                  <w:proofErr w:type="spellStart"/>
                  <w:r w:rsidRPr="00323BAD">
                    <w:rPr>
                      <w:rFonts w:ascii="Times New Roman" w:hAnsi="Times New Roman"/>
                    </w:rPr>
                    <w:t>кронирование</w:t>
                  </w:r>
                  <w:proofErr w:type="spellEnd"/>
                  <w:r w:rsidRPr="00323BAD">
                    <w:rPr>
                      <w:rFonts w:ascii="Times New Roman" w:hAnsi="Times New Roman"/>
                    </w:rPr>
                    <w:t xml:space="preserve">, сухих аварийных деревьев, дробление веток (442,7 тыс. </w:t>
                  </w:r>
                  <w:proofErr w:type="spellStart"/>
                  <w:r w:rsidRPr="00323BAD">
                    <w:rPr>
                      <w:rFonts w:ascii="Times New Roman" w:hAnsi="Times New Roman"/>
                    </w:rPr>
                    <w:t>руб</w:t>
                  </w:r>
                  <w:proofErr w:type="spellEnd"/>
                  <w:r w:rsidRPr="00323BAD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3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МП</w:t>
                  </w:r>
                </w:p>
              </w:tc>
              <w:tc>
                <w:tcPr>
                  <w:tcW w:w="3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тысяч рублей</w:t>
                  </w:r>
                </w:p>
              </w:tc>
              <w:tc>
                <w:tcPr>
                  <w:tcW w:w="2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</w:p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</w:p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</w:p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</w:p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</w:p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</w:p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</w:p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</w:p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</w:p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</w:p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442,7</w:t>
                  </w:r>
                </w:p>
              </w:tc>
              <w:tc>
                <w:tcPr>
                  <w:tcW w:w="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</w:p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1C5DA3" w:rsidRPr="00323BAD" w:rsidTr="001C5DA3">
              <w:tc>
                <w:tcPr>
                  <w:tcW w:w="1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1.12.</w:t>
                  </w:r>
                </w:p>
              </w:tc>
              <w:tc>
                <w:tcPr>
                  <w:tcW w:w="11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323BAD">
                    <w:rPr>
                      <w:rFonts w:ascii="Times New Roman" w:hAnsi="Times New Roman"/>
                    </w:rPr>
                    <w:t>Акарицидная</w:t>
                  </w:r>
                  <w:proofErr w:type="spellEnd"/>
                  <w:r w:rsidRPr="00323BAD">
                    <w:rPr>
                      <w:rFonts w:ascii="Times New Roman" w:hAnsi="Times New Roman"/>
                    </w:rPr>
                    <w:t xml:space="preserve"> обработка(21,3 тыс. </w:t>
                  </w:r>
                  <w:proofErr w:type="spellStart"/>
                  <w:r w:rsidRPr="00323BAD">
                    <w:rPr>
                      <w:rFonts w:ascii="Times New Roman" w:hAnsi="Times New Roman"/>
                    </w:rPr>
                    <w:t>руб</w:t>
                  </w:r>
                  <w:proofErr w:type="spellEnd"/>
                  <w:r w:rsidRPr="00323BAD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3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МП</w:t>
                  </w:r>
                </w:p>
              </w:tc>
              <w:tc>
                <w:tcPr>
                  <w:tcW w:w="3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тысяч рублей</w:t>
                  </w:r>
                </w:p>
              </w:tc>
              <w:tc>
                <w:tcPr>
                  <w:tcW w:w="2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 xml:space="preserve">   0,0</w:t>
                  </w:r>
                </w:p>
              </w:tc>
              <w:tc>
                <w:tcPr>
                  <w:tcW w:w="2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21,3</w:t>
                  </w:r>
                </w:p>
              </w:tc>
              <w:tc>
                <w:tcPr>
                  <w:tcW w:w="2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1C5DA3" w:rsidRPr="00323BAD" w:rsidTr="001C5DA3">
              <w:trPr>
                <w:trHeight w:val="874"/>
              </w:trPr>
              <w:tc>
                <w:tcPr>
                  <w:tcW w:w="1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1.13.</w:t>
                  </w:r>
                </w:p>
              </w:tc>
              <w:tc>
                <w:tcPr>
                  <w:tcW w:w="11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 xml:space="preserve">Организация </w:t>
                  </w:r>
                  <w:proofErr w:type="gramStart"/>
                  <w:r w:rsidRPr="00323BAD">
                    <w:rPr>
                      <w:rFonts w:ascii="Times New Roman" w:hAnsi="Times New Roman"/>
                    </w:rPr>
                    <w:t>временного</w:t>
                  </w:r>
                  <w:proofErr w:type="gramEnd"/>
                </w:p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трудоустройства граждан</w:t>
                  </w:r>
                </w:p>
              </w:tc>
              <w:tc>
                <w:tcPr>
                  <w:tcW w:w="3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МП</w:t>
                  </w:r>
                </w:p>
              </w:tc>
              <w:tc>
                <w:tcPr>
                  <w:tcW w:w="3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тысяч рублей</w:t>
                  </w:r>
                </w:p>
              </w:tc>
              <w:tc>
                <w:tcPr>
                  <w:tcW w:w="2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1C5DA3" w:rsidRPr="00323BAD" w:rsidTr="001C5DA3">
              <w:tc>
                <w:tcPr>
                  <w:tcW w:w="1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1.14.</w:t>
                  </w:r>
                </w:p>
              </w:tc>
              <w:tc>
                <w:tcPr>
                  <w:tcW w:w="11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Оплата за составление сметной документации</w:t>
                  </w:r>
                </w:p>
              </w:tc>
              <w:tc>
                <w:tcPr>
                  <w:tcW w:w="3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МП</w:t>
                  </w:r>
                </w:p>
              </w:tc>
              <w:tc>
                <w:tcPr>
                  <w:tcW w:w="3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тысяч рублей</w:t>
                  </w:r>
                </w:p>
              </w:tc>
              <w:tc>
                <w:tcPr>
                  <w:tcW w:w="2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1C5DA3" w:rsidRPr="00323BAD" w:rsidTr="001C5DA3">
              <w:tc>
                <w:tcPr>
                  <w:tcW w:w="1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1.15.</w:t>
                  </w:r>
                </w:p>
              </w:tc>
              <w:tc>
                <w:tcPr>
                  <w:tcW w:w="11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Проведение экспертизы зеленых насаждений.</w:t>
                  </w:r>
                </w:p>
              </w:tc>
              <w:tc>
                <w:tcPr>
                  <w:tcW w:w="3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МП</w:t>
                  </w:r>
                </w:p>
              </w:tc>
              <w:tc>
                <w:tcPr>
                  <w:tcW w:w="3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тысяч рублей</w:t>
                  </w:r>
                </w:p>
              </w:tc>
              <w:tc>
                <w:tcPr>
                  <w:tcW w:w="2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1C5DA3" w:rsidRPr="00323BAD" w:rsidTr="001C5DA3">
              <w:tc>
                <w:tcPr>
                  <w:tcW w:w="1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1.16.</w:t>
                  </w:r>
                </w:p>
              </w:tc>
              <w:tc>
                <w:tcPr>
                  <w:tcW w:w="11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Уплата налога, сборов и иных платежей</w:t>
                  </w:r>
                </w:p>
              </w:tc>
              <w:tc>
                <w:tcPr>
                  <w:tcW w:w="3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МП</w:t>
                  </w:r>
                </w:p>
              </w:tc>
              <w:tc>
                <w:tcPr>
                  <w:tcW w:w="3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тысяч рублей</w:t>
                  </w:r>
                </w:p>
              </w:tc>
              <w:tc>
                <w:tcPr>
                  <w:tcW w:w="2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1C5DA3" w:rsidRPr="00323BAD" w:rsidTr="001C5DA3">
              <w:tc>
                <w:tcPr>
                  <w:tcW w:w="5000" w:type="pct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  <w:r w:rsidRPr="00323BAD">
                    <w:rPr>
                      <w:rFonts w:ascii="Times New Roman" w:hAnsi="Times New Roman"/>
                    </w:rPr>
                    <w:t xml:space="preserve">Мероприятия по организации и содержанию мест захоронения (1135,0 тыс. </w:t>
                  </w:r>
                  <w:proofErr w:type="spellStart"/>
                  <w:r w:rsidRPr="00323BAD">
                    <w:rPr>
                      <w:rFonts w:ascii="Times New Roman" w:hAnsi="Times New Roman"/>
                    </w:rPr>
                    <w:t>руб</w:t>
                  </w:r>
                  <w:proofErr w:type="spellEnd"/>
                  <w:r w:rsidRPr="00323BAD">
                    <w:rPr>
                      <w:rFonts w:ascii="Times New Roman" w:hAnsi="Times New Roman"/>
                    </w:rPr>
                    <w:t>)</w:t>
                  </w:r>
                </w:p>
                <w:tbl>
                  <w:tblPr>
                    <w:tblW w:w="14584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CellMar>
                      <w:left w:w="6" w:type="dxa"/>
                      <w:right w:w="6" w:type="dxa"/>
                    </w:tblCellMar>
                    <w:tblLook w:val="04A0"/>
                  </w:tblPr>
                  <w:tblGrid>
                    <w:gridCol w:w="492"/>
                    <w:gridCol w:w="3292"/>
                    <w:gridCol w:w="1114"/>
                    <w:gridCol w:w="1076"/>
                    <w:gridCol w:w="690"/>
                    <w:gridCol w:w="832"/>
                    <w:gridCol w:w="614"/>
                    <w:gridCol w:w="692"/>
                    <w:gridCol w:w="607"/>
                    <w:gridCol w:w="654"/>
                    <w:gridCol w:w="651"/>
                    <w:gridCol w:w="651"/>
                    <w:gridCol w:w="910"/>
                    <w:gridCol w:w="805"/>
                    <w:gridCol w:w="727"/>
                    <w:gridCol w:w="733"/>
                  </w:tblGrid>
                  <w:tr w:rsidR="001C5DA3" w:rsidRPr="00323BAD" w:rsidTr="001C5DA3">
                    <w:trPr>
                      <w:trHeight w:val="722"/>
                    </w:trPr>
                    <w:tc>
                      <w:tcPr>
                        <w:tcW w:w="16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1.17.</w:t>
                        </w:r>
                      </w:p>
                    </w:tc>
                    <w:tc>
                      <w:tcPr>
                        <w:tcW w:w="1132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vAlign w:val="center"/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 xml:space="preserve"> Содержание кладбищ (600,0 тыс. руб.)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МП</w:t>
                        </w:r>
                      </w:p>
                    </w:tc>
                    <w:tc>
                      <w:tcPr>
                        <w:tcW w:w="37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тысяч рублей</w:t>
                        </w:r>
                      </w:p>
                    </w:tc>
                    <w:tc>
                      <w:tcPr>
                        <w:tcW w:w="2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vAlign w:val="center"/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11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500,0</w:t>
                        </w:r>
                      </w:p>
                    </w:tc>
                    <w:tc>
                      <w:tcPr>
                        <w:tcW w:w="22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22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2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1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5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51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</w:tr>
                  <w:tr w:rsidR="001C5DA3" w:rsidRPr="00323BAD" w:rsidTr="001C5DA3">
                    <w:trPr>
                      <w:trHeight w:val="844"/>
                    </w:trPr>
                    <w:tc>
                      <w:tcPr>
                        <w:tcW w:w="16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1.18.</w:t>
                        </w:r>
                      </w:p>
                    </w:tc>
                    <w:tc>
                      <w:tcPr>
                        <w:tcW w:w="1132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vAlign w:val="center"/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323BAD">
                          <w:rPr>
                            <w:rFonts w:ascii="Times New Roman" w:hAnsi="Times New Roman"/>
                          </w:rPr>
                          <w:t>Акарицидная</w:t>
                        </w:r>
                        <w:proofErr w:type="spellEnd"/>
                        <w:r w:rsidRPr="00323BAD">
                          <w:rPr>
                            <w:rFonts w:ascii="Times New Roman" w:hAnsi="Times New Roman"/>
                          </w:rPr>
                          <w:t xml:space="preserve"> обработка (61,9 тыс. руб.)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МП</w:t>
                        </w:r>
                      </w:p>
                    </w:tc>
                    <w:tc>
                      <w:tcPr>
                        <w:tcW w:w="37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тысяч рублей</w:t>
                        </w:r>
                      </w:p>
                    </w:tc>
                    <w:tc>
                      <w:tcPr>
                        <w:tcW w:w="2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vAlign w:val="center"/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 xml:space="preserve">  0,0</w:t>
                        </w:r>
                      </w:p>
                    </w:tc>
                    <w:tc>
                      <w:tcPr>
                        <w:tcW w:w="28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 xml:space="preserve">      0,0</w:t>
                        </w:r>
                      </w:p>
                    </w:tc>
                    <w:tc>
                      <w:tcPr>
                        <w:tcW w:w="211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 xml:space="preserve">  0,0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61,9</w:t>
                        </w:r>
                      </w:p>
                    </w:tc>
                    <w:tc>
                      <w:tcPr>
                        <w:tcW w:w="22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2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2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1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5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51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</w:tr>
                  <w:tr w:rsidR="001C5DA3" w:rsidRPr="00323BAD" w:rsidTr="001C5DA3">
                    <w:tc>
                      <w:tcPr>
                        <w:tcW w:w="16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1.19.</w:t>
                        </w:r>
                      </w:p>
                    </w:tc>
                    <w:tc>
                      <w:tcPr>
                        <w:tcW w:w="1132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vAlign w:val="center"/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Обустройство контейнерных площадок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МП</w:t>
                        </w:r>
                      </w:p>
                    </w:tc>
                    <w:tc>
                      <w:tcPr>
                        <w:tcW w:w="37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тысяч рублей</w:t>
                        </w:r>
                      </w:p>
                    </w:tc>
                    <w:tc>
                      <w:tcPr>
                        <w:tcW w:w="2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11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2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2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2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1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5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51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</w:tr>
                  <w:tr w:rsidR="001C5DA3" w:rsidRPr="00323BAD" w:rsidTr="001C5DA3">
                    <w:tc>
                      <w:tcPr>
                        <w:tcW w:w="16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lastRenderedPageBreak/>
                          <w:t>1.20.</w:t>
                        </w:r>
                      </w:p>
                    </w:tc>
                    <w:tc>
                      <w:tcPr>
                        <w:tcW w:w="1132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vAlign w:val="center"/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 xml:space="preserve"> Приобретение контейнеров и урн 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МП</w:t>
                        </w:r>
                      </w:p>
                    </w:tc>
                    <w:tc>
                      <w:tcPr>
                        <w:tcW w:w="37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тысяч рублей</w:t>
                        </w:r>
                      </w:p>
                    </w:tc>
                    <w:tc>
                      <w:tcPr>
                        <w:tcW w:w="2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vAlign w:val="center"/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 xml:space="preserve">   0,0</w:t>
                        </w:r>
                      </w:p>
                    </w:tc>
                    <w:tc>
                      <w:tcPr>
                        <w:tcW w:w="211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2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2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2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1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5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51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</w:tr>
                  <w:tr w:rsidR="001C5DA3" w:rsidRPr="00323BAD" w:rsidTr="001C5DA3">
                    <w:tc>
                      <w:tcPr>
                        <w:tcW w:w="16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1.21.</w:t>
                        </w:r>
                      </w:p>
                    </w:tc>
                    <w:tc>
                      <w:tcPr>
                        <w:tcW w:w="1132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vAlign w:val="center"/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 xml:space="preserve"> Установка и ремонт ограждения кладбищ 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МП</w:t>
                        </w:r>
                      </w:p>
                    </w:tc>
                    <w:tc>
                      <w:tcPr>
                        <w:tcW w:w="37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тысяч рублей</w:t>
                        </w:r>
                      </w:p>
                    </w:tc>
                    <w:tc>
                      <w:tcPr>
                        <w:tcW w:w="2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vAlign w:val="center"/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11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2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2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2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1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5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51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</w:tr>
                  <w:tr w:rsidR="001C5DA3" w:rsidRPr="00323BAD" w:rsidTr="001C5DA3">
                    <w:tc>
                      <w:tcPr>
                        <w:tcW w:w="16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1.22.</w:t>
                        </w:r>
                      </w:p>
                    </w:tc>
                    <w:tc>
                      <w:tcPr>
                        <w:tcW w:w="1132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vAlign w:val="center"/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 xml:space="preserve">Покос сорной растительности 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МП</w:t>
                        </w:r>
                      </w:p>
                    </w:tc>
                    <w:tc>
                      <w:tcPr>
                        <w:tcW w:w="37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тысяч рублей</w:t>
                        </w:r>
                      </w:p>
                    </w:tc>
                    <w:tc>
                      <w:tcPr>
                        <w:tcW w:w="2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vAlign w:val="center"/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 xml:space="preserve">   0,0</w:t>
                        </w:r>
                      </w:p>
                    </w:tc>
                    <w:tc>
                      <w:tcPr>
                        <w:tcW w:w="28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11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2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2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2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1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5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51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</w:tr>
                  <w:tr w:rsidR="001C5DA3" w:rsidRPr="00323BAD" w:rsidTr="001C5DA3">
                    <w:trPr>
                      <w:trHeight w:val="874"/>
                    </w:trPr>
                    <w:tc>
                      <w:tcPr>
                        <w:tcW w:w="16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1.23.</w:t>
                        </w:r>
                      </w:p>
                    </w:tc>
                    <w:tc>
                      <w:tcPr>
                        <w:tcW w:w="1132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vAlign w:val="center"/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Изготовление информационных табличек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МП</w:t>
                        </w:r>
                      </w:p>
                    </w:tc>
                    <w:tc>
                      <w:tcPr>
                        <w:tcW w:w="37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тысяч рублей</w:t>
                        </w:r>
                      </w:p>
                    </w:tc>
                    <w:tc>
                      <w:tcPr>
                        <w:tcW w:w="2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11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2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2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2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1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5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51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</w:tr>
                  <w:tr w:rsidR="001C5DA3" w:rsidRPr="00323BAD" w:rsidTr="001C5DA3">
                    <w:tc>
                      <w:tcPr>
                        <w:tcW w:w="16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1.24.</w:t>
                        </w:r>
                      </w:p>
                    </w:tc>
                    <w:tc>
                      <w:tcPr>
                        <w:tcW w:w="1132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vAlign w:val="center"/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Составление сметной документации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МП</w:t>
                        </w:r>
                      </w:p>
                    </w:tc>
                    <w:tc>
                      <w:tcPr>
                        <w:tcW w:w="37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тысяч рублей</w:t>
                        </w:r>
                      </w:p>
                    </w:tc>
                    <w:tc>
                      <w:tcPr>
                        <w:tcW w:w="2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11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2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2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2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1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5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51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</w:tr>
                  <w:tr w:rsidR="001C5DA3" w:rsidRPr="00323BAD" w:rsidTr="001C5DA3">
                    <w:tc>
                      <w:tcPr>
                        <w:tcW w:w="16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1.25.</w:t>
                        </w:r>
                      </w:p>
                    </w:tc>
                    <w:tc>
                      <w:tcPr>
                        <w:tcW w:w="1132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vAlign w:val="center"/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МП</w:t>
                        </w:r>
                      </w:p>
                    </w:tc>
                    <w:tc>
                      <w:tcPr>
                        <w:tcW w:w="37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тысяч рублей</w:t>
                        </w:r>
                      </w:p>
                    </w:tc>
                    <w:tc>
                      <w:tcPr>
                        <w:tcW w:w="2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11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2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2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2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1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5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51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</w:tr>
                  <w:tr w:rsidR="001C5DA3" w:rsidRPr="00323BAD" w:rsidTr="001C5DA3">
                    <w:tc>
                      <w:tcPr>
                        <w:tcW w:w="16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1.26.</w:t>
                        </w:r>
                      </w:p>
                    </w:tc>
                    <w:tc>
                      <w:tcPr>
                        <w:tcW w:w="1132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vAlign w:val="center"/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 xml:space="preserve">Вывоз ТКО (23,1 тыс. </w:t>
                        </w:r>
                        <w:proofErr w:type="spellStart"/>
                        <w:r w:rsidRPr="00323BAD">
                          <w:rPr>
                            <w:rFonts w:ascii="Times New Roman" w:hAnsi="Times New Roman"/>
                          </w:rPr>
                          <w:t>руб</w:t>
                        </w:r>
                        <w:proofErr w:type="spellEnd"/>
                        <w:r w:rsidRPr="00323BAD">
                          <w:rPr>
                            <w:rFonts w:ascii="Times New Roman" w:hAnsi="Times New Roman"/>
                          </w:rPr>
                          <w:t>)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МП</w:t>
                        </w:r>
                      </w:p>
                    </w:tc>
                    <w:tc>
                      <w:tcPr>
                        <w:tcW w:w="37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тысяч рублей</w:t>
                        </w:r>
                      </w:p>
                    </w:tc>
                    <w:tc>
                      <w:tcPr>
                        <w:tcW w:w="2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1,9</w:t>
                        </w:r>
                      </w:p>
                    </w:tc>
                    <w:tc>
                      <w:tcPr>
                        <w:tcW w:w="28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1,9</w:t>
                        </w:r>
                      </w:p>
                    </w:tc>
                    <w:tc>
                      <w:tcPr>
                        <w:tcW w:w="211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1,9</w:t>
                        </w:r>
                      </w:p>
                    </w:tc>
                    <w:tc>
                      <w:tcPr>
                        <w:tcW w:w="23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1,9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1,9</w:t>
                        </w:r>
                      </w:p>
                    </w:tc>
                    <w:tc>
                      <w:tcPr>
                        <w:tcW w:w="22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1,9</w:t>
                        </w:r>
                      </w:p>
                    </w:tc>
                    <w:tc>
                      <w:tcPr>
                        <w:tcW w:w="22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1,95</w:t>
                        </w:r>
                      </w:p>
                    </w:tc>
                    <w:tc>
                      <w:tcPr>
                        <w:tcW w:w="22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1,95</w:t>
                        </w:r>
                      </w:p>
                    </w:tc>
                    <w:tc>
                      <w:tcPr>
                        <w:tcW w:w="31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1,95</w:t>
                        </w:r>
                      </w:p>
                    </w:tc>
                    <w:tc>
                      <w:tcPr>
                        <w:tcW w:w="27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1,95</w:t>
                        </w:r>
                      </w:p>
                    </w:tc>
                    <w:tc>
                      <w:tcPr>
                        <w:tcW w:w="25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1,95</w:t>
                        </w:r>
                      </w:p>
                    </w:tc>
                    <w:tc>
                      <w:tcPr>
                        <w:tcW w:w="251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1,95</w:t>
                        </w:r>
                      </w:p>
                    </w:tc>
                  </w:tr>
                  <w:tr w:rsidR="001C5DA3" w:rsidRPr="00323BAD" w:rsidTr="001C5DA3">
                    <w:tc>
                      <w:tcPr>
                        <w:tcW w:w="16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1.27</w:t>
                        </w:r>
                      </w:p>
                    </w:tc>
                    <w:tc>
                      <w:tcPr>
                        <w:tcW w:w="1132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vAlign w:val="center"/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 xml:space="preserve">Выпиловка, </w:t>
                        </w:r>
                        <w:proofErr w:type="spellStart"/>
                        <w:r w:rsidRPr="00323BAD">
                          <w:rPr>
                            <w:rFonts w:ascii="Times New Roman" w:hAnsi="Times New Roman"/>
                          </w:rPr>
                          <w:t>кронирование</w:t>
                        </w:r>
                        <w:proofErr w:type="spellEnd"/>
                        <w:r w:rsidRPr="00323BAD">
                          <w:rPr>
                            <w:rFonts w:ascii="Times New Roman" w:hAnsi="Times New Roman"/>
                          </w:rPr>
                          <w:t xml:space="preserve"> сухих и аварийных деревьев(450,0 тыс. </w:t>
                        </w:r>
                        <w:proofErr w:type="spellStart"/>
                        <w:r w:rsidRPr="00323BAD">
                          <w:rPr>
                            <w:rFonts w:ascii="Times New Roman" w:hAnsi="Times New Roman"/>
                          </w:rPr>
                          <w:t>руб</w:t>
                        </w:r>
                        <w:proofErr w:type="spellEnd"/>
                        <w:r w:rsidRPr="00323BAD">
                          <w:rPr>
                            <w:rFonts w:ascii="Times New Roman" w:hAnsi="Times New Roman"/>
                          </w:rPr>
                          <w:t>)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МП</w:t>
                        </w:r>
                      </w:p>
                    </w:tc>
                    <w:tc>
                      <w:tcPr>
                        <w:tcW w:w="37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тысяч рублей</w:t>
                        </w:r>
                      </w:p>
                    </w:tc>
                    <w:tc>
                      <w:tcPr>
                        <w:tcW w:w="2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11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2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2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2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1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7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450,0</w:t>
                        </w:r>
                      </w:p>
                    </w:tc>
                    <w:tc>
                      <w:tcPr>
                        <w:tcW w:w="25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51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</w:tr>
                  <w:tr w:rsidR="001C5DA3" w:rsidRPr="00323BAD" w:rsidTr="001C5DA3">
                    <w:tc>
                      <w:tcPr>
                        <w:tcW w:w="5000" w:type="pct"/>
                        <w:gridSpan w:val="1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  <w:r w:rsidRPr="00323BAD">
                          <w:rPr>
                            <w:rFonts w:ascii="Times New Roman" w:hAnsi="Times New Roman"/>
                          </w:rPr>
                          <w:t xml:space="preserve">Прочие мероприятия по благоустройству поселения (835,9 тыс. </w:t>
                        </w:r>
                        <w:proofErr w:type="spellStart"/>
                        <w:r w:rsidRPr="00323BAD">
                          <w:rPr>
                            <w:rFonts w:ascii="Times New Roman" w:hAnsi="Times New Roman"/>
                          </w:rPr>
                          <w:t>руб</w:t>
                        </w:r>
                        <w:proofErr w:type="spellEnd"/>
                        <w:r w:rsidRPr="00323BAD">
                          <w:rPr>
                            <w:rFonts w:ascii="Times New Roman" w:hAnsi="Times New Roman"/>
                          </w:rPr>
                          <w:t>)</w:t>
                        </w:r>
                      </w:p>
                      <w:tbl>
                        <w:tblPr>
                          <w:tblW w:w="14584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CellMar>
                            <w:left w:w="6" w:type="dxa"/>
                            <w:right w:w="6" w:type="dxa"/>
                          </w:tblCellMar>
                          <w:tblLook w:val="04A0"/>
                        </w:tblPr>
                        <w:tblGrid>
                          <w:gridCol w:w="494"/>
                          <w:gridCol w:w="3303"/>
                          <w:gridCol w:w="1117"/>
                          <w:gridCol w:w="1079"/>
                          <w:gridCol w:w="691"/>
                          <w:gridCol w:w="834"/>
                          <w:gridCol w:w="615"/>
                          <w:gridCol w:w="694"/>
                          <w:gridCol w:w="610"/>
                          <w:gridCol w:w="656"/>
                          <w:gridCol w:w="653"/>
                          <w:gridCol w:w="653"/>
                          <w:gridCol w:w="913"/>
                          <w:gridCol w:w="808"/>
                          <w:gridCol w:w="729"/>
                          <w:gridCol w:w="735"/>
                        </w:tblGrid>
                        <w:tr w:rsidR="001C5DA3" w:rsidRPr="00323BAD" w:rsidTr="001C5DA3">
                          <w:trPr>
                            <w:trHeight w:val="722"/>
                          </w:trPr>
                          <w:tc>
                            <w:tcPr>
                              <w:tcW w:w="16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1.28.</w:t>
                              </w:r>
                            </w:p>
                          </w:tc>
                          <w:tc>
                            <w:tcPr>
                              <w:tcW w:w="11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  <w:vAlign w:val="center"/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 xml:space="preserve">Изготовление информационных знаков, аншлагов, растяжек, баннеров и подставок под </w:t>
                              </w:r>
                              <w:r w:rsidRPr="00323BAD">
                                <w:rPr>
                                  <w:rFonts w:ascii="Times New Roman" w:hAnsi="Times New Roman"/>
                                </w:rPr>
                                <w:lastRenderedPageBreak/>
                                <w:t>баннеры (83,5 тыс. руб.)</w:t>
                              </w:r>
                            </w:p>
                          </w:tc>
                          <w:tc>
                            <w:tcPr>
                              <w:tcW w:w="38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lastRenderedPageBreak/>
                                <w:t>МП</w:t>
                              </w:r>
                            </w:p>
                          </w:tc>
                          <w:tc>
                            <w:tcPr>
                              <w:tcW w:w="37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тысяч рублей</w:t>
                              </w:r>
                            </w:p>
                          </w:tc>
                          <w:tc>
                            <w:tcPr>
                              <w:tcW w:w="23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  <w:vAlign w:val="center"/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8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1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13,8</w:t>
                              </w:r>
                            </w:p>
                          </w:tc>
                          <w:tc>
                            <w:tcPr>
                              <w:tcW w:w="20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12,7</w:t>
                              </w:r>
                            </w:p>
                          </w:tc>
                          <w:tc>
                            <w:tcPr>
                              <w:tcW w:w="22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13,5</w:t>
                              </w:r>
                            </w:p>
                          </w:tc>
                          <w:tc>
                            <w:tcPr>
                              <w:tcW w:w="22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31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20,0</w:t>
                              </w:r>
                            </w:p>
                          </w:tc>
                          <w:tc>
                            <w:tcPr>
                              <w:tcW w:w="27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5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20,0,0</w:t>
                              </w:r>
                            </w:p>
                          </w:tc>
                        </w:tr>
                        <w:tr w:rsidR="001C5DA3" w:rsidRPr="00323BAD" w:rsidTr="001C5DA3">
                          <w:trPr>
                            <w:trHeight w:val="844"/>
                          </w:trPr>
                          <w:tc>
                            <w:tcPr>
                              <w:tcW w:w="16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lastRenderedPageBreak/>
                                <w:t>1.29.</w:t>
                              </w:r>
                            </w:p>
                          </w:tc>
                          <w:tc>
                            <w:tcPr>
                              <w:tcW w:w="11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  <w:vAlign w:val="center"/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Приобретение садово-парковой мебели</w:t>
                              </w:r>
                            </w:p>
                          </w:tc>
                          <w:tc>
                            <w:tcPr>
                              <w:tcW w:w="38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МП</w:t>
                              </w:r>
                            </w:p>
                          </w:tc>
                          <w:tc>
                            <w:tcPr>
                              <w:tcW w:w="37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тысяч рублей</w:t>
                              </w:r>
                            </w:p>
                          </w:tc>
                          <w:tc>
                            <w:tcPr>
                              <w:tcW w:w="23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  <w:vAlign w:val="center"/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 xml:space="preserve">  0,0</w:t>
                              </w:r>
                            </w:p>
                          </w:tc>
                          <w:tc>
                            <w:tcPr>
                              <w:tcW w:w="28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 xml:space="preserve">      0,0</w:t>
                              </w:r>
                            </w:p>
                          </w:tc>
                          <w:tc>
                            <w:tcPr>
                              <w:tcW w:w="21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 xml:space="preserve">  0,0</w:t>
                              </w:r>
                            </w:p>
                          </w:tc>
                          <w:tc>
                            <w:tcPr>
                              <w:tcW w:w="20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31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7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5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</w:tr>
                        <w:tr w:rsidR="001C5DA3" w:rsidRPr="00323BAD" w:rsidTr="001C5DA3">
                          <w:tc>
                            <w:tcPr>
                              <w:tcW w:w="16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1.30.</w:t>
                              </w:r>
                            </w:p>
                          </w:tc>
                          <w:tc>
                            <w:tcPr>
                              <w:tcW w:w="11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  <w:vAlign w:val="center"/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Ремонт садово-парковой мебели, плитки, ограждения</w:t>
                              </w:r>
                            </w:p>
                          </w:tc>
                          <w:tc>
                            <w:tcPr>
                              <w:tcW w:w="38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МП</w:t>
                              </w:r>
                            </w:p>
                          </w:tc>
                          <w:tc>
                            <w:tcPr>
                              <w:tcW w:w="37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тысяч рублей</w:t>
                              </w:r>
                            </w:p>
                          </w:tc>
                          <w:tc>
                            <w:tcPr>
                              <w:tcW w:w="23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8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1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0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31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7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5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</w:tr>
                        <w:tr w:rsidR="001C5DA3" w:rsidRPr="00323BAD" w:rsidTr="001C5DA3">
                          <w:tc>
                            <w:tcPr>
                              <w:tcW w:w="16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1.31.</w:t>
                              </w:r>
                            </w:p>
                          </w:tc>
                          <w:tc>
                            <w:tcPr>
                              <w:tcW w:w="11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  <w:vAlign w:val="center"/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Приобретение детского игрового оборудования</w:t>
                              </w:r>
                            </w:p>
                          </w:tc>
                          <w:tc>
                            <w:tcPr>
                              <w:tcW w:w="38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МП</w:t>
                              </w:r>
                            </w:p>
                          </w:tc>
                          <w:tc>
                            <w:tcPr>
                              <w:tcW w:w="37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тысяч рублей</w:t>
                              </w:r>
                            </w:p>
                          </w:tc>
                          <w:tc>
                            <w:tcPr>
                              <w:tcW w:w="23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  <w:vAlign w:val="center"/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8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 xml:space="preserve">   0,0</w:t>
                              </w:r>
                            </w:p>
                          </w:tc>
                          <w:tc>
                            <w:tcPr>
                              <w:tcW w:w="21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0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31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7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5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</w:tr>
                        <w:tr w:rsidR="001C5DA3" w:rsidRPr="00323BAD" w:rsidTr="001C5DA3">
                          <w:tc>
                            <w:tcPr>
                              <w:tcW w:w="16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1.32.</w:t>
                              </w:r>
                            </w:p>
                          </w:tc>
                          <w:tc>
                            <w:tcPr>
                              <w:tcW w:w="11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  <w:vAlign w:val="center"/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Ремонт детского игрового оборудования (172,8 тыс. руб.)</w:t>
                              </w:r>
                            </w:p>
                          </w:tc>
                          <w:tc>
                            <w:tcPr>
                              <w:tcW w:w="38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МП</w:t>
                              </w:r>
                            </w:p>
                          </w:tc>
                          <w:tc>
                            <w:tcPr>
                              <w:tcW w:w="37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тысяч рублей</w:t>
                              </w:r>
                            </w:p>
                          </w:tc>
                          <w:tc>
                            <w:tcPr>
                              <w:tcW w:w="23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  <w:vAlign w:val="center"/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8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1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0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31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7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172,8</w:t>
                              </w:r>
                            </w:p>
                          </w:tc>
                          <w:tc>
                            <w:tcPr>
                              <w:tcW w:w="25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</w:tr>
                        <w:tr w:rsidR="001C5DA3" w:rsidRPr="00323BAD" w:rsidTr="001C5DA3">
                          <w:tc>
                            <w:tcPr>
                              <w:tcW w:w="16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1.33.</w:t>
                              </w:r>
                            </w:p>
                          </w:tc>
                          <w:tc>
                            <w:tcPr>
                              <w:tcW w:w="11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  <w:vAlign w:val="center"/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 xml:space="preserve">Обустройство мест массового отдыха граждан </w:t>
                              </w:r>
                            </w:p>
                          </w:tc>
                          <w:tc>
                            <w:tcPr>
                              <w:tcW w:w="38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МП</w:t>
                              </w:r>
                            </w:p>
                          </w:tc>
                          <w:tc>
                            <w:tcPr>
                              <w:tcW w:w="37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тысяч рублей</w:t>
                              </w:r>
                            </w:p>
                          </w:tc>
                          <w:tc>
                            <w:tcPr>
                              <w:tcW w:w="23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  <w:vAlign w:val="center"/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 xml:space="preserve">   0,0</w:t>
                              </w:r>
                            </w:p>
                          </w:tc>
                          <w:tc>
                            <w:tcPr>
                              <w:tcW w:w="28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1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0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31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7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5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</w:tr>
                        <w:tr w:rsidR="001C5DA3" w:rsidRPr="00323BAD" w:rsidTr="001C5DA3">
                          <w:trPr>
                            <w:trHeight w:val="874"/>
                          </w:trPr>
                          <w:tc>
                            <w:tcPr>
                              <w:tcW w:w="16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1.34.</w:t>
                              </w:r>
                            </w:p>
                          </w:tc>
                          <w:tc>
                            <w:tcPr>
                              <w:tcW w:w="11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  <w:vAlign w:val="center"/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Отлов бродячих собак (133,,0 тыс. руб.)</w:t>
                              </w:r>
                            </w:p>
                          </w:tc>
                          <w:tc>
                            <w:tcPr>
                              <w:tcW w:w="38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МП</w:t>
                              </w:r>
                            </w:p>
                          </w:tc>
                          <w:tc>
                            <w:tcPr>
                              <w:tcW w:w="37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тысяч рублей</w:t>
                              </w:r>
                            </w:p>
                          </w:tc>
                          <w:tc>
                            <w:tcPr>
                              <w:tcW w:w="23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8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1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0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46,8</w:t>
                              </w:r>
                            </w:p>
                          </w:tc>
                          <w:tc>
                            <w:tcPr>
                              <w:tcW w:w="22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31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18,6</w:t>
                              </w:r>
                            </w:p>
                          </w:tc>
                          <w:tc>
                            <w:tcPr>
                              <w:tcW w:w="27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37,6</w:t>
                              </w:r>
                            </w:p>
                          </w:tc>
                          <w:tc>
                            <w:tcPr>
                              <w:tcW w:w="25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30,0</w:t>
                              </w:r>
                            </w:p>
                          </w:tc>
                        </w:tr>
                        <w:tr w:rsidR="001C5DA3" w:rsidRPr="00323BAD" w:rsidTr="001C5DA3">
                          <w:tc>
                            <w:tcPr>
                              <w:tcW w:w="16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1.35.</w:t>
                              </w:r>
                            </w:p>
                          </w:tc>
                          <w:tc>
                            <w:tcPr>
                              <w:tcW w:w="11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  <w:vAlign w:val="center"/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Приобретение хозяйственных товаров (мешков, извести и т. д.) (87,0 тыс. руб.)</w:t>
                              </w:r>
                            </w:p>
                          </w:tc>
                          <w:tc>
                            <w:tcPr>
                              <w:tcW w:w="38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МП</w:t>
                              </w:r>
                            </w:p>
                          </w:tc>
                          <w:tc>
                            <w:tcPr>
                              <w:tcW w:w="37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тысяч рублей</w:t>
                              </w:r>
                            </w:p>
                          </w:tc>
                          <w:tc>
                            <w:tcPr>
                              <w:tcW w:w="23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8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1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10,0</w:t>
                              </w:r>
                            </w:p>
                          </w:tc>
                          <w:tc>
                            <w:tcPr>
                              <w:tcW w:w="20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10,0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10,0</w:t>
                              </w:r>
                            </w:p>
                          </w:tc>
                          <w:tc>
                            <w:tcPr>
                              <w:tcW w:w="22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31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10,0</w:t>
                              </w:r>
                            </w:p>
                          </w:tc>
                          <w:tc>
                            <w:tcPr>
                              <w:tcW w:w="27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10,0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20,0</w:t>
                              </w:r>
                            </w:p>
                          </w:tc>
                          <w:tc>
                            <w:tcPr>
                              <w:tcW w:w="25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17,0</w:t>
                              </w:r>
                            </w:p>
                          </w:tc>
                        </w:tr>
                        <w:tr w:rsidR="001C5DA3" w:rsidRPr="00323BAD" w:rsidTr="001C5DA3">
                          <w:tc>
                            <w:tcPr>
                              <w:tcW w:w="16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1.36.</w:t>
                              </w:r>
                            </w:p>
                          </w:tc>
                          <w:tc>
                            <w:tcPr>
                              <w:tcW w:w="11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  <w:vAlign w:val="center"/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Приобретение травокосилок, генераторов, туалета и т.д.</w:t>
                              </w:r>
                            </w:p>
                          </w:tc>
                          <w:tc>
                            <w:tcPr>
                              <w:tcW w:w="38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МП</w:t>
                              </w:r>
                            </w:p>
                          </w:tc>
                          <w:tc>
                            <w:tcPr>
                              <w:tcW w:w="37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тысяч рублей</w:t>
                              </w:r>
                            </w:p>
                          </w:tc>
                          <w:tc>
                            <w:tcPr>
                              <w:tcW w:w="23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8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1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0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31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7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5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</w:tr>
                        <w:tr w:rsidR="001C5DA3" w:rsidRPr="00323BAD" w:rsidTr="001C5DA3">
                          <w:tc>
                            <w:tcPr>
                              <w:tcW w:w="16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1.37.</w:t>
                              </w:r>
                            </w:p>
                          </w:tc>
                          <w:tc>
                            <w:tcPr>
                              <w:tcW w:w="11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  <w:vAlign w:val="center"/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Приобретение контейнеров</w:t>
                              </w:r>
                            </w:p>
                          </w:tc>
                          <w:tc>
                            <w:tcPr>
                              <w:tcW w:w="38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МП</w:t>
                              </w:r>
                            </w:p>
                          </w:tc>
                          <w:tc>
                            <w:tcPr>
                              <w:tcW w:w="37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 xml:space="preserve">тысяч </w:t>
                              </w:r>
                              <w:r w:rsidRPr="00323BAD">
                                <w:rPr>
                                  <w:rFonts w:ascii="Times New Roman" w:hAnsi="Times New Roman"/>
                                </w:rPr>
                                <w:lastRenderedPageBreak/>
                                <w:t>рублей</w:t>
                              </w:r>
                            </w:p>
                          </w:tc>
                          <w:tc>
                            <w:tcPr>
                              <w:tcW w:w="23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lastRenderedPageBreak/>
                                <w:t>0,0</w:t>
                              </w:r>
                            </w:p>
                          </w:tc>
                          <w:tc>
                            <w:tcPr>
                              <w:tcW w:w="28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1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0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31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7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5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</w:tr>
                        <w:tr w:rsidR="001C5DA3" w:rsidRPr="00323BAD" w:rsidTr="001C5DA3">
                          <w:tc>
                            <w:tcPr>
                              <w:tcW w:w="16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lastRenderedPageBreak/>
                                <w:t>1.38</w:t>
                              </w:r>
                            </w:p>
                          </w:tc>
                          <w:tc>
                            <w:tcPr>
                              <w:tcW w:w="11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  <w:vAlign w:val="center"/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Обустройство контейнерной площадки</w:t>
                              </w:r>
                            </w:p>
                          </w:tc>
                          <w:tc>
                            <w:tcPr>
                              <w:tcW w:w="38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МП</w:t>
                              </w:r>
                            </w:p>
                          </w:tc>
                          <w:tc>
                            <w:tcPr>
                              <w:tcW w:w="37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тысяч рублей</w:t>
                              </w:r>
                            </w:p>
                          </w:tc>
                          <w:tc>
                            <w:tcPr>
                              <w:tcW w:w="23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8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1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0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31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7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5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</w:tr>
                        <w:tr w:rsidR="001C5DA3" w:rsidRPr="00323BAD" w:rsidTr="001C5DA3">
                          <w:trPr>
                            <w:trHeight w:val="722"/>
                          </w:trPr>
                          <w:tc>
                            <w:tcPr>
                              <w:tcW w:w="16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1.39</w:t>
                              </w:r>
                            </w:p>
                          </w:tc>
                          <w:tc>
                            <w:tcPr>
                              <w:tcW w:w="11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  <w:vAlign w:val="center"/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Изготовление и установка информационного стенда</w:t>
                              </w:r>
                            </w:p>
                          </w:tc>
                          <w:tc>
                            <w:tcPr>
                              <w:tcW w:w="38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МП</w:t>
                              </w:r>
                            </w:p>
                          </w:tc>
                          <w:tc>
                            <w:tcPr>
                              <w:tcW w:w="37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тысяч рублей</w:t>
                              </w:r>
                            </w:p>
                          </w:tc>
                          <w:tc>
                            <w:tcPr>
                              <w:tcW w:w="23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  <w:vAlign w:val="center"/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8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1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0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31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7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5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</w:tr>
                        <w:tr w:rsidR="001C5DA3" w:rsidRPr="00323BAD" w:rsidTr="001C5DA3">
                          <w:trPr>
                            <w:trHeight w:val="844"/>
                          </w:trPr>
                          <w:tc>
                            <w:tcPr>
                              <w:tcW w:w="16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1.40.</w:t>
                              </w:r>
                            </w:p>
                          </w:tc>
                          <w:tc>
                            <w:tcPr>
                              <w:tcW w:w="11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  <w:vAlign w:val="center"/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Изготовление и установка малых архитектурных форм</w:t>
                              </w:r>
                            </w:p>
                          </w:tc>
                          <w:tc>
                            <w:tcPr>
                              <w:tcW w:w="38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МП</w:t>
                              </w:r>
                            </w:p>
                          </w:tc>
                          <w:tc>
                            <w:tcPr>
                              <w:tcW w:w="37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тысяч рублей</w:t>
                              </w:r>
                            </w:p>
                          </w:tc>
                          <w:tc>
                            <w:tcPr>
                              <w:tcW w:w="23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  <w:vAlign w:val="center"/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 xml:space="preserve">  0,0</w:t>
                              </w:r>
                            </w:p>
                          </w:tc>
                          <w:tc>
                            <w:tcPr>
                              <w:tcW w:w="28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 xml:space="preserve">      0,0</w:t>
                              </w:r>
                            </w:p>
                          </w:tc>
                          <w:tc>
                            <w:tcPr>
                              <w:tcW w:w="21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 xml:space="preserve">  0,0</w:t>
                              </w:r>
                            </w:p>
                          </w:tc>
                          <w:tc>
                            <w:tcPr>
                              <w:tcW w:w="20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31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7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5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</w:tr>
                        <w:tr w:rsidR="001C5DA3" w:rsidRPr="00323BAD" w:rsidTr="001C5DA3">
                          <w:tc>
                            <w:tcPr>
                              <w:tcW w:w="16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1.41.</w:t>
                              </w:r>
                            </w:p>
                          </w:tc>
                          <w:tc>
                            <w:tcPr>
                              <w:tcW w:w="11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  <w:vAlign w:val="center"/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Ремонт пешеходного моста через р. Дон</w:t>
                              </w:r>
                            </w:p>
                          </w:tc>
                          <w:tc>
                            <w:tcPr>
                              <w:tcW w:w="38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МП</w:t>
                              </w:r>
                            </w:p>
                          </w:tc>
                          <w:tc>
                            <w:tcPr>
                              <w:tcW w:w="37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тысяч рублей</w:t>
                              </w:r>
                            </w:p>
                          </w:tc>
                          <w:tc>
                            <w:tcPr>
                              <w:tcW w:w="23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8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1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0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31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7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5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</w:tr>
                        <w:tr w:rsidR="001C5DA3" w:rsidRPr="00323BAD" w:rsidTr="001C5DA3">
                          <w:tc>
                            <w:tcPr>
                              <w:tcW w:w="16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1.42.</w:t>
                              </w:r>
                            </w:p>
                          </w:tc>
                          <w:tc>
                            <w:tcPr>
                              <w:tcW w:w="11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  <w:vAlign w:val="center"/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Транспортные услуги за погрузку и вывоз мусора</w:t>
                              </w:r>
                            </w:p>
                          </w:tc>
                          <w:tc>
                            <w:tcPr>
                              <w:tcW w:w="38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МП</w:t>
                              </w:r>
                            </w:p>
                          </w:tc>
                          <w:tc>
                            <w:tcPr>
                              <w:tcW w:w="37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тысяч рублей</w:t>
                              </w:r>
                            </w:p>
                          </w:tc>
                          <w:tc>
                            <w:tcPr>
                              <w:tcW w:w="23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  <w:vAlign w:val="center"/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8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 xml:space="preserve">   0,0</w:t>
                              </w:r>
                            </w:p>
                          </w:tc>
                          <w:tc>
                            <w:tcPr>
                              <w:tcW w:w="21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0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31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7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5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</w:tr>
                        <w:tr w:rsidR="001C5DA3" w:rsidRPr="00323BAD" w:rsidTr="001C5DA3">
                          <w:tc>
                            <w:tcPr>
                              <w:tcW w:w="16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1.43.</w:t>
                              </w:r>
                            </w:p>
                          </w:tc>
                          <w:tc>
                            <w:tcPr>
                              <w:tcW w:w="11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  <w:vAlign w:val="center"/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Пошив флагов (102,1 тыс. руб.)</w:t>
                              </w:r>
                            </w:p>
                          </w:tc>
                          <w:tc>
                            <w:tcPr>
                              <w:tcW w:w="38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МП</w:t>
                              </w:r>
                            </w:p>
                          </w:tc>
                          <w:tc>
                            <w:tcPr>
                              <w:tcW w:w="37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тысяч рублей</w:t>
                              </w:r>
                            </w:p>
                          </w:tc>
                          <w:tc>
                            <w:tcPr>
                              <w:tcW w:w="23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  <w:vAlign w:val="center"/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8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1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100,0</w:t>
                              </w:r>
                            </w:p>
                          </w:tc>
                          <w:tc>
                            <w:tcPr>
                              <w:tcW w:w="20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31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7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5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</w:tr>
                        <w:tr w:rsidR="001C5DA3" w:rsidRPr="00323BAD" w:rsidTr="001C5DA3">
                          <w:tc>
                            <w:tcPr>
                              <w:tcW w:w="16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1.44.</w:t>
                              </w:r>
                            </w:p>
                          </w:tc>
                          <w:tc>
                            <w:tcPr>
                              <w:tcW w:w="11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  <w:vAlign w:val="center"/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Оплата за освещение и отопление туалета по ул. Подройкина  (131,4 тыс. руб.)</w:t>
                              </w:r>
                            </w:p>
                          </w:tc>
                          <w:tc>
                            <w:tcPr>
                              <w:tcW w:w="38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МП</w:t>
                              </w:r>
                            </w:p>
                          </w:tc>
                          <w:tc>
                            <w:tcPr>
                              <w:tcW w:w="37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тысяч рублей</w:t>
                              </w:r>
                            </w:p>
                          </w:tc>
                          <w:tc>
                            <w:tcPr>
                              <w:tcW w:w="23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  <w:vAlign w:val="center"/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 xml:space="preserve"> 66,8</w:t>
                              </w:r>
                            </w:p>
                          </w:tc>
                          <w:tc>
                            <w:tcPr>
                              <w:tcW w:w="28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14,7</w:t>
                              </w:r>
                            </w:p>
                          </w:tc>
                          <w:tc>
                            <w:tcPr>
                              <w:tcW w:w="21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11,8</w:t>
                              </w:r>
                            </w:p>
                          </w:tc>
                          <w:tc>
                            <w:tcPr>
                              <w:tcW w:w="23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2,2</w:t>
                              </w:r>
                            </w:p>
                          </w:tc>
                          <w:tc>
                            <w:tcPr>
                              <w:tcW w:w="20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1,8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0,1</w:t>
                              </w:r>
                            </w:p>
                          </w:tc>
                          <w:tc>
                            <w:tcPr>
                              <w:tcW w:w="22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 xml:space="preserve">   0,1</w:t>
                              </w:r>
                            </w:p>
                          </w:tc>
                          <w:tc>
                            <w:tcPr>
                              <w:tcW w:w="22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0,1</w:t>
                              </w:r>
                            </w:p>
                          </w:tc>
                          <w:tc>
                            <w:tcPr>
                              <w:tcW w:w="31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0,1</w:t>
                              </w:r>
                            </w:p>
                          </w:tc>
                          <w:tc>
                            <w:tcPr>
                              <w:tcW w:w="27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10,0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10,0</w:t>
                              </w:r>
                            </w:p>
                          </w:tc>
                          <w:tc>
                            <w:tcPr>
                              <w:tcW w:w="25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13,7</w:t>
                              </w:r>
                            </w:p>
                          </w:tc>
                        </w:tr>
                        <w:tr w:rsidR="001C5DA3" w:rsidRPr="00323BAD" w:rsidTr="001C5DA3">
                          <w:trPr>
                            <w:trHeight w:val="874"/>
                          </w:trPr>
                          <w:tc>
                            <w:tcPr>
                              <w:tcW w:w="16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1.45.</w:t>
                              </w:r>
                            </w:p>
                          </w:tc>
                          <w:tc>
                            <w:tcPr>
                              <w:tcW w:w="11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  <w:vAlign w:val="center"/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Оплата за составление сметной документации</w:t>
                              </w:r>
                            </w:p>
                          </w:tc>
                          <w:tc>
                            <w:tcPr>
                              <w:tcW w:w="38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МП</w:t>
                              </w:r>
                            </w:p>
                          </w:tc>
                          <w:tc>
                            <w:tcPr>
                              <w:tcW w:w="37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тысяч рублей</w:t>
                              </w:r>
                            </w:p>
                          </w:tc>
                          <w:tc>
                            <w:tcPr>
                              <w:tcW w:w="23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8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1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0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31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7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5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</w:tr>
                        <w:tr w:rsidR="001C5DA3" w:rsidRPr="00323BAD" w:rsidTr="001C5DA3">
                          <w:tc>
                            <w:tcPr>
                              <w:tcW w:w="16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lastRenderedPageBreak/>
                                <w:t>1.46.</w:t>
                              </w:r>
                            </w:p>
                          </w:tc>
                          <w:tc>
                            <w:tcPr>
                              <w:tcW w:w="11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  <w:vAlign w:val="center"/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Обустройство водоснабжения и водоотведения кладбищ</w:t>
                              </w:r>
                            </w:p>
                          </w:tc>
                          <w:tc>
                            <w:tcPr>
                              <w:tcW w:w="38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МП</w:t>
                              </w:r>
                            </w:p>
                          </w:tc>
                          <w:tc>
                            <w:tcPr>
                              <w:tcW w:w="37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тысяч рублей</w:t>
                              </w:r>
                            </w:p>
                          </w:tc>
                          <w:tc>
                            <w:tcPr>
                              <w:tcW w:w="23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8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1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0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31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7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5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</w:tr>
                        <w:tr w:rsidR="001C5DA3" w:rsidRPr="00323BAD" w:rsidTr="001C5DA3">
                          <w:tc>
                            <w:tcPr>
                              <w:tcW w:w="16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1.47.</w:t>
                              </w:r>
                            </w:p>
                          </w:tc>
                          <w:tc>
                            <w:tcPr>
                              <w:tcW w:w="11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  <w:vAlign w:val="center"/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Экспертиза сметной документации</w:t>
                              </w:r>
                            </w:p>
                          </w:tc>
                          <w:tc>
                            <w:tcPr>
                              <w:tcW w:w="38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МП</w:t>
                              </w:r>
                            </w:p>
                          </w:tc>
                          <w:tc>
                            <w:tcPr>
                              <w:tcW w:w="37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тысяч рублей</w:t>
                              </w:r>
                            </w:p>
                          </w:tc>
                          <w:tc>
                            <w:tcPr>
                              <w:tcW w:w="23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8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1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0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31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7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5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</w:tr>
                        <w:tr w:rsidR="001C5DA3" w:rsidRPr="00323BAD" w:rsidTr="001C5DA3">
                          <w:tc>
                            <w:tcPr>
                              <w:tcW w:w="16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1.48.</w:t>
                              </w:r>
                            </w:p>
                          </w:tc>
                          <w:tc>
                            <w:tcPr>
                              <w:tcW w:w="113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  <w:vAlign w:val="center"/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Ремонт контейнеров (126,1 тыс. руб.)</w:t>
                              </w:r>
                            </w:p>
                          </w:tc>
                          <w:tc>
                            <w:tcPr>
                              <w:tcW w:w="38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МП</w:t>
                              </w:r>
                            </w:p>
                          </w:tc>
                          <w:tc>
                            <w:tcPr>
                              <w:tcW w:w="37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тысяч рублей</w:t>
                              </w:r>
                            </w:p>
                          </w:tc>
                          <w:tc>
                            <w:tcPr>
                              <w:tcW w:w="23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8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1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3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0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126,1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2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31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7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25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1C5DA3" w:rsidRPr="00323BAD" w:rsidRDefault="001C5DA3" w:rsidP="001C5D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23BAD">
                                <w:rPr>
                                  <w:rFonts w:ascii="Times New Roman" w:hAnsi="Times New Roman"/>
                                </w:rPr>
                                <w:t>0,0</w:t>
                              </w:r>
                            </w:p>
                          </w:tc>
                        </w:tr>
                      </w:tbl>
                      <w:p w:rsidR="001C5DA3" w:rsidRPr="00323BAD" w:rsidRDefault="001C5DA3" w:rsidP="001C5DA3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:rsidR="001C5DA3" w:rsidRPr="00323BAD" w:rsidRDefault="001C5DA3" w:rsidP="001C5DA3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</w:tr>
      <w:tr w:rsidR="001C5DA3" w:rsidRPr="00323BAD" w:rsidTr="001C5DA3">
        <w:tc>
          <w:tcPr>
            <w:tcW w:w="5000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>2. Цель муниципальной (комплексной)  программы «Обеспечение населения муниципального образования «Багаевское сельское поселение» качес</w:t>
            </w:r>
            <w:r>
              <w:rPr>
                <w:rFonts w:ascii="Times New Roman" w:hAnsi="Times New Roman"/>
              </w:rPr>
              <w:t>твенными коммунальными услугами</w:t>
            </w:r>
            <w:r w:rsidRPr="00323BAD">
              <w:rPr>
                <w:rFonts w:ascii="Times New Roman" w:hAnsi="Times New Roman"/>
              </w:rPr>
              <w:t xml:space="preserve">» </w:t>
            </w:r>
            <w:r w:rsidRPr="006B4902">
              <w:rPr>
                <w:rFonts w:ascii="Times New Roman" w:hAnsi="Times New Roman"/>
              </w:rPr>
              <w:t xml:space="preserve"> </w:t>
            </w:r>
            <w:r w:rsidRPr="00323BAD">
              <w:rPr>
                <w:rFonts w:ascii="Times New Roman" w:hAnsi="Times New Roman"/>
              </w:rPr>
              <w:t>(29972,4 тыс. руб.)</w:t>
            </w:r>
          </w:p>
        </w:tc>
      </w:tr>
      <w:tr w:rsidR="001C5DA3" w:rsidRPr="00323BAD" w:rsidTr="001C5DA3"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2.1.</w:t>
            </w:r>
          </w:p>
        </w:tc>
        <w:tc>
          <w:tcPr>
            <w:tcW w:w="11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Мероприятия  по техническому обслуживанию  ремонту и пуско-наладочных работы газовых сетей (974,5 тыс. руб.)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МП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тысяч рублей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93,6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93,6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93,6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600,0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93,7</w:t>
            </w:r>
          </w:p>
        </w:tc>
      </w:tr>
      <w:tr w:rsidR="001C5DA3" w:rsidRPr="00323BAD" w:rsidTr="001C5DA3"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2.2.</w:t>
            </w:r>
          </w:p>
        </w:tc>
        <w:tc>
          <w:tcPr>
            <w:tcW w:w="11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Расходы на проведение экспертизы</w:t>
            </w:r>
          </w:p>
        </w:tc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МП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тысяч рублей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</w:tr>
      <w:tr w:rsidR="001C5DA3" w:rsidRPr="00323BAD" w:rsidTr="001C5DA3"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2.3</w:t>
            </w:r>
          </w:p>
        </w:tc>
        <w:tc>
          <w:tcPr>
            <w:tcW w:w="11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 Приобретение водогрейного котла</w:t>
            </w:r>
          </w:p>
        </w:tc>
        <w:tc>
          <w:tcPr>
            <w:tcW w:w="3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тысяч рублей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</w:tr>
      <w:tr w:rsidR="001C5DA3" w:rsidRPr="00323BAD" w:rsidTr="001C5DA3">
        <w:trPr>
          <w:trHeight w:val="770"/>
        </w:trPr>
        <w:tc>
          <w:tcPr>
            <w:tcW w:w="24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2.4</w:t>
            </w:r>
          </w:p>
        </w:tc>
        <w:tc>
          <w:tcPr>
            <w:tcW w:w="747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Расходы на приобретение специализированной коммунальной техники (23886,2 тыс. руб.)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МП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тысяч рублей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883,8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</w:tr>
      <w:tr w:rsidR="001C5DA3" w:rsidRPr="00323BAD" w:rsidTr="001C5DA3">
        <w:trPr>
          <w:trHeight w:val="770"/>
        </w:trPr>
        <w:tc>
          <w:tcPr>
            <w:tcW w:w="24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747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Областной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бюджет</w:t>
            </w:r>
          </w:p>
        </w:tc>
        <w:tc>
          <w:tcPr>
            <w:tcW w:w="3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тысяч рублей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23002,4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</w:tr>
      <w:tr w:rsidR="001C5DA3" w:rsidRPr="00323BAD" w:rsidTr="001C5DA3">
        <w:trPr>
          <w:trHeight w:val="2118"/>
        </w:trPr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>2.5</w:t>
            </w:r>
          </w:p>
        </w:tc>
        <w:tc>
          <w:tcPr>
            <w:tcW w:w="11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Проектно-изыскательские работы и технические условия для присоединения к электрическим сетям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МП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тысяч рублей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</w:tr>
      <w:tr w:rsidR="001C5DA3" w:rsidRPr="00323BAD" w:rsidTr="001C5DA3">
        <w:trPr>
          <w:trHeight w:val="461"/>
        </w:trPr>
        <w:tc>
          <w:tcPr>
            <w:tcW w:w="24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2.6</w:t>
            </w:r>
          </w:p>
        </w:tc>
        <w:tc>
          <w:tcPr>
            <w:tcW w:w="61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Строительство уличного освещения</w:t>
            </w:r>
          </w:p>
        </w:tc>
        <w:tc>
          <w:tcPr>
            <w:tcW w:w="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тысяч рублей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</w:tr>
      <w:tr w:rsidR="001C5DA3" w:rsidRPr="00323BAD" w:rsidTr="001C5DA3">
        <w:trPr>
          <w:trHeight w:val="460"/>
        </w:trPr>
        <w:tc>
          <w:tcPr>
            <w:tcW w:w="24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619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Областной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бюджет</w:t>
            </w:r>
          </w:p>
        </w:tc>
        <w:tc>
          <w:tcPr>
            <w:tcW w:w="37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тысяч рублей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</w:tr>
      <w:tr w:rsidR="001C5DA3" w:rsidRPr="00323BAD" w:rsidTr="001C5DA3">
        <w:trPr>
          <w:trHeight w:val="770"/>
        </w:trPr>
        <w:tc>
          <w:tcPr>
            <w:tcW w:w="24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2.7</w:t>
            </w:r>
          </w:p>
        </w:tc>
        <w:tc>
          <w:tcPr>
            <w:tcW w:w="6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Расходы на разработку проектно-сметной документации</w:t>
            </w:r>
          </w:p>
        </w:tc>
        <w:tc>
          <w:tcPr>
            <w:tcW w:w="5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МП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тысяч рублей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</w:tr>
      <w:tr w:rsidR="001C5DA3" w:rsidRPr="00323BAD" w:rsidTr="001C5DA3">
        <w:trPr>
          <w:trHeight w:val="770"/>
        </w:trPr>
        <w:tc>
          <w:tcPr>
            <w:tcW w:w="24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6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5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Областной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бюджет</w:t>
            </w:r>
          </w:p>
        </w:tc>
        <w:tc>
          <w:tcPr>
            <w:tcW w:w="3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тысяч рублей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</w:tr>
      <w:tr w:rsidR="001C5DA3" w:rsidRPr="00323BAD" w:rsidTr="001C5DA3"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2.8</w:t>
            </w:r>
          </w:p>
        </w:tc>
        <w:tc>
          <w:tcPr>
            <w:tcW w:w="11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Расходы на подготовку </w:t>
            </w:r>
            <w:proofErr w:type="spellStart"/>
            <w:r w:rsidRPr="00323BAD">
              <w:rPr>
                <w:rFonts w:ascii="Times New Roman" w:hAnsi="Times New Roman"/>
              </w:rPr>
              <w:t>предпроектной</w:t>
            </w:r>
            <w:proofErr w:type="spellEnd"/>
            <w:r w:rsidRPr="00323BAD">
              <w:rPr>
                <w:rFonts w:ascii="Times New Roman" w:hAnsi="Times New Roman"/>
              </w:rPr>
              <w:t xml:space="preserve"> документации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МП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тысяч рублей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</w:tr>
      <w:tr w:rsidR="001C5DA3" w:rsidRPr="00323BAD" w:rsidTr="001C5DA3">
        <w:trPr>
          <w:trHeight w:val="1156"/>
        </w:trPr>
        <w:tc>
          <w:tcPr>
            <w:tcW w:w="24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2.9</w:t>
            </w:r>
          </w:p>
        </w:tc>
        <w:tc>
          <w:tcPr>
            <w:tcW w:w="6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Расходы на </w:t>
            </w:r>
            <w:proofErr w:type="spellStart"/>
            <w:r w:rsidRPr="00323BAD">
              <w:rPr>
                <w:rFonts w:ascii="Times New Roman" w:hAnsi="Times New Roman"/>
              </w:rPr>
              <w:t>софинансирование</w:t>
            </w:r>
            <w:proofErr w:type="spellEnd"/>
            <w:r w:rsidRPr="00323BAD">
              <w:rPr>
                <w:rFonts w:ascii="Times New Roman" w:hAnsi="Times New Roman"/>
              </w:rPr>
              <w:t xml:space="preserve"> затрат на </w:t>
            </w:r>
            <w:r w:rsidRPr="00323BAD">
              <w:rPr>
                <w:rFonts w:ascii="Times New Roman" w:hAnsi="Times New Roman"/>
              </w:rPr>
              <w:lastRenderedPageBreak/>
              <w:t>возмещение предприятиям ЖКХ части платы граждан за коммунальные услуги (5111,7 тыс. руб.)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>Местный бюджет</w:t>
            </w:r>
          </w:p>
        </w:tc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МП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тысяч рублей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25,6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25,6</w:t>
            </w:r>
          </w:p>
        </w:tc>
      </w:tr>
      <w:tr w:rsidR="001C5DA3" w:rsidRPr="00323BAD" w:rsidTr="001C5DA3">
        <w:trPr>
          <w:trHeight w:val="1155"/>
        </w:trPr>
        <w:tc>
          <w:tcPr>
            <w:tcW w:w="24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6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Областной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бюджет</w:t>
            </w:r>
          </w:p>
        </w:tc>
        <w:tc>
          <w:tcPr>
            <w:tcW w:w="3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тысяч рублей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2530,25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2530,25</w:t>
            </w:r>
          </w:p>
        </w:tc>
      </w:tr>
    </w:tbl>
    <w:p w:rsidR="001C5DA3" w:rsidRPr="00323BAD" w:rsidRDefault="001C5DA3" w:rsidP="001C5DA3">
      <w:pPr>
        <w:rPr>
          <w:rFonts w:ascii="Times New Roman" w:hAnsi="Times New Roman"/>
        </w:rPr>
      </w:pPr>
    </w:p>
    <w:p w:rsidR="001C5DA3" w:rsidRPr="00323BAD" w:rsidRDefault="001C5DA3" w:rsidP="001C5DA3">
      <w:pPr>
        <w:rPr>
          <w:rFonts w:ascii="Times New Roman" w:hAnsi="Times New Roman"/>
        </w:rPr>
      </w:pPr>
      <w:r w:rsidRPr="00323BAD">
        <w:rPr>
          <w:rFonts w:ascii="Times New Roman" w:hAnsi="Times New Roman"/>
        </w:rPr>
        <w:t>Примечание.</w:t>
      </w:r>
    </w:p>
    <w:p w:rsidR="001C5DA3" w:rsidRPr="00323BAD" w:rsidRDefault="001C5DA3" w:rsidP="001C5DA3">
      <w:pPr>
        <w:rPr>
          <w:rFonts w:ascii="Times New Roman" w:hAnsi="Times New Roman"/>
        </w:rPr>
      </w:pPr>
      <w:r w:rsidRPr="00323BAD">
        <w:rPr>
          <w:rFonts w:ascii="Times New Roman" w:hAnsi="Times New Roman"/>
        </w:rPr>
        <w:t>Список используемых сокращений:</w:t>
      </w:r>
    </w:p>
    <w:p w:rsidR="001C5DA3" w:rsidRPr="00323BAD" w:rsidRDefault="001C5DA3" w:rsidP="001C5DA3">
      <w:pPr>
        <w:rPr>
          <w:rFonts w:ascii="Times New Roman" w:hAnsi="Times New Roman"/>
        </w:rPr>
      </w:pPr>
      <w:r w:rsidRPr="00323BAD">
        <w:rPr>
          <w:rFonts w:ascii="Times New Roman" w:hAnsi="Times New Roman"/>
        </w:rPr>
        <w:t xml:space="preserve">ВДЛ − показатели для оценки </w:t>
      </w:r>
      <w:proofErr w:type="gramStart"/>
      <w:r w:rsidRPr="00323BAD">
        <w:rPr>
          <w:rFonts w:ascii="Times New Roman" w:hAnsi="Times New Roman"/>
        </w:rPr>
        <w:t>эффективности деятельности высших должностных лиц субъектов Российской Федерации</w:t>
      </w:r>
      <w:proofErr w:type="gramEnd"/>
      <w:r w:rsidRPr="00323BAD">
        <w:rPr>
          <w:rFonts w:ascii="Times New Roman" w:hAnsi="Times New Roman"/>
        </w:rPr>
        <w:t>;</w:t>
      </w:r>
    </w:p>
    <w:p w:rsidR="001C5DA3" w:rsidRPr="00323BAD" w:rsidRDefault="001C5DA3" w:rsidP="001C5DA3">
      <w:pPr>
        <w:rPr>
          <w:rFonts w:ascii="Times New Roman" w:hAnsi="Times New Roman"/>
        </w:rPr>
      </w:pPr>
      <w:r w:rsidRPr="00323BAD">
        <w:rPr>
          <w:rFonts w:ascii="Times New Roman" w:hAnsi="Times New Roman"/>
        </w:rPr>
        <w:t>МП – муниципальная  программа;</w:t>
      </w:r>
    </w:p>
    <w:p w:rsidR="001C5DA3" w:rsidRPr="00323BAD" w:rsidRDefault="001C5DA3" w:rsidP="001C5DA3">
      <w:pPr>
        <w:rPr>
          <w:rFonts w:ascii="Times New Roman" w:hAnsi="Times New Roman"/>
        </w:rPr>
      </w:pPr>
      <w:r w:rsidRPr="00323BAD">
        <w:rPr>
          <w:rFonts w:ascii="Times New Roman" w:hAnsi="Times New Roman"/>
        </w:rPr>
        <w:t xml:space="preserve">ОКЕИ − общероссийский классификатор единиц измерения. </w:t>
      </w:r>
    </w:p>
    <w:p w:rsidR="001C5DA3" w:rsidRPr="00323BAD" w:rsidRDefault="001C5DA3" w:rsidP="001C5DA3">
      <w:pPr>
        <w:rPr>
          <w:rFonts w:ascii="Times New Roman" w:hAnsi="Times New Roman"/>
        </w:rPr>
      </w:pPr>
      <w:r w:rsidRPr="00323BAD">
        <w:rPr>
          <w:rFonts w:ascii="Times New Roman" w:hAnsi="Times New Roman"/>
        </w:rPr>
        <w:br w:type="page"/>
      </w:r>
    </w:p>
    <w:p w:rsidR="001C5DA3" w:rsidRPr="00323BAD" w:rsidRDefault="001C5DA3" w:rsidP="001C5DA3">
      <w:pPr>
        <w:jc w:val="center"/>
        <w:rPr>
          <w:rFonts w:ascii="Times New Roman" w:hAnsi="Times New Roman"/>
        </w:rPr>
      </w:pPr>
      <w:r w:rsidRPr="00323BAD">
        <w:rPr>
          <w:rFonts w:ascii="Times New Roman" w:hAnsi="Times New Roman"/>
        </w:rPr>
        <w:lastRenderedPageBreak/>
        <w:t>3. Структура  муниципальной (комплексной)  программы Багаевского сельского поселения</w:t>
      </w:r>
    </w:p>
    <w:p w:rsidR="001C5DA3" w:rsidRPr="00323BAD" w:rsidRDefault="001C5DA3" w:rsidP="001C5DA3">
      <w:pPr>
        <w:rPr>
          <w:rFonts w:ascii="Times New Roman" w:hAnsi="Times New Roman"/>
        </w:rPr>
      </w:pPr>
    </w:p>
    <w:p w:rsidR="001C5DA3" w:rsidRPr="00323BAD" w:rsidRDefault="001C5DA3" w:rsidP="001C5DA3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8"/>
        <w:gridCol w:w="4040"/>
        <w:gridCol w:w="7512"/>
        <w:gridCol w:w="2478"/>
      </w:tblGrid>
      <w:tr w:rsidR="001C5DA3" w:rsidRPr="00323BAD" w:rsidTr="001C5DA3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323BA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23BAD">
              <w:rPr>
                <w:rFonts w:ascii="Times New Roman" w:hAnsi="Times New Roman"/>
              </w:rPr>
              <w:t>/</w:t>
            </w:r>
            <w:proofErr w:type="spellStart"/>
            <w:r w:rsidRPr="00323BA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Задача структурного элемента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Связь с показателями</w:t>
            </w:r>
          </w:p>
        </w:tc>
      </w:tr>
      <w:tr w:rsidR="001C5DA3" w:rsidRPr="00323BAD" w:rsidTr="001C5DA3">
        <w:trPr>
          <w:tblHeader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4</w:t>
            </w:r>
          </w:p>
        </w:tc>
      </w:tr>
      <w:tr w:rsidR="001C5DA3" w:rsidRPr="00323BAD" w:rsidTr="001C5DA3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1.1. Комплекс процессных мероприятий  «Мероприятия по уличному освещению»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Куратор – </w:t>
            </w:r>
            <w:proofErr w:type="spellStart"/>
            <w:r w:rsidRPr="00323BAD">
              <w:rPr>
                <w:rFonts w:ascii="Times New Roman" w:hAnsi="Times New Roman"/>
              </w:rPr>
              <w:t>Куповцова</w:t>
            </w:r>
            <w:proofErr w:type="spellEnd"/>
            <w:r w:rsidRPr="00323BAD">
              <w:rPr>
                <w:rFonts w:ascii="Times New Roman" w:hAnsi="Times New Roman"/>
              </w:rPr>
              <w:t xml:space="preserve"> Оксана Александровна, заместитель главы Администрации Багаевского сельского поселения.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proofErr w:type="gramStart"/>
            <w:r w:rsidRPr="00323BAD">
              <w:rPr>
                <w:rFonts w:ascii="Times New Roman" w:hAnsi="Times New Roman"/>
              </w:rPr>
              <w:t>Ответственный</w:t>
            </w:r>
            <w:proofErr w:type="gramEnd"/>
            <w:r w:rsidRPr="00323BAD">
              <w:rPr>
                <w:rFonts w:ascii="Times New Roman" w:hAnsi="Times New Roman"/>
              </w:rPr>
              <w:t xml:space="preserve"> за реализацию: администрация Багаевского сельского поселения.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Срок реализации: 2024 – 2030 годы</w:t>
            </w:r>
          </w:p>
        </w:tc>
      </w:tr>
      <w:tr w:rsidR="001C5DA3" w:rsidRPr="00323BAD" w:rsidTr="001C5DA3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1.1.1.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Своевременный ремонт и техническое обслуживание уличного освещения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Бесперебойная и исправная работа уличного освещения.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Увеличение количества светильников для обеспечения уличного освещения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Повышение комфортности проживания на территории поселения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</w:tr>
      <w:tr w:rsidR="001C5DA3" w:rsidRPr="00323BAD" w:rsidTr="001C5DA3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1.1.2.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Своевременная оплата за потребленную электрическую энергию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Обеспечение бесперебойной работы уличного освещения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Повышение комфортности проживания на территории поселения, </w:t>
            </w:r>
            <w:r w:rsidRPr="00323BAD">
              <w:rPr>
                <w:rFonts w:ascii="Times New Roman" w:hAnsi="Times New Roman"/>
              </w:rPr>
              <w:lastRenderedPageBreak/>
              <w:t>сохранение населения.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</w:tr>
      <w:tr w:rsidR="001C5DA3" w:rsidRPr="00323BAD" w:rsidTr="001C5DA3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>1.2. Комплекс процессных мероприятий «Мероприятия по озеленению»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proofErr w:type="gramStart"/>
            <w:r w:rsidRPr="00323BAD">
              <w:rPr>
                <w:rFonts w:ascii="Times New Roman" w:hAnsi="Times New Roman"/>
              </w:rPr>
              <w:t>Ответственный</w:t>
            </w:r>
            <w:proofErr w:type="gramEnd"/>
            <w:r w:rsidRPr="00323BAD">
              <w:rPr>
                <w:rFonts w:ascii="Times New Roman" w:hAnsi="Times New Roman"/>
              </w:rPr>
              <w:t xml:space="preserve"> за реализацию: администрация Багаевского сельского поселения.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Срок реализации: 2024 – 2030 годы</w:t>
            </w:r>
          </w:p>
        </w:tc>
      </w:tr>
      <w:tr w:rsidR="001C5DA3" w:rsidRPr="00323BAD" w:rsidTr="001C5DA3">
        <w:trPr>
          <w:trHeight w:val="19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1.2.1.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Уборка территории поселения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Поддержание территории поселения в эстетичном виде, ликвидация свалочных очагов. 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Повышение эстетичности и привлекательности территории поселения, повышение комфортности проживания.</w:t>
            </w:r>
          </w:p>
        </w:tc>
      </w:tr>
      <w:tr w:rsidR="001C5DA3" w:rsidRPr="00323BAD" w:rsidTr="001C5DA3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1.2.2.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Озеленение территории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Увеличение количества зеленых насаждений на территории поселения.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Повышение эстетичности и привлекательности территории поселения, повышение комфортности проживания.</w:t>
            </w:r>
          </w:p>
        </w:tc>
      </w:tr>
      <w:tr w:rsidR="001C5DA3" w:rsidRPr="00323BAD" w:rsidTr="001C5DA3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1.2.3.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proofErr w:type="spellStart"/>
            <w:r w:rsidRPr="00323BAD">
              <w:rPr>
                <w:rFonts w:ascii="Times New Roman" w:hAnsi="Times New Roman"/>
              </w:rPr>
              <w:t>Кронирование</w:t>
            </w:r>
            <w:proofErr w:type="spellEnd"/>
            <w:r w:rsidRPr="00323BAD">
              <w:rPr>
                <w:rFonts w:ascii="Times New Roman" w:hAnsi="Times New Roman"/>
              </w:rPr>
              <w:t xml:space="preserve"> и выпиловка аварийных деревьев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Ликвидация аварийных деревьев на территории поселения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Повышение безопасности проживания на </w:t>
            </w:r>
            <w:r w:rsidRPr="00323BAD">
              <w:rPr>
                <w:rFonts w:ascii="Times New Roman" w:hAnsi="Times New Roman"/>
              </w:rPr>
              <w:lastRenderedPageBreak/>
              <w:t>территории поселения</w:t>
            </w:r>
          </w:p>
        </w:tc>
      </w:tr>
    </w:tbl>
    <w:p w:rsidR="001C5DA3" w:rsidRPr="00323BAD" w:rsidRDefault="001C5DA3" w:rsidP="001C5DA3">
      <w:pPr>
        <w:rPr>
          <w:rFonts w:ascii="Times New Roman" w:hAnsi="Times New Roman"/>
        </w:rPr>
      </w:pPr>
      <w:r w:rsidRPr="00323BAD">
        <w:rPr>
          <w:rFonts w:ascii="Times New Roman" w:hAnsi="Times New Roman"/>
        </w:rPr>
        <w:lastRenderedPageBreak/>
        <w:t xml:space="preserve">1.3. Комплекс процессных мероприятий «Мероприятия по организации и содержанию мест </w:t>
      </w:r>
      <w:proofErr w:type="gramStart"/>
      <w:r w:rsidRPr="00323BAD">
        <w:rPr>
          <w:rFonts w:ascii="Times New Roman" w:hAnsi="Times New Roman"/>
        </w:rPr>
        <w:t>захоронении</w:t>
      </w:r>
      <w:proofErr w:type="gramEnd"/>
      <w:r w:rsidRPr="00323BAD">
        <w:rPr>
          <w:rFonts w:ascii="Times New Roman" w:hAnsi="Times New Roman"/>
        </w:rPr>
        <w:t>»</w:t>
      </w:r>
    </w:p>
    <w:p w:rsidR="001C5DA3" w:rsidRPr="00323BAD" w:rsidRDefault="001C5DA3" w:rsidP="001C5DA3">
      <w:pPr>
        <w:rPr>
          <w:rFonts w:ascii="Times New Roman" w:hAnsi="Times New Roman"/>
        </w:rPr>
      </w:pPr>
      <w:proofErr w:type="gramStart"/>
      <w:r w:rsidRPr="00323BAD">
        <w:rPr>
          <w:rFonts w:ascii="Times New Roman" w:hAnsi="Times New Roman"/>
        </w:rPr>
        <w:t>Ответственный</w:t>
      </w:r>
      <w:proofErr w:type="gramEnd"/>
      <w:r w:rsidRPr="00323BAD">
        <w:rPr>
          <w:rFonts w:ascii="Times New Roman" w:hAnsi="Times New Roman"/>
        </w:rPr>
        <w:t xml:space="preserve"> за реализацию: администрация Багаевского сельского поселения.</w:t>
      </w:r>
    </w:p>
    <w:p w:rsidR="001C5DA3" w:rsidRPr="00323BAD" w:rsidRDefault="001C5DA3" w:rsidP="001C5DA3">
      <w:pPr>
        <w:rPr>
          <w:rFonts w:ascii="Times New Roman" w:hAnsi="Times New Roman"/>
        </w:rPr>
      </w:pPr>
      <w:r w:rsidRPr="00323BAD">
        <w:rPr>
          <w:rFonts w:ascii="Times New Roman" w:hAnsi="Times New Roman"/>
        </w:rPr>
        <w:t>Срок реализации: 2024 – 2030 годы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8"/>
        <w:gridCol w:w="4040"/>
        <w:gridCol w:w="7512"/>
        <w:gridCol w:w="2478"/>
      </w:tblGrid>
      <w:tr w:rsidR="001C5DA3" w:rsidRPr="00323BAD" w:rsidTr="001C5DA3">
        <w:trPr>
          <w:trHeight w:val="19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1.3.1.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Уборка территории кладбищ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Поддержание территории кладбищ в эстетичном виде, ликвидация свалочных очагов. 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Поддержание территорий кладбищ в соответствии  с требованиями Сан ПИН</w:t>
            </w:r>
          </w:p>
        </w:tc>
      </w:tr>
      <w:tr w:rsidR="001C5DA3" w:rsidRPr="00323BAD" w:rsidTr="001C5DA3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1.3.2.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proofErr w:type="spellStart"/>
            <w:r w:rsidRPr="00323BAD">
              <w:rPr>
                <w:rFonts w:ascii="Times New Roman" w:hAnsi="Times New Roman"/>
              </w:rPr>
              <w:t>Акарицидная</w:t>
            </w:r>
            <w:proofErr w:type="spellEnd"/>
            <w:r w:rsidRPr="00323BAD">
              <w:rPr>
                <w:rFonts w:ascii="Times New Roman" w:hAnsi="Times New Roman"/>
              </w:rPr>
              <w:t xml:space="preserve"> обработка территории кладбищ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Уничтожение клещей на территории кладбищ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Повышение безопасности нахождения  на территории кладбищ</w:t>
            </w:r>
          </w:p>
        </w:tc>
      </w:tr>
    </w:tbl>
    <w:p w:rsidR="001C5DA3" w:rsidRPr="00323BAD" w:rsidRDefault="001C5DA3" w:rsidP="001C5DA3">
      <w:pPr>
        <w:rPr>
          <w:rFonts w:ascii="Times New Roman" w:hAnsi="Times New Roman"/>
        </w:rPr>
      </w:pPr>
    </w:p>
    <w:p w:rsidR="001C5DA3" w:rsidRPr="00323BAD" w:rsidRDefault="001C5DA3" w:rsidP="001C5DA3">
      <w:pPr>
        <w:rPr>
          <w:rFonts w:ascii="Times New Roman" w:hAnsi="Times New Roman"/>
        </w:rPr>
      </w:pPr>
      <w:r w:rsidRPr="00323BAD">
        <w:rPr>
          <w:rFonts w:ascii="Times New Roman" w:hAnsi="Times New Roman"/>
        </w:rPr>
        <w:t>1.4. Комплекс процессных мероприятий «Прочие мероприятия по благоустройству поселения»</w:t>
      </w:r>
    </w:p>
    <w:p w:rsidR="001C5DA3" w:rsidRPr="00323BAD" w:rsidRDefault="001C5DA3" w:rsidP="001C5DA3">
      <w:pPr>
        <w:rPr>
          <w:rFonts w:ascii="Times New Roman" w:hAnsi="Times New Roman"/>
        </w:rPr>
      </w:pPr>
      <w:proofErr w:type="gramStart"/>
      <w:r w:rsidRPr="00323BAD">
        <w:rPr>
          <w:rFonts w:ascii="Times New Roman" w:hAnsi="Times New Roman"/>
        </w:rPr>
        <w:t>Ответственный</w:t>
      </w:r>
      <w:proofErr w:type="gramEnd"/>
      <w:r w:rsidRPr="00323BAD">
        <w:rPr>
          <w:rFonts w:ascii="Times New Roman" w:hAnsi="Times New Roman"/>
        </w:rPr>
        <w:t xml:space="preserve"> за реализацию: администрация Багаевского сельского поселения.</w:t>
      </w:r>
    </w:p>
    <w:p w:rsidR="001C5DA3" w:rsidRPr="00323BAD" w:rsidRDefault="001C5DA3" w:rsidP="001C5DA3">
      <w:pPr>
        <w:rPr>
          <w:rFonts w:ascii="Times New Roman" w:hAnsi="Times New Roman"/>
        </w:rPr>
      </w:pPr>
      <w:r w:rsidRPr="00323BAD">
        <w:rPr>
          <w:rFonts w:ascii="Times New Roman" w:hAnsi="Times New Roman"/>
        </w:rPr>
        <w:t>Срок реализации: 2024 – 2030 годы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8"/>
        <w:gridCol w:w="4040"/>
        <w:gridCol w:w="7512"/>
        <w:gridCol w:w="2478"/>
      </w:tblGrid>
      <w:tr w:rsidR="001C5DA3" w:rsidRPr="00323BAD" w:rsidTr="001C5DA3">
        <w:trPr>
          <w:trHeight w:val="19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>1.4.1.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Изготовление информационных знаков, аншлагов, растяжек, баннеров, пошив флагов.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Поддержание территории поселения в эстетичном виде, информирование населения 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Повышение эстетичности и привлекательности территории поселения, повышение комфортности проживания.</w:t>
            </w:r>
          </w:p>
        </w:tc>
      </w:tr>
      <w:tr w:rsidR="001C5DA3" w:rsidRPr="00323BAD" w:rsidTr="001C5DA3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1.4.2.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Приобретение и ремонт садово-парковой мебели, малых архитектурных форм, детского и спортивного оборудования. 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Увеличение количества садово-парковой мебели, малых архитектурных форм, детского и спортивного оборудования, поддержание его в исправном состоянии 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Повышение эстетичности и привлекательности территории поселения, повышение комфортности проживания.</w:t>
            </w:r>
          </w:p>
        </w:tc>
      </w:tr>
      <w:tr w:rsidR="001C5DA3" w:rsidRPr="00323BAD" w:rsidTr="001C5DA3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1.4.3.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Отлов Бродячих собак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Уменьшение количества безнадзорных животных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Повышение безопасности проживания на территории поселения</w:t>
            </w:r>
          </w:p>
        </w:tc>
      </w:tr>
    </w:tbl>
    <w:p w:rsidR="001C5DA3" w:rsidRPr="00323BAD" w:rsidRDefault="001C5DA3" w:rsidP="001C5DA3">
      <w:pPr>
        <w:rPr>
          <w:rFonts w:ascii="Times New Roman" w:hAnsi="Times New Roman"/>
        </w:rPr>
      </w:pPr>
      <w:r w:rsidRPr="00323BAD">
        <w:rPr>
          <w:rFonts w:ascii="Times New Roman" w:hAnsi="Times New Roman"/>
        </w:rPr>
        <w:t>2.1. Комплекс процессных мероприятий  «Обеспечение населения муниципального образования «Багаевское сельское поселение» качественными коммунальными услугами»</w:t>
      </w:r>
    </w:p>
    <w:p w:rsidR="001C5DA3" w:rsidRPr="00323BAD" w:rsidRDefault="001C5DA3" w:rsidP="001C5DA3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8"/>
        <w:gridCol w:w="4040"/>
        <w:gridCol w:w="7512"/>
        <w:gridCol w:w="2478"/>
      </w:tblGrid>
      <w:tr w:rsidR="001C5DA3" w:rsidRPr="00323BAD" w:rsidTr="001C5DA3">
        <w:trPr>
          <w:trHeight w:val="19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>2.1.1.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Мероприятия  по техническому обслуживанию  газовых сетей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Обеспечение бесперебойной подачи газа на территории поселения. 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Повышение качества предоставления коммунальных услуг.</w:t>
            </w:r>
          </w:p>
        </w:tc>
      </w:tr>
      <w:tr w:rsidR="001C5DA3" w:rsidRPr="00323BAD" w:rsidTr="001C5DA3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2.1.2.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Приобретение специализированной коммунальной техники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Сокращение сроков и времени проведения ремонтных работ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Повышение эстетичности и привлекательности территории поселения, повышение комфортности проживания.</w:t>
            </w:r>
          </w:p>
        </w:tc>
      </w:tr>
      <w:tr w:rsidR="001C5DA3" w:rsidRPr="00323BAD" w:rsidTr="001C5DA3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2.1.3.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Строительство уличного освещения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Увеличение количества освещенных улиц на территории поселения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Повышение безопасности  и комфортности проживания на территории поселения</w:t>
            </w:r>
          </w:p>
        </w:tc>
      </w:tr>
    </w:tbl>
    <w:p w:rsidR="001C5DA3" w:rsidRPr="00323BAD" w:rsidRDefault="001C5DA3" w:rsidP="001C5DA3">
      <w:pPr>
        <w:rPr>
          <w:rFonts w:ascii="Times New Roman" w:hAnsi="Times New Roman"/>
        </w:rPr>
      </w:pPr>
    </w:p>
    <w:p w:rsidR="001C5DA3" w:rsidRPr="00323BAD" w:rsidRDefault="001C5DA3" w:rsidP="001C5DA3">
      <w:pPr>
        <w:rPr>
          <w:rFonts w:ascii="Times New Roman" w:hAnsi="Times New Roman"/>
        </w:rPr>
        <w:sectPr w:rsidR="001C5DA3" w:rsidRPr="00323BAD" w:rsidSect="001C5DA3">
          <w:headerReference w:type="default" r:id="rId10"/>
          <w:footerReference w:type="default" r:id="rId11"/>
          <w:headerReference w:type="first" r:id="rId12"/>
          <w:footerReference w:type="first" r:id="rId13"/>
          <w:pgSz w:w="16840" w:h="11907" w:orient="landscape" w:code="9"/>
          <w:pgMar w:top="1276" w:right="1134" w:bottom="567" w:left="1134" w:header="709" w:footer="624" w:gutter="0"/>
          <w:cols w:space="720"/>
          <w:titlePg/>
          <w:docGrid w:linePitch="272"/>
        </w:sectPr>
      </w:pPr>
    </w:p>
    <w:p w:rsidR="001C5DA3" w:rsidRPr="00323BAD" w:rsidRDefault="001C5DA3" w:rsidP="001C5DA3">
      <w:pPr>
        <w:rPr>
          <w:rFonts w:ascii="Times New Roman" w:hAnsi="Times New Roman"/>
        </w:rPr>
      </w:pPr>
      <w:r w:rsidRPr="00323BAD">
        <w:rPr>
          <w:rFonts w:ascii="Times New Roman" w:hAnsi="Times New Roman"/>
        </w:rPr>
        <w:lastRenderedPageBreak/>
        <w:t xml:space="preserve">4. Финансовое обеспечение муниципальной (комплексной)    программы Багаевского сельского поселения «Обеспечение качественными жилищно-коммунальными услугами населения и благоустройство территории Багаевского сельского поселения» </w:t>
      </w:r>
    </w:p>
    <w:p w:rsidR="001C5DA3" w:rsidRPr="00323BAD" w:rsidRDefault="001C5DA3" w:rsidP="001C5DA3">
      <w:pPr>
        <w:rPr>
          <w:rFonts w:ascii="Times New Roman" w:hAnsi="Times New Roman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4"/>
        <w:gridCol w:w="6730"/>
        <w:gridCol w:w="1796"/>
        <w:gridCol w:w="1796"/>
        <w:gridCol w:w="1796"/>
        <w:gridCol w:w="1309"/>
        <w:gridCol w:w="1275"/>
      </w:tblGrid>
      <w:tr w:rsidR="001C5DA3" w:rsidRPr="00323BAD" w:rsidTr="001C5DA3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323BA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23BAD">
              <w:rPr>
                <w:rFonts w:ascii="Times New Roman" w:hAnsi="Times New Roman"/>
              </w:rPr>
              <w:t>/</w:t>
            </w:r>
            <w:proofErr w:type="spellStart"/>
            <w:r w:rsidRPr="00323BA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Наименование 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муниципальной (комплексной)  программы, структурного элемента, 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7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Объем расходов по годам реализации, тыс. рублей</w:t>
            </w:r>
          </w:p>
        </w:tc>
      </w:tr>
      <w:tr w:rsidR="001C5DA3" w:rsidRPr="00323BAD" w:rsidTr="001C5DA3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6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2025 год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2026 год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2027 год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2028-2030 годы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Всего</w:t>
            </w:r>
          </w:p>
        </w:tc>
      </w:tr>
      <w:tr w:rsidR="001C5DA3" w:rsidRPr="00323BAD" w:rsidTr="001C5DA3">
        <w:trPr>
          <w:tblHeader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7</w:t>
            </w:r>
          </w:p>
        </w:tc>
      </w:tr>
      <w:tr w:rsidR="001C5DA3" w:rsidRPr="00323BAD" w:rsidTr="001C5DA3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Муниципальная (комплексная) программа  (всего), в том числе: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10502,7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8433,6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         13225,9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39727,7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   71889,9</w:t>
            </w:r>
          </w:p>
        </w:tc>
      </w:tr>
      <w:tr w:rsidR="001C5DA3" w:rsidRPr="00323BAD" w:rsidTr="001C5DA3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местный бюджет (всего), из них: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10502,7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8433,6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   13225,9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39727,7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   71889,9</w:t>
            </w:r>
          </w:p>
        </w:tc>
      </w:tr>
      <w:tr w:rsidR="001C5DA3" w:rsidRPr="00323BAD" w:rsidTr="001C5DA3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</w:tr>
      <w:tr w:rsidR="001C5DA3" w:rsidRPr="00323BAD" w:rsidTr="001C5DA3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</w:tr>
      <w:tr w:rsidR="001C5DA3" w:rsidRPr="00323BAD" w:rsidTr="001C5DA3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</w:tr>
      <w:tr w:rsidR="001C5DA3" w:rsidRPr="00323BAD" w:rsidTr="001C5DA3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Местного бюджета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10502,7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8433,6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     13225,9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39727,7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   71889,9</w:t>
            </w:r>
          </w:p>
        </w:tc>
      </w:tr>
      <w:tr w:rsidR="001C5DA3" w:rsidRPr="00323BAD" w:rsidTr="001C5DA3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Консолидированный бюджет Багаевского сельского поселения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</w:tr>
      <w:tr w:rsidR="001C5DA3" w:rsidRPr="00323BAD" w:rsidTr="001C5DA3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</w:tr>
      <w:tr w:rsidR="001C5DA3" w:rsidRPr="00323BAD" w:rsidTr="001C5DA3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объем налоговых расходов муниципального образования  (</w:t>
            </w:r>
            <w:proofErr w:type="spellStart"/>
            <w:r w:rsidRPr="00323BAD">
              <w:rPr>
                <w:rFonts w:ascii="Times New Roman" w:hAnsi="Times New Roman"/>
              </w:rPr>
              <w:t>справочно</w:t>
            </w:r>
            <w:proofErr w:type="spellEnd"/>
            <w:r w:rsidRPr="00323BAD">
              <w:rPr>
                <w:rFonts w:ascii="Times New Roman" w:hAnsi="Times New Roman"/>
              </w:rPr>
              <w:t>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</w:tr>
    </w:tbl>
    <w:p w:rsidR="001C5DA3" w:rsidRPr="00323BAD" w:rsidRDefault="001C5DA3" w:rsidP="001C5DA3">
      <w:pPr>
        <w:rPr>
          <w:rFonts w:ascii="Times New Roman" w:hAnsi="Times New Roman"/>
        </w:rPr>
      </w:pPr>
    </w:p>
    <w:p w:rsidR="001C5DA3" w:rsidRPr="00323BAD" w:rsidRDefault="001C5DA3" w:rsidP="001C5DA3">
      <w:pPr>
        <w:rPr>
          <w:rFonts w:ascii="Times New Roman" w:hAnsi="Times New Roman"/>
        </w:rPr>
        <w:sectPr w:rsidR="001C5DA3" w:rsidRPr="00323BAD" w:rsidSect="001C5DA3">
          <w:headerReference w:type="default" r:id="rId14"/>
          <w:footerReference w:type="default" r:id="rId15"/>
          <w:pgSz w:w="16840" w:h="23814"/>
          <w:pgMar w:top="1134" w:right="1701" w:bottom="1134" w:left="567" w:header="720" w:footer="720" w:gutter="0"/>
          <w:cols w:space="720"/>
          <w:docGrid w:linePitch="272"/>
        </w:sectPr>
      </w:pPr>
    </w:p>
    <w:p w:rsidR="001C5DA3" w:rsidRPr="006B4902" w:rsidRDefault="001C5DA3" w:rsidP="001C5DA3">
      <w:pPr>
        <w:jc w:val="center"/>
        <w:rPr>
          <w:rFonts w:ascii="Times New Roman" w:hAnsi="Times New Roman"/>
          <w:sz w:val="28"/>
          <w:szCs w:val="28"/>
        </w:rPr>
      </w:pPr>
      <w:r w:rsidRPr="006B4902">
        <w:rPr>
          <w:rFonts w:ascii="Times New Roman" w:hAnsi="Times New Roman"/>
          <w:sz w:val="28"/>
          <w:szCs w:val="28"/>
          <w:lang w:val="en-US"/>
        </w:rPr>
        <w:lastRenderedPageBreak/>
        <w:t>I</w:t>
      </w:r>
      <w:r w:rsidRPr="006B4902">
        <w:rPr>
          <w:rFonts w:ascii="Times New Roman" w:hAnsi="Times New Roman"/>
          <w:sz w:val="28"/>
          <w:szCs w:val="28"/>
        </w:rPr>
        <w:t>II ПАСПОРТ</w:t>
      </w:r>
    </w:p>
    <w:p w:rsidR="001C5DA3" w:rsidRPr="006B4902" w:rsidRDefault="001C5DA3" w:rsidP="001C5DA3">
      <w:pPr>
        <w:jc w:val="center"/>
        <w:rPr>
          <w:rFonts w:ascii="Times New Roman" w:hAnsi="Times New Roman"/>
          <w:sz w:val="28"/>
          <w:szCs w:val="28"/>
        </w:rPr>
      </w:pPr>
      <w:r w:rsidRPr="006B4902">
        <w:rPr>
          <w:rFonts w:ascii="Times New Roman" w:hAnsi="Times New Roman"/>
          <w:sz w:val="28"/>
          <w:szCs w:val="28"/>
        </w:rPr>
        <w:t>комплекса процессных мероприятий «Благоустройство территории Багаевского сельского поселения»</w:t>
      </w:r>
    </w:p>
    <w:p w:rsidR="001C5DA3" w:rsidRPr="00323BAD" w:rsidRDefault="001C5DA3" w:rsidP="001C5DA3">
      <w:pPr>
        <w:rPr>
          <w:rFonts w:ascii="Times New Roman" w:hAnsi="Times New Roman"/>
        </w:rPr>
      </w:pPr>
    </w:p>
    <w:p w:rsidR="001C5DA3" w:rsidRPr="00323BAD" w:rsidRDefault="001C5DA3" w:rsidP="001C5DA3">
      <w:pPr>
        <w:rPr>
          <w:rFonts w:ascii="Times New Roman" w:hAnsi="Times New Roman"/>
        </w:rPr>
      </w:pPr>
      <w:r w:rsidRPr="00323BAD">
        <w:rPr>
          <w:rFonts w:ascii="Times New Roman" w:hAnsi="Times New Roman"/>
        </w:rPr>
        <w:t>1. Основные положения</w:t>
      </w:r>
    </w:p>
    <w:p w:rsidR="001C5DA3" w:rsidRPr="00323BAD" w:rsidRDefault="001C5DA3" w:rsidP="001C5DA3">
      <w:pPr>
        <w:rPr>
          <w:rFonts w:ascii="Times New Roman" w:hAnsi="Times New Roman"/>
        </w:rPr>
      </w:pP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2"/>
        <w:gridCol w:w="5985"/>
        <w:gridCol w:w="567"/>
        <w:gridCol w:w="6723"/>
      </w:tblGrid>
      <w:tr w:rsidR="001C5DA3" w:rsidRPr="00323BAD" w:rsidTr="001C5DA3">
        <w:trPr>
          <w:trHeight w:val="578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1.1.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proofErr w:type="gramStart"/>
            <w:r w:rsidRPr="00323BAD">
              <w:rPr>
                <w:rFonts w:ascii="Times New Roman" w:hAnsi="Times New Roman"/>
              </w:rPr>
              <w:t xml:space="preserve">Ответственный за разработку и реализацию комплекса процессных мероприятий «Создание условий для благоустройства территории Багаевского сельского поселения» (далее также </w:t>
            </w:r>
            <w:proofErr w:type="gramEnd"/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в настоящем разделе – комплекс процессных мероприятий)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–</w:t>
            </w:r>
          </w:p>
        </w:tc>
        <w:tc>
          <w:tcPr>
            <w:tcW w:w="67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Сектор муниципального хозяйства и торговли (Владимиров Игорь Викторович, начальник сектора муниципального хозяйства и торговли)</w:t>
            </w:r>
          </w:p>
        </w:tc>
      </w:tr>
      <w:tr w:rsidR="001C5DA3" w:rsidRPr="00323BAD" w:rsidTr="001C5DA3">
        <w:trPr>
          <w:trHeight w:val="578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1.2.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Связь с муниципальной (комплексной)  программой Багаевского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–</w:t>
            </w:r>
          </w:p>
        </w:tc>
        <w:tc>
          <w:tcPr>
            <w:tcW w:w="67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муниципальная (комплексная)  программа Багаевского сельского поселения «Обеспечение качественными жилищно-коммунальными услугами населения и благоустройство территории Багаевского сельского поселения»</w:t>
            </w:r>
          </w:p>
        </w:tc>
      </w:tr>
    </w:tbl>
    <w:p w:rsidR="001C5DA3" w:rsidRPr="00323BAD" w:rsidRDefault="001C5DA3" w:rsidP="001C5DA3">
      <w:pPr>
        <w:rPr>
          <w:rFonts w:ascii="Times New Roman" w:hAnsi="Times New Roman"/>
        </w:rPr>
      </w:pPr>
      <w:r w:rsidRPr="00323BAD">
        <w:rPr>
          <w:rFonts w:ascii="Times New Roman" w:hAnsi="Times New Roman"/>
        </w:rPr>
        <w:br w:type="page"/>
      </w:r>
    </w:p>
    <w:p w:rsidR="001C5DA3" w:rsidRPr="006B4902" w:rsidRDefault="001C5DA3" w:rsidP="001C5DA3">
      <w:pPr>
        <w:jc w:val="center"/>
        <w:rPr>
          <w:rFonts w:ascii="Times New Roman" w:hAnsi="Times New Roman"/>
          <w:sz w:val="28"/>
          <w:szCs w:val="28"/>
        </w:rPr>
      </w:pPr>
      <w:r w:rsidRPr="006B4902">
        <w:rPr>
          <w:rFonts w:ascii="Times New Roman" w:hAnsi="Times New Roman"/>
          <w:sz w:val="28"/>
          <w:szCs w:val="28"/>
        </w:rPr>
        <w:lastRenderedPageBreak/>
        <w:t>2. Показатели комплекса процессных мероприятий</w:t>
      </w:r>
    </w:p>
    <w:p w:rsidR="001C5DA3" w:rsidRPr="00323BAD" w:rsidRDefault="001C5DA3" w:rsidP="001C5DA3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55"/>
        <w:gridCol w:w="2713"/>
        <w:gridCol w:w="1263"/>
        <w:gridCol w:w="983"/>
        <w:gridCol w:w="1159"/>
        <w:gridCol w:w="844"/>
        <w:gridCol w:w="667"/>
        <w:gridCol w:w="815"/>
        <w:gridCol w:w="829"/>
        <w:gridCol w:w="787"/>
        <w:gridCol w:w="1105"/>
        <w:gridCol w:w="1744"/>
        <w:gridCol w:w="1118"/>
      </w:tblGrid>
      <w:tr w:rsidR="001C5DA3" w:rsidRPr="00323BAD" w:rsidTr="001C5DA3">
        <w:trPr>
          <w:trHeight w:val="20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№</w:t>
            </w:r>
            <w:r w:rsidRPr="00323BAD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323BA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23BAD">
              <w:rPr>
                <w:rFonts w:ascii="Times New Roman" w:hAnsi="Times New Roman"/>
              </w:rPr>
              <w:t>/</w:t>
            </w:r>
            <w:proofErr w:type="spellStart"/>
            <w:r w:rsidRPr="00323BA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Признак </w:t>
            </w:r>
            <w:proofErr w:type="spellStart"/>
            <w:proofErr w:type="gramStart"/>
            <w:r w:rsidRPr="00323BAD">
              <w:rPr>
                <w:rFonts w:ascii="Times New Roman" w:hAnsi="Times New Roman"/>
              </w:rPr>
              <w:t>возраста-ния</w:t>
            </w:r>
            <w:proofErr w:type="spellEnd"/>
            <w:proofErr w:type="gramEnd"/>
            <w:r w:rsidRPr="00323BAD">
              <w:rPr>
                <w:rFonts w:ascii="Times New Roman" w:hAnsi="Times New Roman"/>
              </w:rPr>
              <w:t>/</w:t>
            </w:r>
            <w:proofErr w:type="spellStart"/>
            <w:r w:rsidRPr="00323BAD">
              <w:rPr>
                <w:rFonts w:ascii="Times New Roman" w:hAnsi="Times New Roman"/>
              </w:rPr>
              <w:t>убыва-ния</w:t>
            </w:r>
            <w:proofErr w:type="spellEnd"/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Уровень </w:t>
            </w:r>
            <w:proofErr w:type="spellStart"/>
            <w:proofErr w:type="gramStart"/>
            <w:r w:rsidRPr="00323BAD">
              <w:rPr>
                <w:rFonts w:ascii="Times New Roman" w:hAnsi="Times New Roman"/>
              </w:rPr>
              <w:t>показа-теля</w:t>
            </w:r>
            <w:proofErr w:type="spellEnd"/>
            <w:proofErr w:type="gramEnd"/>
            <w:r w:rsidRPr="00323B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Базовое значение показателя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Значения показателей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proofErr w:type="gramStart"/>
            <w:r w:rsidRPr="00323BAD">
              <w:rPr>
                <w:rFonts w:ascii="Times New Roman" w:hAnsi="Times New Roman"/>
              </w:rPr>
              <w:t>Ответственный</w:t>
            </w:r>
            <w:proofErr w:type="gramEnd"/>
            <w:r w:rsidRPr="00323BAD">
              <w:rPr>
                <w:rFonts w:ascii="Times New Roman" w:hAnsi="Times New Roman"/>
              </w:rPr>
              <w:t xml:space="preserve"> за достижение показателя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323BAD">
              <w:rPr>
                <w:rFonts w:ascii="Times New Roman" w:hAnsi="Times New Roman"/>
              </w:rPr>
              <w:t>Информа-ционная</w:t>
            </w:r>
            <w:proofErr w:type="spellEnd"/>
            <w:proofErr w:type="gramEnd"/>
            <w:r w:rsidRPr="00323BAD">
              <w:rPr>
                <w:rFonts w:ascii="Times New Roman" w:hAnsi="Times New Roman"/>
              </w:rPr>
              <w:t xml:space="preserve"> система</w:t>
            </w:r>
          </w:p>
        </w:tc>
      </w:tr>
      <w:tr w:rsidR="001C5DA3" w:rsidRPr="00323BAD" w:rsidTr="001C5DA3">
        <w:trPr>
          <w:trHeight w:val="2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323BAD">
              <w:rPr>
                <w:rFonts w:ascii="Times New Roman" w:hAnsi="Times New Roman"/>
              </w:rPr>
              <w:t>значе-ние</w:t>
            </w:r>
            <w:proofErr w:type="spellEnd"/>
            <w:proofErr w:type="gramEnd"/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2025 год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2026 год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2027 год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2030 год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(</w:t>
            </w:r>
            <w:proofErr w:type="spellStart"/>
            <w:r w:rsidRPr="00323BAD">
              <w:rPr>
                <w:rFonts w:ascii="Times New Roman" w:hAnsi="Times New Roman"/>
              </w:rPr>
              <w:t>справоч-но</w:t>
            </w:r>
            <w:proofErr w:type="spellEnd"/>
            <w:r w:rsidRPr="00323BAD">
              <w:rPr>
                <w:rFonts w:ascii="Times New Roman" w:hAnsi="Times New Roman"/>
              </w:rPr>
              <w:t>)</w:t>
            </w: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</w:tr>
    </w:tbl>
    <w:p w:rsidR="001C5DA3" w:rsidRPr="00323BAD" w:rsidRDefault="001C5DA3" w:rsidP="001C5DA3">
      <w:pPr>
        <w:rPr>
          <w:rFonts w:ascii="Times New Roman" w:hAnsi="Times New Roman"/>
        </w:rPr>
      </w:pPr>
    </w:p>
    <w:tbl>
      <w:tblPr>
        <w:tblW w:w="14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55"/>
        <w:gridCol w:w="2712"/>
        <w:gridCol w:w="1263"/>
        <w:gridCol w:w="982"/>
        <w:gridCol w:w="1159"/>
        <w:gridCol w:w="844"/>
        <w:gridCol w:w="667"/>
        <w:gridCol w:w="815"/>
        <w:gridCol w:w="19"/>
        <w:gridCol w:w="811"/>
        <w:gridCol w:w="788"/>
        <w:gridCol w:w="1105"/>
        <w:gridCol w:w="1822"/>
        <w:gridCol w:w="1118"/>
      </w:tblGrid>
      <w:tr w:rsidR="001C5DA3" w:rsidRPr="00323BAD" w:rsidTr="001C5DA3">
        <w:trPr>
          <w:trHeight w:val="20"/>
          <w:tblHeader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8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13</w:t>
            </w:r>
          </w:p>
        </w:tc>
      </w:tr>
      <w:tr w:rsidR="001C5DA3" w:rsidRPr="00323BAD" w:rsidTr="001C5DA3">
        <w:trPr>
          <w:trHeight w:val="20"/>
        </w:trPr>
        <w:tc>
          <w:tcPr>
            <w:tcW w:w="146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 Задача комплекса процессных мероприятий «Проведение комплексной оценки территории Багаевского сельского поселения на предмет определения уровня соответствия их современным требованиям по безопасности и технического состояния объектов с учетом перспектив развития территории сельского поселения;</w:t>
            </w:r>
          </w:p>
        </w:tc>
      </w:tr>
      <w:tr w:rsidR="001C5DA3" w:rsidRPr="00323BAD" w:rsidTr="001C5DA3">
        <w:trPr>
          <w:trHeight w:val="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1.1.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Устойчивое и эффективное функционирование объектов благоустройства и инфраструктуры, расположенных на территории поселения;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323BAD">
              <w:rPr>
                <w:rFonts w:ascii="Times New Roman" w:hAnsi="Times New Roman"/>
              </w:rPr>
              <w:t>возраста-ние</w:t>
            </w:r>
            <w:proofErr w:type="spellEnd"/>
            <w:proofErr w:type="gram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323BAD">
              <w:rPr>
                <w:rFonts w:ascii="Times New Roman" w:hAnsi="Times New Roman"/>
              </w:rPr>
              <w:t>процен-тов</w:t>
            </w:r>
            <w:proofErr w:type="spellEnd"/>
            <w:proofErr w:type="gram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97,8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2023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100,00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100,00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100,00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100,00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Администрация Багаевского сельского поселения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–</w:t>
            </w:r>
          </w:p>
        </w:tc>
      </w:tr>
      <w:tr w:rsidR="001C5DA3" w:rsidRPr="00323BAD" w:rsidTr="001C5DA3">
        <w:trPr>
          <w:trHeight w:val="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1.2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Повышение уровня развития и безопасности </w:t>
            </w:r>
            <w:r w:rsidRPr="00323BAD">
              <w:rPr>
                <w:rFonts w:ascii="Times New Roman" w:hAnsi="Times New Roman"/>
              </w:rPr>
              <w:lastRenderedPageBreak/>
              <w:t>среды проживания и временного пребывания на территории поселения;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323BAD">
              <w:rPr>
                <w:rFonts w:ascii="Times New Roman" w:hAnsi="Times New Roman"/>
              </w:rPr>
              <w:lastRenderedPageBreak/>
              <w:t>возраста-</w:t>
            </w:r>
            <w:r w:rsidRPr="00323BAD">
              <w:rPr>
                <w:rFonts w:ascii="Times New Roman" w:hAnsi="Times New Roman"/>
              </w:rPr>
              <w:lastRenderedPageBreak/>
              <w:t>ние</w:t>
            </w:r>
            <w:proofErr w:type="spellEnd"/>
            <w:proofErr w:type="gram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>МП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323BAD">
              <w:rPr>
                <w:rFonts w:ascii="Times New Roman" w:hAnsi="Times New Roman"/>
              </w:rPr>
              <w:t>процен-</w:t>
            </w:r>
            <w:r w:rsidRPr="00323BAD">
              <w:rPr>
                <w:rFonts w:ascii="Times New Roman" w:hAnsi="Times New Roman"/>
              </w:rPr>
              <w:lastRenderedPageBreak/>
              <w:t>тов</w:t>
            </w:r>
            <w:proofErr w:type="spellEnd"/>
            <w:proofErr w:type="gram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>96,5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2023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98,00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100,00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100,00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100,00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Администрация Багаевского </w:t>
            </w:r>
            <w:r w:rsidRPr="00323BAD">
              <w:rPr>
                <w:rFonts w:ascii="Times New Roman" w:hAnsi="Times New Roman"/>
              </w:rPr>
              <w:lastRenderedPageBreak/>
              <w:t>сельского поселения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</w:tr>
      <w:tr w:rsidR="001C5DA3" w:rsidRPr="00323BAD" w:rsidTr="001C5DA3">
        <w:trPr>
          <w:trHeight w:val="20"/>
        </w:trPr>
        <w:tc>
          <w:tcPr>
            <w:tcW w:w="146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>2. Задача комплекса процессных мероприятий «Выявление потребности в реализации мероприятий по ремонту и модернизации имеющихся объектов благоустройства и перспективном строительстве новых</w:t>
            </w:r>
            <w:proofErr w:type="gramStart"/>
            <w:r w:rsidRPr="00323BAD">
              <w:rPr>
                <w:rFonts w:ascii="Times New Roman" w:hAnsi="Times New Roman"/>
              </w:rPr>
              <w:t>;»</w:t>
            </w:r>
            <w:proofErr w:type="gramEnd"/>
          </w:p>
        </w:tc>
      </w:tr>
      <w:tr w:rsidR="001C5DA3" w:rsidRPr="00323BAD" w:rsidTr="001C5DA3">
        <w:trPr>
          <w:trHeight w:val="147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2.1.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Техническое обслуживание и ремонт существующих объектов благоустройства и инфраструктуры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323BAD">
              <w:rPr>
                <w:rFonts w:ascii="Times New Roman" w:hAnsi="Times New Roman"/>
              </w:rPr>
              <w:t>возраста-ние</w:t>
            </w:r>
            <w:proofErr w:type="spellEnd"/>
            <w:proofErr w:type="gram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323BAD">
              <w:rPr>
                <w:rFonts w:ascii="Times New Roman" w:hAnsi="Times New Roman"/>
              </w:rPr>
              <w:t>процен-тов</w:t>
            </w:r>
            <w:proofErr w:type="spellEnd"/>
            <w:proofErr w:type="gram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90,0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93,0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95,0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97,0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100,0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Администрация Багаевского сельского поселения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–</w:t>
            </w:r>
          </w:p>
        </w:tc>
      </w:tr>
      <w:tr w:rsidR="001C5DA3" w:rsidRPr="00323BAD" w:rsidTr="001C5DA3">
        <w:trPr>
          <w:trHeight w:val="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2.2.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Строительство новых объектов благоустройства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323BAD">
              <w:rPr>
                <w:rFonts w:ascii="Times New Roman" w:hAnsi="Times New Roman"/>
              </w:rPr>
              <w:t>возраста-ние</w:t>
            </w:r>
            <w:proofErr w:type="spellEnd"/>
            <w:proofErr w:type="gram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единица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Администрация Багаевского сельского поселения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</w:tr>
      <w:tr w:rsidR="001C5DA3" w:rsidRPr="00323BAD" w:rsidTr="001C5DA3">
        <w:trPr>
          <w:trHeight w:val="20"/>
        </w:trPr>
        <w:tc>
          <w:tcPr>
            <w:tcW w:w="146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3. Задача комплекса процессных мероприятий «Разработка </w:t>
            </w:r>
            <w:proofErr w:type="gramStart"/>
            <w:r w:rsidRPr="00323BAD">
              <w:rPr>
                <w:rFonts w:ascii="Times New Roman" w:hAnsi="Times New Roman"/>
              </w:rPr>
              <w:t>плана проведения мероприятий комплексного благоустройства территории муниципального</w:t>
            </w:r>
            <w:proofErr w:type="gramEnd"/>
            <w:r w:rsidRPr="00323BAD">
              <w:rPr>
                <w:rFonts w:ascii="Times New Roman" w:hAnsi="Times New Roman"/>
              </w:rPr>
              <w:t xml:space="preserve"> образования «Багаевского сельского поселения» с учетом приоритетности таких мероприятий и обеспечением минимизации негативных последствий от их проведения для жителей.»»</w:t>
            </w:r>
          </w:p>
        </w:tc>
      </w:tr>
      <w:tr w:rsidR="001C5DA3" w:rsidRPr="00323BAD" w:rsidTr="001C5DA3">
        <w:trPr>
          <w:trHeight w:val="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3.1.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Увеличение количества зеленых насаждений на территории поселения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323BAD">
              <w:rPr>
                <w:rFonts w:ascii="Times New Roman" w:hAnsi="Times New Roman"/>
              </w:rPr>
              <w:t>возраста-ние</w:t>
            </w:r>
            <w:proofErr w:type="spellEnd"/>
            <w:proofErr w:type="gram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323BAD">
              <w:rPr>
                <w:rFonts w:ascii="Times New Roman" w:hAnsi="Times New Roman"/>
              </w:rPr>
              <w:t>процен-тов</w:t>
            </w:r>
            <w:proofErr w:type="spellEnd"/>
            <w:proofErr w:type="gram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90,0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93,0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95,0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97,0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100,0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Администрация Багаевского сельского поселения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–</w:t>
            </w:r>
          </w:p>
        </w:tc>
      </w:tr>
      <w:tr w:rsidR="001C5DA3" w:rsidRPr="00323BAD" w:rsidTr="001C5DA3">
        <w:trPr>
          <w:trHeight w:val="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3.2.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Увеличение количества </w:t>
            </w:r>
            <w:r w:rsidRPr="00323BAD">
              <w:rPr>
                <w:rFonts w:ascii="Times New Roman" w:hAnsi="Times New Roman"/>
              </w:rPr>
              <w:lastRenderedPageBreak/>
              <w:t>малых архитектурных форм на территории поселения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323BAD">
              <w:rPr>
                <w:rFonts w:ascii="Times New Roman" w:hAnsi="Times New Roman"/>
              </w:rPr>
              <w:lastRenderedPageBreak/>
              <w:t>возраста-</w:t>
            </w:r>
            <w:r w:rsidRPr="00323BAD">
              <w:rPr>
                <w:rFonts w:ascii="Times New Roman" w:hAnsi="Times New Roman"/>
              </w:rPr>
              <w:lastRenderedPageBreak/>
              <w:t>ние</w:t>
            </w:r>
            <w:proofErr w:type="spellEnd"/>
            <w:proofErr w:type="gram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>МП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323BAD">
              <w:rPr>
                <w:rFonts w:ascii="Times New Roman" w:hAnsi="Times New Roman"/>
              </w:rPr>
              <w:t>процен-</w:t>
            </w:r>
            <w:r w:rsidRPr="00323BAD">
              <w:rPr>
                <w:rFonts w:ascii="Times New Roman" w:hAnsi="Times New Roman"/>
              </w:rPr>
              <w:lastRenderedPageBreak/>
              <w:t>тов</w:t>
            </w:r>
            <w:proofErr w:type="spellEnd"/>
            <w:proofErr w:type="gram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>95,0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95,0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96,5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98,0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100,0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Администрация </w:t>
            </w:r>
            <w:r w:rsidRPr="00323BAD">
              <w:rPr>
                <w:rFonts w:ascii="Times New Roman" w:hAnsi="Times New Roman"/>
              </w:rPr>
              <w:lastRenderedPageBreak/>
              <w:t xml:space="preserve">Багаевского сельского поселения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>–</w:t>
            </w:r>
          </w:p>
        </w:tc>
      </w:tr>
    </w:tbl>
    <w:p w:rsidR="001C5DA3" w:rsidRPr="00323BAD" w:rsidRDefault="001C5DA3" w:rsidP="001C5DA3">
      <w:pPr>
        <w:rPr>
          <w:rFonts w:ascii="Times New Roman" w:hAnsi="Times New Roman"/>
        </w:rPr>
      </w:pPr>
    </w:p>
    <w:p w:rsidR="001C5DA3" w:rsidRPr="00323BAD" w:rsidRDefault="001C5DA3" w:rsidP="001C5DA3">
      <w:pPr>
        <w:rPr>
          <w:rFonts w:ascii="Times New Roman" w:hAnsi="Times New Roman"/>
        </w:rPr>
      </w:pPr>
      <w:r w:rsidRPr="00323BAD">
        <w:rPr>
          <w:rFonts w:ascii="Times New Roman" w:hAnsi="Times New Roman"/>
        </w:rPr>
        <w:t>* Значения будут уточнены после доведения финансирования.</w:t>
      </w:r>
    </w:p>
    <w:p w:rsidR="001C5DA3" w:rsidRPr="00323BAD" w:rsidRDefault="001C5DA3" w:rsidP="001C5DA3">
      <w:pPr>
        <w:rPr>
          <w:rFonts w:ascii="Times New Roman" w:hAnsi="Times New Roman"/>
        </w:rPr>
      </w:pPr>
      <w:r w:rsidRPr="00323BAD">
        <w:rPr>
          <w:rFonts w:ascii="Times New Roman" w:hAnsi="Times New Roman"/>
        </w:rPr>
        <w:t>Примечание.</w:t>
      </w:r>
    </w:p>
    <w:p w:rsidR="001C5DA3" w:rsidRPr="00323BAD" w:rsidRDefault="001C5DA3" w:rsidP="001C5DA3">
      <w:pPr>
        <w:rPr>
          <w:rFonts w:ascii="Times New Roman" w:hAnsi="Times New Roman"/>
        </w:rPr>
      </w:pPr>
      <w:r w:rsidRPr="00323BAD">
        <w:rPr>
          <w:rFonts w:ascii="Times New Roman" w:hAnsi="Times New Roman"/>
        </w:rPr>
        <w:t>Список используемых сокращений:</w:t>
      </w:r>
    </w:p>
    <w:p w:rsidR="001C5DA3" w:rsidRPr="00323BAD" w:rsidRDefault="001C5DA3" w:rsidP="001C5DA3">
      <w:pPr>
        <w:rPr>
          <w:rFonts w:ascii="Times New Roman" w:hAnsi="Times New Roman"/>
        </w:rPr>
      </w:pPr>
      <w:r w:rsidRPr="00323BAD">
        <w:rPr>
          <w:rFonts w:ascii="Times New Roman" w:hAnsi="Times New Roman"/>
        </w:rPr>
        <w:t>МП − муниципальная (комплексная)  программа;</w:t>
      </w:r>
    </w:p>
    <w:p w:rsidR="001C5DA3" w:rsidRPr="00323BAD" w:rsidRDefault="001C5DA3" w:rsidP="001C5DA3">
      <w:pPr>
        <w:rPr>
          <w:rFonts w:ascii="Times New Roman" w:hAnsi="Times New Roman"/>
        </w:rPr>
      </w:pPr>
      <w:r w:rsidRPr="00323BAD">
        <w:rPr>
          <w:rFonts w:ascii="Times New Roman" w:hAnsi="Times New Roman"/>
        </w:rPr>
        <w:t>ОКЕИ − общероссийский классификатор единиц измерения.</w:t>
      </w:r>
    </w:p>
    <w:p w:rsidR="001C5DA3" w:rsidRPr="00323BAD" w:rsidRDefault="001C5DA3" w:rsidP="001C5DA3">
      <w:pPr>
        <w:rPr>
          <w:rFonts w:ascii="Times New Roman" w:hAnsi="Times New Roman"/>
        </w:rPr>
      </w:pPr>
      <w:r w:rsidRPr="00323BAD">
        <w:rPr>
          <w:rFonts w:ascii="Times New Roman" w:hAnsi="Times New Roman"/>
        </w:rPr>
        <w:br w:type="page"/>
      </w:r>
    </w:p>
    <w:p w:rsidR="001C5DA3" w:rsidRPr="006B4902" w:rsidRDefault="001C5DA3" w:rsidP="001C5DA3">
      <w:pPr>
        <w:jc w:val="center"/>
        <w:rPr>
          <w:rFonts w:ascii="Times New Roman" w:hAnsi="Times New Roman"/>
          <w:sz w:val="28"/>
          <w:szCs w:val="28"/>
        </w:rPr>
      </w:pPr>
      <w:r w:rsidRPr="006B4902">
        <w:rPr>
          <w:rFonts w:ascii="Times New Roman" w:hAnsi="Times New Roman"/>
          <w:sz w:val="28"/>
          <w:szCs w:val="28"/>
        </w:rPr>
        <w:lastRenderedPageBreak/>
        <w:t>3. Перечень мероприятий (результатов) комплекса процессных мероприятий</w:t>
      </w:r>
    </w:p>
    <w:p w:rsidR="001C5DA3" w:rsidRPr="00323BAD" w:rsidRDefault="001C5DA3" w:rsidP="001C5DA3">
      <w:pPr>
        <w:rPr>
          <w:rFonts w:ascii="Times New Roman" w:hAnsi="Times New Roman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0"/>
        <w:gridCol w:w="2861"/>
        <w:gridCol w:w="1562"/>
        <w:gridCol w:w="2635"/>
        <w:gridCol w:w="1293"/>
        <w:gridCol w:w="1099"/>
        <w:gridCol w:w="736"/>
        <w:gridCol w:w="1018"/>
        <w:gridCol w:w="583"/>
        <w:gridCol w:w="976"/>
        <w:gridCol w:w="1276"/>
      </w:tblGrid>
      <w:tr w:rsidR="001C5DA3" w:rsidRPr="00323BAD" w:rsidTr="001C5DA3"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323BA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23BAD">
              <w:rPr>
                <w:rFonts w:ascii="Times New Roman" w:hAnsi="Times New Roman"/>
              </w:rPr>
              <w:t>/</w:t>
            </w:r>
            <w:proofErr w:type="spellStart"/>
            <w:r w:rsidRPr="00323BA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Наименование мероприятия (результата)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Тип мероприятия  (результата)</w:t>
            </w:r>
          </w:p>
        </w:tc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Характеристика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Единица измерения </w:t>
            </w:r>
            <w:r w:rsidRPr="00323BAD">
              <w:rPr>
                <w:rFonts w:ascii="Times New Roman" w:hAnsi="Times New Roman"/>
              </w:rPr>
              <w:br/>
              <w:t>(по ОКЕИ)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Значение результата 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по годам реализации</w:t>
            </w:r>
          </w:p>
        </w:tc>
      </w:tr>
      <w:tr w:rsidR="001C5DA3" w:rsidRPr="00323BAD" w:rsidTr="001C5DA3"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2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год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2025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2026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2030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(</w:t>
            </w:r>
            <w:proofErr w:type="spellStart"/>
            <w:r w:rsidRPr="00323BAD">
              <w:rPr>
                <w:rFonts w:ascii="Times New Roman" w:hAnsi="Times New Roman"/>
              </w:rPr>
              <w:t>справочно</w:t>
            </w:r>
            <w:proofErr w:type="spellEnd"/>
            <w:r w:rsidRPr="00323BAD">
              <w:rPr>
                <w:rFonts w:ascii="Times New Roman" w:hAnsi="Times New Roman"/>
              </w:rPr>
              <w:t>)</w:t>
            </w:r>
          </w:p>
        </w:tc>
      </w:tr>
    </w:tbl>
    <w:p w:rsidR="001C5DA3" w:rsidRPr="00323BAD" w:rsidRDefault="001C5DA3" w:rsidP="001C5DA3">
      <w:pPr>
        <w:rPr>
          <w:rFonts w:ascii="Times New Roman" w:hAnsi="Times New Roman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0"/>
        <w:gridCol w:w="2853"/>
        <w:gridCol w:w="1564"/>
        <w:gridCol w:w="2639"/>
        <w:gridCol w:w="1284"/>
        <w:gridCol w:w="1101"/>
        <w:gridCol w:w="737"/>
        <w:gridCol w:w="803"/>
        <w:gridCol w:w="81"/>
        <w:gridCol w:w="709"/>
        <w:gridCol w:w="12"/>
        <w:gridCol w:w="980"/>
        <w:gridCol w:w="142"/>
        <w:gridCol w:w="1134"/>
      </w:tblGrid>
      <w:tr w:rsidR="001C5DA3" w:rsidRPr="00323BAD" w:rsidTr="001C5DA3">
        <w:trPr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8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11</w:t>
            </w:r>
          </w:p>
        </w:tc>
      </w:tr>
      <w:tr w:rsidR="001C5DA3" w:rsidRPr="00323BAD" w:rsidTr="001C5DA3">
        <w:tc>
          <w:tcPr>
            <w:tcW w:w="147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 Задача комплекса процессных мероприятий «Благоустройство территории Багаевского сельского поселения»</w:t>
            </w:r>
          </w:p>
        </w:tc>
      </w:tr>
      <w:tr w:rsidR="001C5DA3" w:rsidRPr="00323BAD" w:rsidTr="001C5DA3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1.1.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Мероприятия по уличному освещению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proofErr w:type="spellStart"/>
            <w:r w:rsidRPr="00323BAD">
              <w:rPr>
                <w:rFonts w:ascii="Times New Roman" w:hAnsi="Times New Roman"/>
              </w:rPr>
              <w:t>приобре</w:t>
            </w:r>
            <w:proofErr w:type="spellEnd"/>
            <w:r w:rsidRPr="00323BAD">
              <w:rPr>
                <w:rFonts w:ascii="Times New Roman" w:hAnsi="Times New Roman"/>
              </w:rPr>
              <w:t>-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proofErr w:type="spellStart"/>
            <w:r w:rsidRPr="00323BAD">
              <w:rPr>
                <w:rFonts w:ascii="Times New Roman" w:hAnsi="Times New Roman"/>
              </w:rPr>
              <w:t>тение</w:t>
            </w:r>
            <w:proofErr w:type="spellEnd"/>
            <w:r w:rsidRPr="00323BAD">
              <w:rPr>
                <w:rFonts w:ascii="Times New Roman" w:hAnsi="Times New Roman"/>
              </w:rPr>
              <w:t xml:space="preserve"> товаров, выполнение работ 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и предоставление услуг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Поддержание в исправном состоянии уличного освещения, своевременная оплата за потребленную электроэнергию.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5135,6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2023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5475,8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5006,5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5425,9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5425,9</w:t>
            </w:r>
          </w:p>
        </w:tc>
      </w:tr>
      <w:tr w:rsidR="001C5DA3" w:rsidRPr="00323BAD" w:rsidTr="001C5DA3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1.2.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Мероприятия по </w:t>
            </w:r>
            <w:r w:rsidRPr="00323BAD">
              <w:rPr>
                <w:rFonts w:ascii="Times New Roman" w:hAnsi="Times New Roman"/>
              </w:rPr>
              <w:lastRenderedPageBreak/>
              <w:t>озеленению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proofErr w:type="spellStart"/>
            <w:r w:rsidRPr="00323BAD">
              <w:rPr>
                <w:rFonts w:ascii="Times New Roman" w:hAnsi="Times New Roman"/>
              </w:rPr>
              <w:lastRenderedPageBreak/>
              <w:t>приобре</w:t>
            </w:r>
            <w:proofErr w:type="spellEnd"/>
            <w:r w:rsidRPr="00323BAD">
              <w:rPr>
                <w:rFonts w:ascii="Times New Roman" w:hAnsi="Times New Roman"/>
              </w:rPr>
              <w:t>-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proofErr w:type="spellStart"/>
            <w:r w:rsidRPr="00323BAD">
              <w:rPr>
                <w:rFonts w:ascii="Times New Roman" w:hAnsi="Times New Roman"/>
              </w:rPr>
              <w:lastRenderedPageBreak/>
              <w:t>тение</w:t>
            </w:r>
            <w:proofErr w:type="spellEnd"/>
            <w:r w:rsidRPr="00323BAD">
              <w:rPr>
                <w:rFonts w:ascii="Times New Roman" w:hAnsi="Times New Roman"/>
              </w:rPr>
              <w:t xml:space="preserve"> товаров, выполнение работ 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и предоставление услуг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 xml:space="preserve">Покос сорной растительности, уборка </w:t>
            </w:r>
            <w:r w:rsidRPr="00323BAD">
              <w:rPr>
                <w:rFonts w:ascii="Times New Roman" w:hAnsi="Times New Roman"/>
              </w:rPr>
              <w:lastRenderedPageBreak/>
              <w:t xml:space="preserve">локального навала мусора, уборка улиц, выпиловка, </w:t>
            </w:r>
            <w:proofErr w:type="spellStart"/>
            <w:r w:rsidRPr="00323BAD">
              <w:rPr>
                <w:rFonts w:ascii="Times New Roman" w:hAnsi="Times New Roman"/>
              </w:rPr>
              <w:t>кронирование</w:t>
            </w:r>
            <w:proofErr w:type="spellEnd"/>
            <w:r w:rsidRPr="00323BAD">
              <w:rPr>
                <w:rFonts w:ascii="Times New Roman" w:hAnsi="Times New Roman"/>
              </w:rPr>
              <w:t xml:space="preserve"> сухих и аварийных деревьев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 xml:space="preserve">Тыс. </w:t>
            </w:r>
            <w:r w:rsidRPr="00323BAD">
              <w:rPr>
                <w:rFonts w:ascii="Times New Roman" w:hAnsi="Times New Roman"/>
              </w:rPr>
              <w:lastRenderedPageBreak/>
              <w:t>рублей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5154,1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2023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>1242,9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3500</w:t>
            </w:r>
          </w:p>
        </w:tc>
      </w:tr>
      <w:tr w:rsidR="001C5DA3" w:rsidRPr="00323BAD" w:rsidTr="001C5DA3">
        <w:trPr>
          <w:trHeight w:val="226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>1.3.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Мероприятия по организации и содержанию мест захоронения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proofErr w:type="spellStart"/>
            <w:r w:rsidRPr="00323BAD">
              <w:rPr>
                <w:rFonts w:ascii="Times New Roman" w:hAnsi="Times New Roman"/>
              </w:rPr>
              <w:t>приобре</w:t>
            </w:r>
            <w:proofErr w:type="spellEnd"/>
            <w:r w:rsidRPr="00323BAD">
              <w:rPr>
                <w:rFonts w:ascii="Times New Roman" w:hAnsi="Times New Roman"/>
              </w:rPr>
              <w:t>-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proofErr w:type="spellStart"/>
            <w:r w:rsidRPr="00323BAD">
              <w:rPr>
                <w:rFonts w:ascii="Times New Roman" w:hAnsi="Times New Roman"/>
              </w:rPr>
              <w:t>тение</w:t>
            </w:r>
            <w:proofErr w:type="spellEnd"/>
            <w:r w:rsidRPr="00323BAD">
              <w:rPr>
                <w:rFonts w:ascii="Times New Roman" w:hAnsi="Times New Roman"/>
              </w:rPr>
              <w:t xml:space="preserve"> товаров, выполнение работ 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и предоставление услуг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Поддержание территории кладбищ в соответствии с требованием Сан ПИН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566,04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2023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242,3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1052,5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650,0</w:t>
            </w:r>
          </w:p>
        </w:tc>
      </w:tr>
      <w:tr w:rsidR="001C5DA3" w:rsidRPr="00323BAD" w:rsidTr="001C5DA3">
        <w:trPr>
          <w:trHeight w:val="199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1.4.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Прочие мероприятия по благоустройству поселения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proofErr w:type="spellStart"/>
            <w:r w:rsidRPr="00323BAD">
              <w:rPr>
                <w:rFonts w:ascii="Times New Roman" w:hAnsi="Times New Roman"/>
              </w:rPr>
              <w:t>приобре</w:t>
            </w:r>
            <w:proofErr w:type="spellEnd"/>
            <w:r w:rsidRPr="00323BAD">
              <w:rPr>
                <w:rFonts w:ascii="Times New Roman" w:hAnsi="Times New Roman"/>
              </w:rPr>
              <w:t>-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proofErr w:type="spellStart"/>
            <w:r w:rsidRPr="00323BAD">
              <w:rPr>
                <w:rFonts w:ascii="Times New Roman" w:hAnsi="Times New Roman"/>
              </w:rPr>
              <w:t>тение</w:t>
            </w:r>
            <w:proofErr w:type="spellEnd"/>
            <w:r w:rsidRPr="00323BAD">
              <w:rPr>
                <w:rFonts w:ascii="Times New Roman" w:hAnsi="Times New Roman"/>
              </w:rPr>
              <w:t xml:space="preserve"> товаров, выполнение работ 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и предоставлен</w:t>
            </w:r>
            <w:r w:rsidRPr="00323BAD">
              <w:rPr>
                <w:rFonts w:ascii="Times New Roman" w:hAnsi="Times New Roman"/>
              </w:rPr>
              <w:lastRenderedPageBreak/>
              <w:t>ие услуг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 xml:space="preserve">Изготовление информационных знаков, аншлагов, растяжек, баннеров, пошив флагов. Приобретение и ремонт садово-парковой мебели, малых архитектурных форм, детского и </w:t>
            </w:r>
            <w:r w:rsidRPr="00323BAD">
              <w:rPr>
                <w:rFonts w:ascii="Times New Roman" w:hAnsi="Times New Roman"/>
              </w:rPr>
              <w:lastRenderedPageBreak/>
              <w:t>спортивного оборудования. Отлов безнадзорных животных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>Тыс. рублей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985,6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2023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392,2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1574,6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3500,0</w:t>
            </w:r>
          </w:p>
        </w:tc>
      </w:tr>
    </w:tbl>
    <w:p w:rsidR="001C5DA3" w:rsidRPr="00323BAD" w:rsidRDefault="001C5DA3" w:rsidP="001C5DA3">
      <w:pPr>
        <w:rPr>
          <w:rFonts w:ascii="Times New Roman" w:hAnsi="Times New Roman"/>
        </w:rPr>
      </w:pPr>
    </w:p>
    <w:p w:rsidR="001C5DA3" w:rsidRPr="00323BAD" w:rsidRDefault="001C5DA3" w:rsidP="001C5DA3">
      <w:pPr>
        <w:rPr>
          <w:rFonts w:ascii="Times New Roman" w:hAnsi="Times New Roman"/>
        </w:rPr>
      </w:pPr>
      <w:r w:rsidRPr="00323BAD">
        <w:rPr>
          <w:rFonts w:ascii="Times New Roman" w:hAnsi="Times New Roman"/>
        </w:rPr>
        <w:t>Примечание.</w:t>
      </w:r>
    </w:p>
    <w:p w:rsidR="001C5DA3" w:rsidRPr="00323BAD" w:rsidRDefault="001C5DA3" w:rsidP="001C5DA3">
      <w:pPr>
        <w:rPr>
          <w:rFonts w:ascii="Times New Roman" w:hAnsi="Times New Roman"/>
        </w:rPr>
      </w:pPr>
      <w:r w:rsidRPr="00323BAD">
        <w:rPr>
          <w:rFonts w:ascii="Times New Roman" w:hAnsi="Times New Roman"/>
        </w:rPr>
        <w:t>Список используемых сокращений:</w:t>
      </w:r>
    </w:p>
    <w:p w:rsidR="001C5DA3" w:rsidRPr="00323BAD" w:rsidRDefault="001C5DA3" w:rsidP="001C5DA3">
      <w:pPr>
        <w:rPr>
          <w:rFonts w:ascii="Times New Roman" w:hAnsi="Times New Roman"/>
        </w:rPr>
        <w:sectPr w:rsidR="001C5DA3" w:rsidRPr="00323BAD" w:rsidSect="001C5DA3">
          <w:headerReference w:type="default" r:id="rId16"/>
          <w:footerReference w:type="default" r:id="rId17"/>
          <w:pgSz w:w="16839" w:h="11907" w:orient="landscape" w:code="9"/>
          <w:pgMar w:top="1134" w:right="850" w:bottom="1134" w:left="1701" w:header="720" w:footer="720" w:gutter="0"/>
          <w:cols w:space="720"/>
          <w:docGrid w:linePitch="272"/>
        </w:sectPr>
      </w:pPr>
      <w:r w:rsidRPr="00323BAD">
        <w:rPr>
          <w:rFonts w:ascii="Times New Roman" w:hAnsi="Times New Roman"/>
        </w:rPr>
        <w:t>ОКЕИ − общероссийский классификатор единиц измерения.</w:t>
      </w:r>
    </w:p>
    <w:p w:rsidR="001C5DA3" w:rsidRPr="00323BAD" w:rsidRDefault="001C5DA3" w:rsidP="001C5DA3">
      <w:pPr>
        <w:rPr>
          <w:rFonts w:ascii="Times New Roman" w:hAnsi="Times New Roman"/>
        </w:rPr>
      </w:pPr>
    </w:p>
    <w:p w:rsidR="001C5DA3" w:rsidRPr="006B4902" w:rsidRDefault="001C5DA3" w:rsidP="001C5DA3">
      <w:pPr>
        <w:jc w:val="center"/>
        <w:rPr>
          <w:rFonts w:ascii="Times New Roman" w:hAnsi="Times New Roman"/>
          <w:sz w:val="28"/>
          <w:szCs w:val="28"/>
        </w:rPr>
      </w:pPr>
      <w:r w:rsidRPr="006B4902">
        <w:rPr>
          <w:rFonts w:ascii="Times New Roman" w:hAnsi="Times New Roman"/>
          <w:sz w:val="28"/>
          <w:szCs w:val="28"/>
        </w:rPr>
        <w:t>4. Параметры финансового обеспечения комплекса процессных мероприятий</w:t>
      </w:r>
    </w:p>
    <w:p w:rsidR="001C5DA3" w:rsidRPr="00323BAD" w:rsidRDefault="001C5DA3" w:rsidP="001C5DA3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606"/>
        <w:gridCol w:w="5865"/>
        <w:gridCol w:w="2502"/>
        <w:gridCol w:w="1417"/>
        <w:gridCol w:w="1417"/>
        <w:gridCol w:w="1440"/>
        <w:gridCol w:w="1541"/>
      </w:tblGrid>
      <w:tr w:rsidR="001C5DA3" w:rsidRPr="00323BAD" w:rsidTr="001C5DA3"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323BA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23BAD">
              <w:rPr>
                <w:rFonts w:ascii="Times New Roman" w:hAnsi="Times New Roman"/>
              </w:rPr>
              <w:t>/</w:t>
            </w:r>
            <w:proofErr w:type="spellStart"/>
            <w:r w:rsidRPr="00323BA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9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Наименование комплекса процессных мероприятий, 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мероприятия (результата), источник финансового обеспечения</w:t>
            </w:r>
          </w:p>
        </w:tc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Код </w:t>
            </w:r>
            <w:proofErr w:type="gramStart"/>
            <w:r w:rsidRPr="00323BAD">
              <w:rPr>
                <w:rFonts w:ascii="Times New Roman" w:hAnsi="Times New Roman"/>
              </w:rPr>
              <w:t>бюджетной</w:t>
            </w:r>
            <w:proofErr w:type="gramEnd"/>
            <w:r w:rsidRPr="00323BAD">
              <w:rPr>
                <w:rFonts w:ascii="Times New Roman" w:hAnsi="Times New Roman"/>
              </w:rPr>
              <w:t xml:space="preserve"> 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классификации расходов </w:t>
            </w:r>
          </w:p>
        </w:tc>
        <w:tc>
          <w:tcPr>
            <w:tcW w:w="19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Объем расходов по годам реализации, тыс. рублей</w:t>
            </w:r>
          </w:p>
        </w:tc>
      </w:tr>
      <w:tr w:rsidR="001C5DA3" w:rsidRPr="00323BAD" w:rsidTr="001C5DA3"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9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2025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2026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2027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Всего</w:t>
            </w:r>
          </w:p>
        </w:tc>
      </w:tr>
      <w:tr w:rsidR="001C5DA3" w:rsidRPr="00323BAD" w:rsidTr="001C5DA3">
        <w:trPr>
          <w:tblHeader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4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5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7</w:t>
            </w:r>
          </w:p>
        </w:tc>
      </w:tr>
      <w:tr w:rsidR="001C5DA3" w:rsidRPr="00323BAD" w:rsidTr="001C5DA3"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Комплекс процессных мероприятий «Благоустройство территории Багаевского сельского поселения» (всего), в том числе:</w:t>
            </w:r>
          </w:p>
        </w:tc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Х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7353,2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8133,6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13075,9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28562,7</w:t>
            </w:r>
          </w:p>
        </w:tc>
      </w:tr>
      <w:tr w:rsidR="001C5DA3" w:rsidRPr="00323BAD" w:rsidTr="001C5DA3"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</w:tr>
      <w:tr w:rsidR="001C5DA3" w:rsidRPr="00323BAD" w:rsidTr="001C5DA3"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</w:tr>
      <w:tr w:rsidR="001C5DA3" w:rsidRPr="00323BAD" w:rsidTr="001C5DA3"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</w:tr>
      <w:tr w:rsidR="001C5DA3" w:rsidRPr="00323BAD" w:rsidTr="001C5DA3"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</w:tr>
      <w:tr w:rsidR="001C5DA3" w:rsidRPr="00323BAD" w:rsidTr="001C5DA3"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2.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Мероприятие (результат) 1.1 «Мероприятия по уличному освещению» (всего), в том числе: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Х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5475,8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5006,5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5425,9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15908,2</w:t>
            </w:r>
          </w:p>
        </w:tc>
      </w:tr>
      <w:tr w:rsidR="001C5DA3" w:rsidRPr="00323BAD" w:rsidTr="001C5DA3">
        <w:trPr>
          <w:trHeight w:val="353"/>
        </w:trPr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Х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−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−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−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−</w:t>
            </w:r>
          </w:p>
        </w:tc>
      </w:tr>
      <w:tr w:rsidR="001C5DA3" w:rsidRPr="00323BAD" w:rsidTr="001C5DA3"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Х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−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−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−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−</w:t>
            </w:r>
          </w:p>
        </w:tc>
      </w:tr>
      <w:tr w:rsidR="001C5DA3" w:rsidRPr="00323BAD" w:rsidTr="001C5DA3"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951 0503 02 100 21020 240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5475,8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5006,5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5425,9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15908,2</w:t>
            </w:r>
          </w:p>
        </w:tc>
      </w:tr>
      <w:tr w:rsidR="001C5DA3" w:rsidRPr="00323BAD" w:rsidTr="001C5DA3"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Х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−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−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−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−</w:t>
            </w:r>
          </w:p>
        </w:tc>
      </w:tr>
      <w:tr w:rsidR="001C5DA3" w:rsidRPr="00323BAD" w:rsidTr="001C5DA3"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3.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Мероприятие (результат) 1.2 «Мероприятия по озеленению» (всего), в том числе: 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Х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1242,9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500,0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3500,0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5242,9</w:t>
            </w:r>
          </w:p>
        </w:tc>
      </w:tr>
      <w:tr w:rsidR="001C5DA3" w:rsidRPr="00323BAD" w:rsidTr="001C5DA3"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Х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−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−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−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−</w:t>
            </w:r>
          </w:p>
        </w:tc>
      </w:tr>
      <w:tr w:rsidR="001C5DA3" w:rsidRPr="00323BAD" w:rsidTr="001C5DA3"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Х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−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−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−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−</w:t>
            </w:r>
          </w:p>
        </w:tc>
      </w:tr>
      <w:tr w:rsidR="001C5DA3" w:rsidRPr="00323BAD" w:rsidTr="001C5DA3"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951 0503 02 1 00 21030 240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1242,9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500,0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3500,0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5242,9</w:t>
            </w:r>
          </w:p>
        </w:tc>
      </w:tr>
      <w:tr w:rsidR="001C5DA3" w:rsidRPr="00323BAD" w:rsidTr="001C5DA3"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Х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−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−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−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−</w:t>
            </w:r>
          </w:p>
        </w:tc>
      </w:tr>
      <w:tr w:rsidR="001C5DA3" w:rsidRPr="00323BAD" w:rsidTr="001C5DA3"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4.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Мероприятие (результат) 1.3 «Мероприятия по организации и содержанию мест захоронения» (всего), 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Х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242,3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1052,5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650,0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1944,8</w:t>
            </w:r>
          </w:p>
        </w:tc>
      </w:tr>
      <w:tr w:rsidR="001C5DA3" w:rsidRPr="00323BAD" w:rsidTr="001C5DA3">
        <w:tc>
          <w:tcPr>
            <w:tcW w:w="2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Х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−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−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−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−</w:t>
            </w:r>
          </w:p>
        </w:tc>
      </w:tr>
      <w:tr w:rsidR="001C5DA3" w:rsidRPr="00323BAD" w:rsidTr="001C5DA3">
        <w:tc>
          <w:tcPr>
            <w:tcW w:w="2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Х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−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−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−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−</w:t>
            </w:r>
          </w:p>
        </w:tc>
      </w:tr>
      <w:tr w:rsidR="001C5DA3" w:rsidRPr="00323BAD" w:rsidTr="001C5DA3">
        <w:tc>
          <w:tcPr>
            <w:tcW w:w="2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951 0503 02 1 00 21040 240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242,3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1052,5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650,0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1944,8</w:t>
            </w:r>
          </w:p>
        </w:tc>
      </w:tr>
      <w:tr w:rsidR="001C5DA3" w:rsidRPr="00323BAD" w:rsidTr="001C5DA3">
        <w:tc>
          <w:tcPr>
            <w:tcW w:w="2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Х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−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−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−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−</w:t>
            </w:r>
          </w:p>
        </w:tc>
      </w:tr>
    </w:tbl>
    <w:p w:rsidR="001C5DA3" w:rsidRPr="00323BAD" w:rsidRDefault="001C5DA3" w:rsidP="001C5DA3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606"/>
        <w:gridCol w:w="5865"/>
        <w:gridCol w:w="2502"/>
        <w:gridCol w:w="1417"/>
        <w:gridCol w:w="1417"/>
        <w:gridCol w:w="1440"/>
        <w:gridCol w:w="1541"/>
      </w:tblGrid>
      <w:tr w:rsidR="001C5DA3" w:rsidRPr="00323BAD" w:rsidTr="001C5DA3"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Мероприятие (результат) 1.3 «Прочие мероприятия по благоустройству» (всего), 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Х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392,2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1574,6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3500,0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5466,8</w:t>
            </w:r>
          </w:p>
        </w:tc>
      </w:tr>
      <w:tr w:rsidR="001C5DA3" w:rsidRPr="00323BAD" w:rsidTr="001C5DA3">
        <w:tc>
          <w:tcPr>
            <w:tcW w:w="2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Х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−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−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−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−</w:t>
            </w:r>
          </w:p>
        </w:tc>
      </w:tr>
      <w:tr w:rsidR="001C5DA3" w:rsidRPr="00323BAD" w:rsidTr="001C5DA3">
        <w:tc>
          <w:tcPr>
            <w:tcW w:w="2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Х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−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−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−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−</w:t>
            </w:r>
          </w:p>
        </w:tc>
      </w:tr>
      <w:tr w:rsidR="001C5DA3" w:rsidRPr="00323BAD" w:rsidTr="001C5DA3">
        <w:tc>
          <w:tcPr>
            <w:tcW w:w="2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951 0503 02 1 00 21050 240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392,2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1574,6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3500,0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5466,8</w:t>
            </w:r>
          </w:p>
        </w:tc>
      </w:tr>
      <w:tr w:rsidR="001C5DA3" w:rsidRPr="00323BAD" w:rsidTr="001C5DA3">
        <w:tc>
          <w:tcPr>
            <w:tcW w:w="2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Х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−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−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−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−</w:t>
            </w:r>
          </w:p>
        </w:tc>
      </w:tr>
    </w:tbl>
    <w:p w:rsidR="001C5DA3" w:rsidRPr="00323BAD" w:rsidRDefault="001C5DA3" w:rsidP="001C5DA3">
      <w:pPr>
        <w:rPr>
          <w:rFonts w:ascii="Times New Roman" w:hAnsi="Times New Roman"/>
        </w:rPr>
      </w:pPr>
    </w:p>
    <w:p w:rsidR="001C5DA3" w:rsidRPr="00323BAD" w:rsidRDefault="001C5DA3" w:rsidP="001C5DA3">
      <w:pPr>
        <w:rPr>
          <w:rFonts w:ascii="Times New Roman" w:hAnsi="Times New Roman"/>
        </w:rPr>
      </w:pPr>
    </w:p>
    <w:p w:rsidR="001C5DA3" w:rsidRPr="00323BAD" w:rsidRDefault="001C5DA3" w:rsidP="001C5DA3">
      <w:pPr>
        <w:rPr>
          <w:rFonts w:ascii="Times New Roman" w:hAnsi="Times New Roman"/>
        </w:rPr>
      </w:pPr>
    </w:p>
    <w:p w:rsidR="001C5DA3" w:rsidRPr="00323BAD" w:rsidRDefault="001C5DA3" w:rsidP="001C5DA3">
      <w:pPr>
        <w:rPr>
          <w:rFonts w:ascii="Times New Roman" w:hAnsi="Times New Roman"/>
        </w:rPr>
      </w:pPr>
    </w:p>
    <w:p w:rsidR="001C5DA3" w:rsidRPr="00323BAD" w:rsidRDefault="001C5DA3" w:rsidP="001C5DA3">
      <w:pPr>
        <w:rPr>
          <w:rFonts w:ascii="Times New Roman" w:hAnsi="Times New Roman"/>
        </w:rPr>
      </w:pPr>
    </w:p>
    <w:p w:rsidR="001C5DA3" w:rsidRPr="00323BAD" w:rsidRDefault="001C5DA3" w:rsidP="001C5DA3">
      <w:pPr>
        <w:rPr>
          <w:rFonts w:ascii="Times New Roman" w:hAnsi="Times New Roman"/>
        </w:rPr>
      </w:pPr>
    </w:p>
    <w:p w:rsidR="001C5DA3" w:rsidRPr="00323BAD" w:rsidRDefault="001C5DA3" w:rsidP="001C5DA3">
      <w:pPr>
        <w:rPr>
          <w:rFonts w:ascii="Times New Roman" w:hAnsi="Times New Roman"/>
        </w:rPr>
      </w:pPr>
    </w:p>
    <w:p w:rsidR="001C5DA3" w:rsidRPr="00323BAD" w:rsidRDefault="001C5DA3" w:rsidP="001C5DA3">
      <w:pPr>
        <w:rPr>
          <w:rFonts w:ascii="Times New Roman" w:hAnsi="Times New Roman"/>
        </w:rPr>
      </w:pPr>
    </w:p>
    <w:p w:rsidR="001C5DA3" w:rsidRDefault="001C5DA3" w:rsidP="001C5DA3">
      <w:pPr>
        <w:rPr>
          <w:rFonts w:ascii="Times New Roman" w:hAnsi="Times New Roman"/>
        </w:rPr>
      </w:pPr>
    </w:p>
    <w:p w:rsidR="00656AA8" w:rsidRDefault="00656AA8" w:rsidP="001C5DA3">
      <w:pPr>
        <w:jc w:val="center"/>
        <w:rPr>
          <w:rFonts w:ascii="Times New Roman" w:hAnsi="Times New Roman"/>
          <w:sz w:val="28"/>
          <w:szCs w:val="28"/>
        </w:rPr>
      </w:pPr>
    </w:p>
    <w:p w:rsidR="001C5DA3" w:rsidRPr="006B4902" w:rsidRDefault="001C5DA3" w:rsidP="001C5DA3">
      <w:pPr>
        <w:jc w:val="center"/>
        <w:rPr>
          <w:rFonts w:ascii="Times New Roman" w:hAnsi="Times New Roman"/>
          <w:sz w:val="28"/>
          <w:szCs w:val="28"/>
        </w:rPr>
      </w:pPr>
      <w:r w:rsidRPr="006B4902">
        <w:rPr>
          <w:rFonts w:ascii="Times New Roman" w:hAnsi="Times New Roman"/>
          <w:sz w:val="28"/>
          <w:szCs w:val="28"/>
        </w:rPr>
        <w:lastRenderedPageBreak/>
        <w:t>III. ПАСПОРТ</w:t>
      </w:r>
    </w:p>
    <w:p w:rsidR="001C5DA3" w:rsidRPr="006B4902" w:rsidRDefault="001C5DA3" w:rsidP="001C5DA3">
      <w:pPr>
        <w:jc w:val="center"/>
        <w:rPr>
          <w:rFonts w:ascii="Times New Roman" w:hAnsi="Times New Roman"/>
          <w:sz w:val="28"/>
          <w:szCs w:val="28"/>
        </w:rPr>
      </w:pPr>
      <w:r w:rsidRPr="006B4902">
        <w:rPr>
          <w:rFonts w:ascii="Times New Roman" w:hAnsi="Times New Roman"/>
          <w:sz w:val="28"/>
          <w:szCs w:val="28"/>
        </w:rPr>
        <w:t>комплекса процессных мероприятий «Обеспечение населения муниципального образования «Багаевское сельское поселение» качес</w:t>
      </w:r>
      <w:r>
        <w:rPr>
          <w:rFonts w:ascii="Times New Roman" w:hAnsi="Times New Roman"/>
          <w:sz w:val="28"/>
          <w:szCs w:val="28"/>
        </w:rPr>
        <w:t>твенными коммунальными услугами</w:t>
      </w:r>
      <w:r w:rsidRPr="006B4902">
        <w:rPr>
          <w:rFonts w:ascii="Times New Roman" w:hAnsi="Times New Roman"/>
          <w:sz w:val="28"/>
          <w:szCs w:val="28"/>
        </w:rPr>
        <w:t>»</w:t>
      </w:r>
    </w:p>
    <w:p w:rsidR="001C5DA3" w:rsidRPr="00323BAD" w:rsidRDefault="001C5DA3" w:rsidP="001C5DA3">
      <w:pPr>
        <w:rPr>
          <w:rFonts w:ascii="Times New Roman" w:hAnsi="Times New Roman"/>
        </w:rPr>
      </w:pPr>
    </w:p>
    <w:p w:rsidR="001C5DA3" w:rsidRPr="00323BAD" w:rsidRDefault="001C5DA3" w:rsidP="001C5DA3">
      <w:pPr>
        <w:rPr>
          <w:rFonts w:ascii="Times New Roman" w:hAnsi="Times New Roman"/>
        </w:rPr>
      </w:pPr>
      <w:r w:rsidRPr="00323BAD">
        <w:rPr>
          <w:rFonts w:ascii="Times New Roman" w:hAnsi="Times New Roman"/>
        </w:rPr>
        <w:t xml:space="preserve">1. Основные положения </w:t>
      </w:r>
    </w:p>
    <w:p w:rsidR="001C5DA3" w:rsidRPr="00323BAD" w:rsidRDefault="001C5DA3" w:rsidP="001C5DA3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1"/>
        <w:gridCol w:w="5924"/>
        <w:gridCol w:w="556"/>
        <w:gridCol w:w="7687"/>
      </w:tblGrid>
      <w:tr w:rsidR="001C5DA3" w:rsidRPr="00323BAD" w:rsidTr="001C5DA3">
        <w:trPr>
          <w:trHeight w:val="578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1.1.</w:t>
            </w:r>
          </w:p>
        </w:tc>
        <w:tc>
          <w:tcPr>
            <w:tcW w:w="200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proofErr w:type="gramStart"/>
            <w:r w:rsidRPr="00323BAD">
              <w:rPr>
                <w:rFonts w:ascii="Times New Roman" w:hAnsi="Times New Roman"/>
              </w:rPr>
              <w:t>Ответственный</w:t>
            </w:r>
            <w:proofErr w:type="gramEnd"/>
            <w:r w:rsidRPr="00323BAD">
              <w:rPr>
                <w:rFonts w:ascii="Times New Roman" w:hAnsi="Times New Roman"/>
              </w:rPr>
              <w:t xml:space="preserve"> за разработку и реализацию комплекса процессных мероприятий «Создание условий для развития туризма» 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–</w:t>
            </w:r>
          </w:p>
        </w:tc>
        <w:tc>
          <w:tcPr>
            <w:tcW w:w="25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Сектор муниципального хозяйства и торговли  (Владимиров Игорь Викторович, начальник сектора муниципального хозяйства и торговли)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муниципальная (комплексная)  программа Багаевского сельского поселения «Обеспечение качественными жилищно-коммунальными услугами населения и благоустройство территории Багаевского сельского поселения»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</w:tr>
      <w:tr w:rsidR="001C5DA3" w:rsidRPr="00323BAD" w:rsidTr="001C5DA3">
        <w:trPr>
          <w:trHeight w:val="578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1.2.</w:t>
            </w:r>
          </w:p>
        </w:tc>
        <w:tc>
          <w:tcPr>
            <w:tcW w:w="200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Связь с муниципальной (комплексной)  программой Багаевского сельского поселения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–</w:t>
            </w:r>
          </w:p>
        </w:tc>
        <w:tc>
          <w:tcPr>
            <w:tcW w:w="25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муниципальная (комплексная)  программа Багаевского сельского поселения «Обеспечение качественными жилищно-коммунальными услугами населения и благоустройство территории Багаевского сельского поселения »</w:t>
            </w:r>
          </w:p>
        </w:tc>
      </w:tr>
    </w:tbl>
    <w:p w:rsidR="001C5DA3" w:rsidRPr="00323BAD" w:rsidRDefault="001C5DA3" w:rsidP="001C5DA3">
      <w:pPr>
        <w:rPr>
          <w:rFonts w:ascii="Times New Roman" w:hAnsi="Times New Roman"/>
        </w:rPr>
      </w:pPr>
    </w:p>
    <w:p w:rsidR="001C5DA3" w:rsidRPr="00323BAD" w:rsidRDefault="001C5DA3" w:rsidP="001C5DA3">
      <w:pPr>
        <w:rPr>
          <w:rFonts w:ascii="Times New Roman" w:hAnsi="Times New Roman"/>
        </w:rPr>
      </w:pPr>
    </w:p>
    <w:p w:rsidR="001C5DA3" w:rsidRPr="00323BAD" w:rsidRDefault="001C5DA3" w:rsidP="001C5DA3">
      <w:pPr>
        <w:rPr>
          <w:rFonts w:ascii="Times New Roman" w:hAnsi="Times New Roman"/>
        </w:rPr>
      </w:pPr>
    </w:p>
    <w:p w:rsidR="001C5DA3" w:rsidRPr="00401CBA" w:rsidRDefault="001C5DA3" w:rsidP="001C5DA3">
      <w:pPr>
        <w:rPr>
          <w:rFonts w:ascii="Times New Roman" w:hAnsi="Times New Roman"/>
        </w:rPr>
      </w:pPr>
    </w:p>
    <w:p w:rsidR="00656AA8" w:rsidRDefault="00656AA8" w:rsidP="001C5DA3">
      <w:pPr>
        <w:jc w:val="center"/>
        <w:rPr>
          <w:rFonts w:ascii="Times New Roman" w:hAnsi="Times New Roman"/>
        </w:rPr>
      </w:pPr>
    </w:p>
    <w:p w:rsidR="001C5DA3" w:rsidRPr="006B4902" w:rsidRDefault="001C5DA3" w:rsidP="001C5DA3">
      <w:pPr>
        <w:jc w:val="center"/>
        <w:rPr>
          <w:rFonts w:ascii="Times New Roman" w:hAnsi="Times New Roman"/>
          <w:sz w:val="28"/>
          <w:szCs w:val="28"/>
        </w:rPr>
      </w:pPr>
      <w:r w:rsidRPr="006B4902">
        <w:rPr>
          <w:rFonts w:ascii="Times New Roman" w:hAnsi="Times New Roman"/>
          <w:sz w:val="28"/>
          <w:szCs w:val="28"/>
        </w:rPr>
        <w:lastRenderedPageBreak/>
        <w:t>2. Показатели комплекса процессных мероприятий</w:t>
      </w:r>
    </w:p>
    <w:p w:rsidR="001C5DA3" w:rsidRPr="00323BAD" w:rsidRDefault="001C5DA3" w:rsidP="001C5DA3">
      <w:pPr>
        <w:rPr>
          <w:rFonts w:ascii="Times New Roman" w:hAnsi="Times New Roman"/>
        </w:rPr>
      </w:pPr>
    </w:p>
    <w:tbl>
      <w:tblPr>
        <w:tblW w:w="5000" w:type="pct"/>
        <w:tblLayout w:type="fixed"/>
        <w:tblCellMar>
          <w:left w:w="6" w:type="dxa"/>
          <w:right w:w="6" w:type="dxa"/>
        </w:tblCellMar>
        <w:tblLook w:val="04A0"/>
      </w:tblPr>
      <w:tblGrid>
        <w:gridCol w:w="477"/>
        <w:gridCol w:w="1463"/>
        <w:gridCol w:w="165"/>
        <w:gridCol w:w="2038"/>
        <w:gridCol w:w="203"/>
        <w:gridCol w:w="1157"/>
        <w:gridCol w:w="1122"/>
        <w:gridCol w:w="827"/>
        <w:gridCol w:w="156"/>
        <w:gridCol w:w="589"/>
        <w:gridCol w:w="18"/>
        <w:gridCol w:w="589"/>
        <w:gridCol w:w="147"/>
        <w:gridCol w:w="530"/>
        <w:gridCol w:w="586"/>
        <w:gridCol w:w="1254"/>
        <w:gridCol w:w="1628"/>
        <w:gridCol w:w="1773"/>
      </w:tblGrid>
      <w:tr w:rsidR="001C5DA3" w:rsidRPr="00323BAD" w:rsidTr="001C5DA3">
        <w:tc>
          <w:tcPr>
            <w:tcW w:w="1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№</w:t>
            </w:r>
            <w:r w:rsidRPr="00323BAD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323BA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23BAD">
              <w:rPr>
                <w:rFonts w:ascii="Times New Roman" w:hAnsi="Times New Roman"/>
              </w:rPr>
              <w:t>/</w:t>
            </w:r>
            <w:proofErr w:type="spellStart"/>
            <w:r w:rsidRPr="00323BA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5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76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w="3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Уровень показателя </w:t>
            </w:r>
          </w:p>
        </w:tc>
        <w:tc>
          <w:tcPr>
            <w:tcW w:w="3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Единица измерения 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(по ОКЕИ)</w:t>
            </w:r>
          </w:p>
        </w:tc>
        <w:tc>
          <w:tcPr>
            <w:tcW w:w="5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Базовое значение показателя</w:t>
            </w:r>
          </w:p>
        </w:tc>
        <w:tc>
          <w:tcPr>
            <w:tcW w:w="1055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Значения показателей</w:t>
            </w:r>
          </w:p>
        </w:tc>
        <w:tc>
          <w:tcPr>
            <w:tcW w:w="5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Ответственный 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за достижение показателя</w:t>
            </w:r>
          </w:p>
        </w:tc>
        <w:tc>
          <w:tcPr>
            <w:tcW w:w="6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Информационная система</w:t>
            </w:r>
          </w:p>
        </w:tc>
      </w:tr>
      <w:tr w:rsidR="001C5DA3" w:rsidRPr="00323BAD" w:rsidTr="001C5DA3">
        <w:tc>
          <w:tcPr>
            <w:tcW w:w="1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55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76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3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год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2025 год</w:t>
            </w:r>
          </w:p>
        </w:tc>
        <w:tc>
          <w:tcPr>
            <w:tcW w:w="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2026 год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2027 год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2030 год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(</w:t>
            </w:r>
            <w:proofErr w:type="spellStart"/>
            <w:r w:rsidRPr="00323BAD">
              <w:rPr>
                <w:rFonts w:ascii="Times New Roman" w:hAnsi="Times New Roman"/>
              </w:rPr>
              <w:t>справочно</w:t>
            </w:r>
            <w:proofErr w:type="spellEnd"/>
            <w:r w:rsidRPr="00323BAD">
              <w:rPr>
                <w:rFonts w:ascii="Times New Roman" w:hAnsi="Times New Roman"/>
              </w:rPr>
              <w:t>)</w:t>
            </w:r>
          </w:p>
        </w:tc>
        <w:tc>
          <w:tcPr>
            <w:tcW w:w="5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</w:tr>
      <w:tr w:rsidR="001C5DA3" w:rsidRPr="00323BAD" w:rsidTr="001C5DA3"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</w:t>
            </w:r>
          </w:p>
        </w:tc>
        <w:tc>
          <w:tcPr>
            <w:tcW w:w="5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</w:t>
            </w:r>
          </w:p>
        </w:tc>
        <w:tc>
          <w:tcPr>
            <w:tcW w:w="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4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5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6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7</w:t>
            </w:r>
          </w:p>
        </w:tc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8</w:t>
            </w:r>
          </w:p>
        </w:tc>
        <w:tc>
          <w:tcPr>
            <w:tcW w:w="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9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11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13</w:t>
            </w:r>
          </w:p>
        </w:tc>
      </w:tr>
      <w:tr w:rsidR="001C5DA3" w:rsidRPr="00323BAD" w:rsidTr="001C5DA3"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 Задача комплекса процессных мероприятий «Обеспечение населения муниципального образования «Багаевское сельское поселение» качественными коммунальными услугами»</w:t>
            </w:r>
          </w:p>
        </w:tc>
      </w:tr>
      <w:tr w:rsidR="001C5DA3" w:rsidRPr="00323BAD" w:rsidTr="001C5DA3"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1.1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 Количество газифицированных домовладений на территории поселения </w:t>
            </w:r>
          </w:p>
        </w:tc>
        <w:tc>
          <w:tcPr>
            <w:tcW w:w="7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МП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75,6</w:t>
            </w: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2023</w:t>
            </w:r>
          </w:p>
        </w:tc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77,0</w:t>
            </w:r>
          </w:p>
        </w:tc>
        <w:tc>
          <w:tcPr>
            <w:tcW w:w="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78,0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80,0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85,0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Администрация Багаевского сельского поселения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–</w:t>
            </w:r>
          </w:p>
        </w:tc>
      </w:tr>
      <w:tr w:rsidR="001C5DA3" w:rsidRPr="00323BAD" w:rsidTr="001C5DA3"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2. Задача комплекса процессных мероприятий «Увеличение количества освещенных улиц на территории поселения»</w:t>
            </w:r>
          </w:p>
        </w:tc>
      </w:tr>
      <w:tr w:rsidR="001C5DA3" w:rsidRPr="00323BAD" w:rsidTr="001C5DA3"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2.1.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Строительство линий уличного </w:t>
            </w:r>
            <w:r w:rsidRPr="00323BAD">
              <w:rPr>
                <w:rFonts w:ascii="Times New Roman" w:hAnsi="Times New Roman"/>
              </w:rPr>
              <w:lastRenderedPageBreak/>
              <w:t>освещения</w:t>
            </w:r>
          </w:p>
        </w:tc>
        <w:tc>
          <w:tcPr>
            <w:tcW w:w="7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>возрастание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МП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25,2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2023</w:t>
            </w:r>
          </w:p>
        </w:tc>
        <w:tc>
          <w:tcPr>
            <w:tcW w:w="2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25,2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28,2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28,2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33,2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Администрация Багаевского сельского </w:t>
            </w:r>
            <w:r w:rsidRPr="00323BAD">
              <w:rPr>
                <w:rFonts w:ascii="Times New Roman" w:hAnsi="Times New Roman"/>
              </w:rPr>
              <w:lastRenderedPageBreak/>
              <w:t xml:space="preserve">поселения 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>–</w:t>
            </w:r>
          </w:p>
        </w:tc>
      </w:tr>
    </w:tbl>
    <w:p w:rsidR="001C5DA3" w:rsidRDefault="001C5DA3" w:rsidP="001C5DA3">
      <w:pPr>
        <w:rPr>
          <w:rFonts w:ascii="Times New Roman" w:hAnsi="Times New Roman"/>
        </w:rPr>
      </w:pPr>
      <w:r w:rsidRPr="00323BAD">
        <w:rPr>
          <w:rFonts w:ascii="Times New Roman" w:hAnsi="Times New Roman"/>
        </w:rPr>
        <w:lastRenderedPageBreak/>
        <w:t>Примечание.</w:t>
      </w:r>
      <w:r>
        <w:rPr>
          <w:rFonts w:ascii="Times New Roman" w:hAnsi="Times New Roman"/>
        </w:rPr>
        <w:t xml:space="preserve"> </w:t>
      </w:r>
      <w:r w:rsidRPr="00323BAD">
        <w:rPr>
          <w:rFonts w:ascii="Times New Roman" w:hAnsi="Times New Roman"/>
        </w:rPr>
        <w:t>Список используемых сокращений:</w:t>
      </w:r>
      <w:r>
        <w:rPr>
          <w:rFonts w:ascii="Times New Roman" w:hAnsi="Times New Roman"/>
        </w:rPr>
        <w:t xml:space="preserve"> </w:t>
      </w:r>
      <w:r w:rsidRPr="00323BAD">
        <w:rPr>
          <w:rFonts w:ascii="Times New Roman" w:hAnsi="Times New Roman"/>
        </w:rPr>
        <w:t xml:space="preserve">МП – муниципальная </w:t>
      </w:r>
      <w:proofErr w:type="spellStart"/>
      <w:r w:rsidRPr="00323BAD">
        <w:rPr>
          <w:rFonts w:ascii="Times New Roman" w:hAnsi="Times New Roman"/>
        </w:rPr>
        <w:t>программа</w:t>
      </w:r>
      <w:proofErr w:type="gramStart"/>
      <w:r w:rsidRPr="00323BAD">
        <w:rPr>
          <w:rFonts w:ascii="Times New Roman" w:hAnsi="Times New Roman"/>
        </w:rPr>
        <w:t>;О</w:t>
      </w:r>
      <w:proofErr w:type="gramEnd"/>
      <w:r w:rsidRPr="00323BAD">
        <w:rPr>
          <w:rFonts w:ascii="Times New Roman" w:hAnsi="Times New Roman"/>
        </w:rPr>
        <w:t>КЕИ</w:t>
      </w:r>
      <w:proofErr w:type="spellEnd"/>
      <w:r w:rsidRPr="00323BAD">
        <w:rPr>
          <w:rFonts w:ascii="Times New Roman" w:hAnsi="Times New Roman"/>
        </w:rPr>
        <w:t xml:space="preserve"> − общероссийский классификатор единиц измерения. </w:t>
      </w:r>
    </w:p>
    <w:p w:rsidR="001C5DA3" w:rsidRPr="001C5DA3" w:rsidRDefault="001C5DA3" w:rsidP="001C5DA3">
      <w:pPr>
        <w:rPr>
          <w:rFonts w:ascii="Times New Roman" w:hAnsi="Times New Roman"/>
        </w:rPr>
      </w:pPr>
      <w:r w:rsidRPr="006B4902">
        <w:rPr>
          <w:rFonts w:ascii="Times New Roman" w:hAnsi="Times New Roman"/>
          <w:sz w:val="28"/>
          <w:szCs w:val="28"/>
        </w:rPr>
        <w:t>3. План достижения показателей комплекса процессных мероприятий в 2024 году</w:t>
      </w:r>
    </w:p>
    <w:p w:rsidR="001C5DA3" w:rsidRPr="006B4902" w:rsidRDefault="001C5DA3" w:rsidP="001C5DA3">
      <w:pPr>
        <w:jc w:val="center"/>
        <w:rPr>
          <w:rFonts w:ascii="Times New Roman" w:hAnsi="Times New Roman"/>
          <w:sz w:val="28"/>
          <w:szCs w:val="28"/>
        </w:rPr>
      </w:pPr>
    </w:p>
    <w:p w:rsidR="001C5DA3" w:rsidRPr="00323BAD" w:rsidRDefault="001C5DA3" w:rsidP="001C5DA3">
      <w:pPr>
        <w:rPr>
          <w:rFonts w:ascii="Times New Roman" w:hAnsi="Times New Roman"/>
        </w:rPr>
      </w:pPr>
    </w:p>
    <w:tbl>
      <w:tblPr>
        <w:tblW w:w="50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" w:type="dxa"/>
          <w:right w:w="6" w:type="dxa"/>
        </w:tblCellMar>
        <w:tblLook w:val="04A0"/>
      </w:tblPr>
      <w:tblGrid>
        <w:gridCol w:w="372"/>
        <w:gridCol w:w="1785"/>
        <w:gridCol w:w="503"/>
        <w:gridCol w:w="1178"/>
        <w:gridCol w:w="36"/>
        <w:gridCol w:w="1100"/>
        <w:gridCol w:w="30"/>
        <w:gridCol w:w="1062"/>
        <w:gridCol w:w="8"/>
        <w:gridCol w:w="721"/>
        <w:gridCol w:w="850"/>
        <w:gridCol w:w="497"/>
        <w:gridCol w:w="709"/>
        <w:gridCol w:w="727"/>
        <w:gridCol w:w="637"/>
        <w:gridCol w:w="605"/>
        <w:gridCol w:w="694"/>
        <w:gridCol w:w="932"/>
        <w:gridCol w:w="825"/>
        <w:gridCol w:w="801"/>
        <w:gridCol w:w="798"/>
      </w:tblGrid>
      <w:tr w:rsidR="001C5DA3" w:rsidRPr="00323BAD" w:rsidTr="001C5DA3">
        <w:tc>
          <w:tcPr>
            <w:tcW w:w="1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323BA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23BAD">
              <w:rPr>
                <w:rFonts w:ascii="Times New Roman" w:hAnsi="Times New Roman"/>
              </w:rPr>
              <w:t>/</w:t>
            </w:r>
            <w:proofErr w:type="spellStart"/>
            <w:r w:rsidRPr="00323BA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15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Наименование показателя 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муниципальной (комплексной)  программы</w:t>
            </w:r>
          </w:p>
        </w:tc>
        <w:tc>
          <w:tcPr>
            <w:tcW w:w="38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37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Единица измерения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(по ОКЕИ)</w:t>
            </w:r>
          </w:p>
        </w:tc>
        <w:tc>
          <w:tcPr>
            <w:tcW w:w="268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Плановые значения по месяцам</w:t>
            </w:r>
          </w:p>
        </w:tc>
        <w:tc>
          <w:tcPr>
            <w:tcW w:w="2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На конец 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2024 года</w:t>
            </w:r>
          </w:p>
        </w:tc>
      </w:tr>
      <w:tr w:rsidR="001C5DA3" w:rsidRPr="00323BAD" w:rsidTr="001C5DA3">
        <w:tc>
          <w:tcPr>
            <w:tcW w:w="1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115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38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январь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март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апрель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май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июнь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июль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август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октябрь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ноябрь</w:t>
            </w:r>
          </w:p>
        </w:tc>
        <w:tc>
          <w:tcPr>
            <w:tcW w:w="2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</w:tr>
      <w:tr w:rsidR="001C5DA3" w:rsidRPr="00323BAD" w:rsidTr="001C5DA3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</w:t>
            </w:r>
          </w:p>
        </w:tc>
        <w:tc>
          <w:tcPr>
            <w:tcW w:w="11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</w:t>
            </w:r>
          </w:p>
        </w:tc>
        <w:tc>
          <w:tcPr>
            <w:tcW w:w="3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</w:t>
            </w:r>
          </w:p>
        </w:tc>
        <w:tc>
          <w:tcPr>
            <w:tcW w:w="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4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6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8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9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13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14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15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16</w:t>
            </w:r>
          </w:p>
        </w:tc>
      </w:tr>
      <w:tr w:rsidR="001C5DA3" w:rsidRPr="00323BAD" w:rsidTr="001C5DA3">
        <w:tc>
          <w:tcPr>
            <w:tcW w:w="5000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 Задача комплекса процессных мероприятий «Обеспечение населения муниципального образования «Багаевское сельское поселение» качественными коммунальными услугами»</w:t>
            </w:r>
          </w:p>
        </w:tc>
      </w:tr>
      <w:tr w:rsidR="001C5DA3" w:rsidRPr="00323BAD" w:rsidTr="001C5DA3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1.1.</w:t>
            </w:r>
          </w:p>
        </w:tc>
        <w:tc>
          <w:tcPr>
            <w:tcW w:w="11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Мероприятия  по техническому обслуживанию  ремонту и пуско-наладочных работы газовых сетей (974,5 тыс. руб.) </w:t>
            </w:r>
          </w:p>
        </w:tc>
        <w:tc>
          <w:tcPr>
            <w:tcW w:w="3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МП</w:t>
            </w:r>
          </w:p>
        </w:tc>
        <w:tc>
          <w:tcPr>
            <w:tcW w:w="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Тыс. </w:t>
            </w:r>
            <w:proofErr w:type="spellStart"/>
            <w:r w:rsidRPr="00323BAD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93,6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93,6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93,6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600,0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93,7</w:t>
            </w:r>
          </w:p>
        </w:tc>
      </w:tr>
      <w:tr w:rsidR="001C5DA3" w:rsidRPr="00323BAD" w:rsidTr="001C5DA3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1.2</w:t>
            </w:r>
          </w:p>
        </w:tc>
        <w:tc>
          <w:tcPr>
            <w:tcW w:w="11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Расходы на проведение экспертизы</w:t>
            </w:r>
          </w:p>
        </w:tc>
        <w:tc>
          <w:tcPr>
            <w:tcW w:w="3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МП</w:t>
            </w:r>
          </w:p>
        </w:tc>
        <w:tc>
          <w:tcPr>
            <w:tcW w:w="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Тыс. </w:t>
            </w:r>
            <w:proofErr w:type="spellStart"/>
            <w:r w:rsidRPr="00323BAD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</w:tr>
      <w:tr w:rsidR="001C5DA3" w:rsidRPr="00323BAD" w:rsidTr="001C5DA3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1.3</w:t>
            </w:r>
          </w:p>
        </w:tc>
        <w:tc>
          <w:tcPr>
            <w:tcW w:w="11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Приобретение водогрейного котла</w:t>
            </w:r>
          </w:p>
        </w:tc>
        <w:tc>
          <w:tcPr>
            <w:tcW w:w="3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МП</w:t>
            </w:r>
          </w:p>
        </w:tc>
        <w:tc>
          <w:tcPr>
            <w:tcW w:w="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Тыс. </w:t>
            </w:r>
            <w:proofErr w:type="spellStart"/>
            <w:r w:rsidRPr="00323BAD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</w:tr>
      <w:tr w:rsidR="001C5DA3" w:rsidRPr="00323BAD" w:rsidTr="001C5DA3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1.4</w:t>
            </w:r>
          </w:p>
        </w:tc>
        <w:tc>
          <w:tcPr>
            <w:tcW w:w="11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Проектно-изыскательские работы и технические условия для </w:t>
            </w:r>
            <w:r w:rsidRPr="00323BAD">
              <w:rPr>
                <w:rFonts w:ascii="Times New Roman" w:hAnsi="Times New Roman"/>
              </w:rPr>
              <w:lastRenderedPageBreak/>
              <w:t>присоединения к электрическим сетям</w:t>
            </w:r>
          </w:p>
        </w:tc>
        <w:tc>
          <w:tcPr>
            <w:tcW w:w="3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>МП</w:t>
            </w:r>
          </w:p>
        </w:tc>
        <w:tc>
          <w:tcPr>
            <w:tcW w:w="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тысяч рублей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</w:tr>
      <w:tr w:rsidR="001C5DA3" w:rsidRPr="00323BAD" w:rsidTr="001C5DA3">
        <w:trPr>
          <w:trHeight w:val="921"/>
        </w:trPr>
        <w:tc>
          <w:tcPr>
            <w:tcW w:w="1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>1.5</w:t>
            </w:r>
          </w:p>
        </w:tc>
        <w:tc>
          <w:tcPr>
            <w:tcW w:w="75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Расходы на приобретение специализированной коммунальной техники (23886,2 тыс. руб.)</w:t>
            </w:r>
          </w:p>
        </w:tc>
        <w:tc>
          <w:tcPr>
            <w:tcW w:w="41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МП</w:t>
            </w:r>
          </w:p>
        </w:tc>
        <w:tc>
          <w:tcPr>
            <w:tcW w:w="36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Тыс. </w:t>
            </w:r>
            <w:proofErr w:type="spellStart"/>
            <w:r w:rsidRPr="00323BAD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883,8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</w:tr>
      <w:tr w:rsidR="001C5DA3" w:rsidRPr="00323BAD" w:rsidTr="001C5DA3">
        <w:trPr>
          <w:trHeight w:val="921"/>
        </w:trPr>
        <w:tc>
          <w:tcPr>
            <w:tcW w:w="1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75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8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36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23002,4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</w:tr>
      <w:tr w:rsidR="001C5DA3" w:rsidRPr="00323BAD" w:rsidTr="001C5DA3">
        <w:tc>
          <w:tcPr>
            <w:tcW w:w="5000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2. Задача комплекса процессных мероприятий «Увеличение количества освещенных улиц на территории поселения» 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</w:tr>
      <w:tr w:rsidR="001C5DA3" w:rsidRPr="00323BAD" w:rsidTr="001C5DA3">
        <w:tc>
          <w:tcPr>
            <w:tcW w:w="1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2.1.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.</w:t>
            </w:r>
          </w:p>
        </w:tc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Строительство уличного освещения</w:t>
            </w:r>
          </w:p>
        </w:tc>
        <w:tc>
          <w:tcPr>
            <w:tcW w:w="584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МП</w:t>
            </w:r>
          </w:p>
        </w:tc>
        <w:tc>
          <w:tcPr>
            <w:tcW w:w="36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тысяч рублей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</w:tr>
      <w:tr w:rsidR="001C5DA3" w:rsidRPr="00323BAD" w:rsidTr="001C5DA3"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584" w:type="pct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Областной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бюджет</w:t>
            </w:r>
          </w:p>
        </w:tc>
        <w:tc>
          <w:tcPr>
            <w:tcW w:w="38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36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</w:tr>
      <w:tr w:rsidR="001C5DA3" w:rsidRPr="00323BAD" w:rsidTr="001C5DA3">
        <w:tc>
          <w:tcPr>
            <w:tcW w:w="12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2.2</w:t>
            </w:r>
          </w:p>
        </w:tc>
        <w:tc>
          <w:tcPr>
            <w:tcW w:w="58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Расходы на разработку проектно-сметной документации</w:t>
            </w:r>
          </w:p>
        </w:tc>
        <w:tc>
          <w:tcPr>
            <w:tcW w:w="584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86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МП</w:t>
            </w:r>
          </w:p>
        </w:tc>
        <w:tc>
          <w:tcPr>
            <w:tcW w:w="36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тысяч рублей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</w:tr>
      <w:tr w:rsidR="001C5DA3" w:rsidRPr="00323BAD" w:rsidTr="001C5DA3"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584" w:type="pct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Областной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бюджет</w:t>
            </w:r>
          </w:p>
        </w:tc>
        <w:tc>
          <w:tcPr>
            <w:tcW w:w="38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365" w:type="pct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тысяч рублей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</w:tr>
      <w:tr w:rsidR="001C5DA3" w:rsidRPr="00323BAD" w:rsidTr="001C5DA3">
        <w:tc>
          <w:tcPr>
            <w:tcW w:w="128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2.3</w:t>
            </w:r>
          </w:p>
        </w:tc>
        <w:tc>
          <w:tcPr>
            <w:tcW w:w="1170" w:type="pct"/>
            <w:gridSpan w:val="4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Расходы на подготовку </w:t>
            </w:r>
            <w:proofErr w:type="spellStart"/>
            <w:r w:rsidRPr="00323BAD">
              <w:rPr>
                <w:rFonts w:ascii="Times New Roman" w:hAnsi="Times New Roman"/>
              </w:rPr>
              <w:t>предпроектной</w:t>
            </w:r>
            <w:proofErr w:type="spellEnd"/>
            <w:r w:rsidRPr="00323BAD">
              <w:rPr>
                <w:rFonts w:ascii="Times New Roman" w:hAnsi="Times New Roman"/>
              </w:rPr>
              <w:t xml:space="preserve"> документации</w:t>
            </w:r>
          </w:p>
        </w:tc>
        <w:tc>
          <w:tcPr>
            <w:tcW w:w="386" w:type="pct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МП</w:t>
            </w:r>
          </w:p>
        </w:tc>
        <w:tc>
          <w:tcPr>
            <w:tcW w:w="365" w:type="pct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тысяч рублей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</w:tr>
      <w:tr w:rsidR="001C5DA3" w:rsidRPr="00323BAD" w:rsidTr="001C5DA3">
        <w:trPr>
          <w:trHeight w:val="1250"/>
        </w:trPr>
        <w:tc>
          <w:tcPr>
            <w:tcW w:w="12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>2.4</w:t>
            </w:r>
          </w:p>
        </w:tc>
        <w:tc>
          <w:tcPr>
            <w:tcW w:w="58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Расходы на </w:t>
            </w:r>
            <w:proofErr w:type="spellStart"/>
            <w:r w:rsidRPr="00323BAD">
              <w:rPr>
                <w:rFonts w:ascii="Times New Roman" w:hAnsi="Times New Roman"/>
              </w:rPr>
              <w:t>софинансирование</w:t>
            </w:r>
            <w:proofErr w:type="spellEnd"/>
            <w:r w:rsidRPr="00323BAD">
              <w:rPr>
                <w:rFonts w:ascii="Times New Roman" w:hAnsi="Times New Roman"/>
              </w:rPr>
              <w:t xml:space="preserve"> затрат на возмещение предприятиям ЖКХ части платы граждан за коммунальные услуги (5111,7 тыс. руб.)</w:t>
            </w:r>
          </w:p>
        </w:tc>
        <w:tc>
          <w:tcPr>
            <w:tcW w:w="584" w:type="pct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86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МП</w:t>
            </w:r>
          </w:p>
        </w:tc>
        <w:tc>
          <w:tcPr>
            <w:tcW w:w="365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тысяч рублей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25,6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25,6</w:t>
            </w:r>
          </w:p>
        </w:tc>
      </w:tr>
      <w:tr w:rsidR="001C5DA3" w:rsidRPr="00323BAD" w:rsidTr="001C5DA3">
        <w:tc>
          <w:tcPr>
            <w:tcW w:w="1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584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Областной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бюджет</w:t>
            </w:r>
          </w:p>
        </w:tc>
        <w:tc>
          <w:tcPr>
            <w:tcW w:w="38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36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2530,25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2530,25</w:t>
            </w:r>
          </w:p>
        </w:tc>
      </w:tr>
    </w:tbl>
    <w:p w:rsidR="001C5DA3" w:rsidRPr="00323BAD" w:rsidRDefault="001C5DA3" w:rsidP="001C5DA3">
      <w:pPr>
        <w:rPr>
          <w:rFonts w:ascii="Times New Roman" w:hAnsi="Times New Roman"/>
        </w:rPr>
      </w:pPr>
    </w:p>
    <w:p w:rsidR="001C5DA3" w:rsidRPr="00323BAD" w:rsidRDefault="001C5DA3" w:rsidP="001C5DA3">
      <w:pPr>
        <w:rPr>
          <w:rFonts w:ascii="Times New Roman" w:hAnsi="Times New Roman"/>
        </w:rPr>
      </w:pPr>
      <w:r w:rsidRPr="00323BAD">
        <w:rPr>
          <w:rFonts w:ascii="Times New Roman" w:hAnsi="Times New Roman"/>
        </w:rPr>
        <w:t>Примечание.</w:t>
      </w:r>
    </w:p>
    <w:p w:rsidR="001C5DA3" w:rsidRPr="00323BAD" w:rsidRDefault="001C5DA3" w:rsidP="001C5DA3">
      <w:pPr>
        <w:rPr>
          <w:rFonts w:ascii="Times New Roman" w:hAnsi="Times New Roman"/>
        </w:rPr>
      </w:pPr>
      <w:r w:rsidRPr="00323BAD">
        <w:rPr>
          <w:rFonts w:ascii="Times New Roman" w:hAnsi="Times New Roman"/>
        </w:rPr>
        <w:t>Список используемых сокращений:</w:t>
      </w:r>
    </w:p>
    <w:p w:rsidR="001C5DA3" w:rsidRPr="00323BAD" w:rsidRDefault="001C5DA3" w:rsidP="001C5DA3">
      <w:pPr>
        <w:rPr>
          <w:rFonts w:ascii="Times New Roman" w:hAnsi="Times New Roman"/>
        </w:rPr>
      </w:pPr>
      <w:r w:rsidRPr="00323BAD">
        <w:rPr>
          <w:rFonts w:ascii="Times New Roman" w:hAnsi="Times New Roman"/>
        </w:rPr>
        <w:t xml:space="preserve">ВДЛ − показатели для оценки </w:t>
      </w:r>
      <w:proofErr w:type="gramStart"/>
      <w:r w:rsidRPr="00323BAD">
        <w:rPr>
          <w:rFonts w:ascii="Times New Roman" w:hAnsi="Times New Roman"/>
        </w:rPr>
        <w:t>эффективности деятельности высших должностных лиц субъектов Российской Федерации</w:t>
      </w:r>
      <w:proofErr w:type="gramEnd"/>
      <w:r w:rsidRPr="00323BAD">
        <w:rPr>
          <w:rFonts w:ascii="Times New Roman" w:hAnsi="Times New Roman"/>
        </w:rPr>
        <w:t>;</w:t>
      </w:r>
    </w:p>
    <w:p w:rsidR="001C5DA3" w:rsidRPr="00323BAD" w:rsidRDefault="001C5DA3" w:rsidP="001C5DA3">
      <w:pPr>
        <w:rPr>
          <w:rFonts w:ascii="Times New Roman" w:hAnsi="Times New Roman"/>
        </w:rPr>
      </w:pPr>
      <w:r w:rsidRPr="00323BAD">
        <w:rPr>
          <w:rFonts w:ascii="Times New Roman" w:hAnsi="Times New Roman"/>
        </w:rPr>
        <w:t>МП – муниципальная программа;</w:t>
      </w:r>
    </w:p>
    <w:p w:rsidR="001C5DA3" w:rsidRPr="00323BAD" w:rsidRDefault="001C5DA3" w:rsidP="001C5DA3">
      <w:pPr>
        <w:rPr>
          <w:rFonts w:ascii="Times New Roman" w:hAnsi="Times New Roman"/>
        </w:rPr>
      </w:pPr>
      <w:r w:rsidRPr="00323BAD">
        <w:rPr>
          <w:rFonts w:ascii="Times New Roman" w:hAnsi="Times New Roman"/>
        </w:rPr>
        <w:t xml:space="preserve">ОКЕИ − общероссийский классификатор единиц измерения. </w:t>
      </w:r>
    </w:p>
    <w:p w:rsidR="001C5DA3" w:rsidRPr="00323BAD" w:rsidRDefault="001C5DA3" w:rsidP="001C5DA3">
      <w:pPr>
        <w:rPr>
          <w:rFonts w:ascii="Times New Roman" w:hAnsi="Times New Roman"/>
        </w:rPr>
      </w:pPr>
    </w:p>
    <w:p w:rsidR="001C5DA3" w:rsidRPr="00323BAD" w:rsidRDefault="001C5DA3" w:rsidP="001C5DA3">
      <w:pPr>
        <w:rPr>
          <w:rFonts w:ascii="Times New Roman" w:hAnsi="Times New Roman"/>
        </w:rPr>
      </w:pPr>
    </w:p>
    <w:p w:rsidR="001C5DA3" w:rsidRPr="006B4902" w:rsidRDefault="001C5DA3" w:rsidP="001C5DA3">
      <w:pPr>
        <w:jc w:val="center"/>
        <w:rPr>
          <w:rFonts w:ascii="Times New Roman" w:hAnsi="Times New Roman"/>
          <w:sz w:val="28"/>
          <w:szCs w:val="28"/>
        </w:rPr>
      </w:pPr>
      <w:r w:rsidRPr="006B4902">
        <w:rPr>
          <w:rFonts w:ascii="Times New Roman" w:hAnsi="Times New Roman"/>
          <w:sz w:val="28"/>
          <w:szCs w:val="28"/>
        </w:rPr>
        <w:t>4. Перечень мероприятий (результатов) комплекса процессных мероприятий</w:t>
      </w:r>
    </w:p>
    <w:p w:rsidR="001C5DA3" w:rsidRPr="00323BAD" w:rsidRDefault="001C5DA3" w:rsidP="001C5DA3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0"/>
        <w:gridCol w:w="1097"/>
        <w:gridCol w:w="305"/>
        <w:gridCol w:w="796"/>
        <w:gridCol w:w="1576"/>
        <w:gridCol w:w="2742"/>
        <w:gridCol w:w="1390"/>
        <w:gridCol w:w="1088"/>
        <w:gridCol w:w="745"/>
        <w:gridCol w:w="955"/>
        <w:gridCol w:w="1023"/>
        <w:gridCol w:w="1020"/>
        <w:gridCol w:w="1461"/>
      </w:tblGrid>
      <w:tr w:rsidR="001C5DA3" w:rsidRPr="00323BAD" w:rsidTr="001C5DA3">
        <w:tc>
          <w:tcPr>
            <w:tcW w:w="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323BAD">
              <w:rPr>
                <w:rFonts w:ascii="Times New Roman" w:hAnsi="Times New Roman"/>
              </w:rPr>
              <w:lastRenderedPageBreak/>
              <w:t>п</w:t>
            </w:r>
            <w:proofErr w:type="spellEnd"/>
            <w:proofErr w:type="gramEnd"/>
            <w:r w:rsidRPr="00323BAD">
              <w:rPr>
                <w:rFonts w:ascii="Times New Roman" w:hAnsi="Times New Roman"/>
              </w:rPr>
              <w:t>/</w:t>
            </w:r>
            <w:proofErr w:type="spellStart"/>
            <w:r w:rsidRPr="00323BA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4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 xml:space="preserve">Наименование </w:t>
            </w:r>
            <w:r w:rsidRPr="00323BAD">
              <w:rPr>
                <w:rFonts w:ascii="Times New Roman" w:hAnsi="Times New Roman"/>
              </w:rPr>
              <w:lastRenderedPageBreak/>
              <w:t>мероприятия (результата)</w:t>
            </w:r>
          </w:p>
        </w:tc>
        <w:tc>
          <w:tcPr>
            <w:tcW w:w="5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 xml:space="preserve">Тип </w:t>
            </w:r>
            <w:r w:rsidRPr="00323BAD">
              <w:rPr>
                <w:rFonts w:ascii="Times New Roman" w:hAnsi="Times New Roman"/>
              </w:rPr>
              <w:lastRenderedPageBreak/>
              <w:t>мероприятия  (результата)</w:t>
            </w:r>
          </w:p>
        </w:tc>
        <w:tc>
          <w:tcPr>
            <w:tcW w:w="9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>Характеристика</w:t>
            </w:r>
          </w:p>
        </w:tc>
        <w:tc>
          <w:tcPr>
            <w:tcW w:w="4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Единица </w:t>
            </w:r>
            <w:r w:rsidRPr="00323BAD">
              <w:rPr>
                <w:rFonts w:ascii="Times New Roman" w:hAnsi="Times New Roman"/>
              </w:rPr>
              <w:lastRenderedPageBreak/>
              <w:t>измерения (по ОКЕИ)</w:t>
            </w: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 xml:space="preserve">Базовое </w:t>
            </w:r>
            <w:r w:rsidRPr="00323BAD">
              <w:rPr>
                <w:rFonts w:ascii="Times New Roman" w:hAnsi="Times New Roman"/>
              </w:rPr>
              <w:lastRenderedPageBreak/>
              <w:t>значение</w:t>
            </w:r>
          </w:p>
        </w:tc>
        <w:tc>
          <w:tcPr>
            <w:tcW w:w="15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>Значение результата по годам реализации</w:t>
            </w:r>
          </w:p>
        </w:tc>
      </w:tr>
      <w:tr w:rsidR="001C5DA3" w:rsidRPr="00323BAD" w:rsidTr="001C5DA3">
        <w:tc>
          <w:tcPr>
            <w:tcW w:w="1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74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9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год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2025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2026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2027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2030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(</w:t>
            </w:r>
            <w:proofErr w:type="spellStart"/>
            <w:r w:rsidRPr="00323BAD">
              <w:rPr>
                <w:rFonts w:ascii="Times New Roman" w:hAnsi="Times New Roman"/>
              </w:rPr>
              <w:t>справочно</w:t>
            </w:r>
            <w:proofErr w:type="spellEnd"/>
            <w:r w:rsidRPr="00323BAD">
              <w:rPr>
                <w:rFonts w:ascii="Times New Roman" w:hAnsi="Times New Roman"/>
              </w:rPr>
              <w:t>)</w:t>
            </w:r>
          </w:p>
        </w:tc>
      </w:tr>
      <w:tr w:rsidR="001C5DA3" w:rsidRPr="00323BAD" w:rsidTr="001C5DA3">
        <w:trPr>
          <w:tblHeader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</w:t>
            </w:r>
          </w:p>
        </w:tc>
        <w:tc>
          <w:tcPr>
            <w:tcW w:w="7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4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6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7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8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9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11</w:t>
            </w:r>
          </w:p>
        </w:tc>
      </w:tr>
      <w:tr w:rsidR="001C5DA3" w:rsidRPr="00323BAD" w:rsidTr="001C5DA3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1. Задача комплекса процессных мероприятий «Обеспечение населения муниципального образования «Багаевское сельское поселение» качественными коммунальными услугами» </w:t>
            </w:r>
          </w:p>
        </w:tc>
      </w:tr>
      <w:tr w:rsidR="001C5DA3" w:rsidRPr="00323BAD" w:rsidTr="001C5DA3">
        <w:trPr>
          <w:trHeight w:val="835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1.1.</w:t>
            </w:r>
          </w:p>
        </w:tc>
        <w:tc>
          <w:tcPr>
            <w:tcW w:w="7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Мероприятия  по техническому обслуживанию  ремонту и пуско-наладочные работы газовых сетей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оказание услуг (выполнение работ)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Обеспечение бесперебойной подачи газа на территории поселения. 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Тыс. руб.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213,5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2023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300,0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300,0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150,0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150,0</w:t>
            </w:r>
          </w:p>
        </w:tc>
      </w:tr>
      <w:tr w:rsidR="001C5DA3" w:rsidRPr="00323BAD" w:rsidTr="001C5DA3">
        <w:trPr>
          <w:trHeight w:val="835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1.2</w:t>
            </w:r>
          </w:p>
        </w:tc>
        <w:tc>
          <w:tcPr>
            <w:tcW w:w="7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Расходы на проведение экспертизы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оказание услуг (выполнение работ)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Подтверждение достоверности </w:t>
            </w:r>
            <w:proofErr w:type="spellStart"/>
            <w:r w:rsidRPr="00323BAD">
              <w:rPr>
                <w:rFonts w:ascii="Times New Roman" w:hAnsi="Times New Roman"/>
              </w:rPr>
              <w:t>выполненых</w:t>
            </w:r>
            <w:proofErr w:type="spellEnd"/>
            <w:r w:rsidRPr="00323BAD">
              <w:rPr>
                <w:rFonts w:ascii="Times New Roman" w:hAnsi="Times New Roman"/>
              </w:rPr>
              <w:t xml:space="preserve"> работ, предоставленных услуг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Тыс. </w:t>
            </w:r>
            <w:proofErr w:type="spellStart"/>
            <w:r w:rsidRPr="00323BAD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2023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</w:tr>
      <w:tr w:rsidR="001C5DA3" w:rsidRPr="00323BAD" w:rsidTr="001C5DA3">
        <w:trPr>
          <w:trHeight w:val="835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1.3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7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Приобретение водогрейного котла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оказание услуг (выполнение работ) приобретение товаров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Обеспечение безаварийной работы котельных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Тыс. </w:t>
            </w:r>
            <w:proofErr w:type="spellStart"/>
            <w:r w:rsidRPr="00323BAD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2023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</w:tr>
      <w:tr w:rsidR="001C5DA3" w:rsidRPr="00323BAD" w:rsidTr="001C5DA3">
        <w:trPr>
          <w:trHeight w:val="3594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>1.4</w:t>
            </w:r>
          </w:p>
        </w:tc>
        <w:tc>
          <w:tcPr>
            <w:tcW w:w="7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Проектно-изыскательские работы и технические условия для присоединения к электрическим сетям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оказание услуг (выполнение работ) приобретение товаров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Выполнение работ по подготовке </w:t>
            </w:r>
            <w:proofErr w:type="spellStart"/>
            <w:r w:rsidRPr="00323BAD">
              <w:rPr>
                <w:rFonts w:ascii="Times New Roman" w:hAnsi="Times New Roman"/>
              </w:rPr>
              <w:t>предпроектной</w:t>
            </w:r>
            <w:proofErr w:type="spellEnd"/>
            <w:r w:rsidRPr="00323BAD">
              <w:rPr>
                <w:rFonts w:ascii="Times New Roman" w:hAnsi="Times New Roman"/>
              </w:rPr>
              <w:t xml:space="preserve"> документации и получение технических условий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Тыс. </w:t>
            </w:r>
            <w:proofErr w:type="spellStart"/>
            <w:r w:rsidRPr="00323BAD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2023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</w:tr>
      <w:tr w:rsidR="001C5DA3" w:rsidRPr="00323BAD" w:rsidTr="001C5DA3">
        <w:trPr>
          <w:trHeight w:val="921"/>
        </w:trPr>
        <w:tc>
          <w:tcPr>
            <w:tcW w:w="1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1.5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Расходы на приобретение специализированной коммунальной техники 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5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оказание услуг (выполнение работ) приобретение товаров</w:t>
            </w:r>
          </w:p>
        </w:tc>
        <w:tc>
          <w:tcPr>
            <w:tcW w:w="9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Повышение качества коммунальных услуг</w:t>
            </w:r>
          </w:p>
        </w:tc>
        <w:tc>
          <w:tcPr>
            <w:tcW w:w="4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Тыс. </w:t>
            </w:r>
            <w:proofErr w:type="spellStart"/>
            <w:r w:rsidRPr="00323BAD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2023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769,9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</w:tr>
      <w:tr w:rsidR="001C5DA3" w:rsidRPr="00323BAD" w:rsidTr="001C5DA3">
        <w:trPr>
          <w:trHeight w:val="921"/>
        </w:trPr>
        <w:tc>
          <w:tcPr>
            <w:tcW w:w="1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Областной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бюджет</w:t>
            </w:r>
          </w:p>
        </w:tc>
        <w:tc>
          <w:tcPr>
            <w:tcW w:w="5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9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2023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</w:tr>
      <w:tr w:rsidR="001C5DA3" w:rsidRPr="00323BAD" w:rsidTr="001C5DA3">
        <w:trPr>
          <w:trHeight w:val="364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2. Задача комплекса процессных мероприятий «Увеличение количества освещенных улиц на территории поселения» 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</w:tr>
      <w:tr w:rsidR="001C5DA3" w:rsidRPr="00323BAD" w:rsidTr="001C5DA3">
        <w:trPr>
          <w:trHeight w:val="921"/>
        </w:trPr>
        <w:tc>
          <w:tcPr>
            <w:tcW w:w="1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2.1.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Строительство уличного </w:t>
            </w:r>
            <w:r w:rsidRPr="00323BAD">
              <w:rPr>
                <w:rFonts w:ascii="Times New Roman" w:hAnsi="Times New Roman"/>
              </w:rPr>
              <w:lastRenderedPageBreak/>
              <w:t>освещения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>Местный бюджет</w:t>
            </w:r>
          </w:p>
        </w:tc>
        <w:tc>
          <w:tcPr>
            <w:tcW w:w="5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оказание услуг (выполнение </w:t>
            </w:r>
            <w:r w:rsidRPr="00323BAD">
              <w:rPr>
                <w:rFonts w:ascii="Times New Roman" w:hAnsi="Times New Roman"/>
              </w:rPr>
              <w:lastRenderedPageBreak/>
              <w:t>работ)</w:t>
            </w:r>
          </w:p>
        </w:tc>
        <w:tc>
          <w:tcPr>
            <w:tcW w:w="9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 xml:space="preserve">Увеличение количества освещенных улиц на </w:t>
            </w:r>
            <w:r w:rsidRPr="00323BAD">
              <w:rPr>
                <w:rFonts w:ascii="Times New Roman" w:hAnsi="Times New Roman"/>
              </w:rPr>
              <w:lastRenderedPageBreak/>
              <w:t>территории поселения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2023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>2471,8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</w:tr>
      <w:tr w:rsidR="001C5DA3" w:rsidRPr="00323BAD" w:rsidTr="001C5DA3">
        <w:trPr>
          <w:trHeight w:val="921"/>
        </w:trPr>
        <w:tc>
          <w:tcPr>
            <w:tcW w:w="1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3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Областной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бюджет</w:t>
            </w:r>
          </w:p>
        </w:tc>
        <w:tc>
          <w:tcPr>
            <w:tcW w:w="5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9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2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</w:tr>
      <w:tr w:rsidR="001C5DA3" w:rsidRPr="00323BAD" w:rsidTr="001C5DA3">
        <w:trPr>
          <w:trHeight w:val="1390"/>
        </w:trPr>
        <w:tc>
          <w:tcPr>
            <w:tcW w:w="1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2.2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Расходы на разработку проектно-сметной документации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5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оказание услуг (выполнение работ)</w:t>
            </w:r>
          </w:p>
        </w:tc>
        <w:tc>
          <w:tcPr>
            <w:tcW w:w="9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Подтверждение достоверности </w:t>
            </w:r>
            <w:proofErr w:type="spellStart"/>
            <w:r w:rsidRPr="00323BAD">
              <w:rPr>
                <w:rFonts w:ascii="Times New Roman" w:hAnsi="Times New Roman"/>
              </w:rPr>
              <w:t>выполненых</w:t>
            </w:r>
            <w:proofErr w:type="spellEnd"/>
            <w:r w:rsidRPr="00323BAD">
              <w:rPr>
                <w:rFonts w:ascii="Times New Roman" w:hAnsi="Times New Roman"/>
              </w:rPr>
              <w:t xml:space="preserve"> работ, предоставленных услуг</w:t>
            </w:r>
          </w:p>
        </w:tc>
        <w:tc>
          <w:tcPr>
            <w:tcW w:w="4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Тыс. </w:t>
            </w:r>
            <w:proofErr w:type="spellStart"/>
            <w:r w:rsidRPr="00323BAD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111,2</w:t>
            </w:r>
          </w:p>
        </w:tc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2023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</w:tr>
      <w:tr w:rsidR="001C5DA3" w:rsidRPr="00323BAD" w:rsidTr="001C5DA3">
        <w:trPr>
          <w:trHeight w:val="1390"/>
        </w:trPr>
        <w:tc>
          <w:tcPr>
            <w:tcW w:w="1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3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Областной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бюджет</w:t>
            </w:r>
          </w:p>
        </w:tc>
        <w:tc>
          <w:tcPr>
            <w:tcW w:w="5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9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2890,6</w:t>
            </w:r>
          </w:p>
        </w:tc>
        <w:tc>
          <w:tcPr>
            <w:tcW w:w="2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</w:tr>
      <w:tr w:rsidR="001C5DA3" w:rsidRPr="00323BAD" w:rsidTr="001C5DA3">
        <w:trPr>
          <w:trHeight w:val="835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2.3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7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Расходы на подготовку </w:t>
            </w:r>
            <w:proofErr w:type="spellStart"/>
            <w:r w:rsidRPr="00323BAD">
              <w:rPr>
                <w:rFonts w:ascii="Times New Roman" w:hAnsi="Times New Roman"/>
              </w:rPr>
              <w:t>предпроектной</w:t>
            </w:r>
            <w:proofErr w:type="spellEnd"/>
            <w:r w:rsidRPr="00323BAD">
              <w:rPr>
                <w:rFonts w:ascii="Times New Roman" w:hAnsi="Times New Roman"/>
              </w:rPr>
              <w:t xml:space="preserve"> документации 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оказание услуг (выполнение работ) приобретение товаров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Выполнение мероприятий по подготовке к разработке ПСД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Тыс. </w:t>
            </w:r>
            <w:proofErr w:type="spellStart"/>
            <w:r w:rsidRPr="00323BAD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2023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</w:tr>
      <w:tr w:rsidR="001C5DA3" w:rsidRPr="00323BAD" w:rsidTr="001C5DA3">
        <w:trPr>
          <w:trHeight w:val="1474"/>
        </w:trPr>
        <w:tc>
          <w:tcPr>
            <w:tcW w:w="1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2.4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Расходы на </w:t>
            </w:r>
            <w:proofErr w:type="spellStart"/>
            <w:r w:rsidRPr="00323BAD">
              <w:rPr>
                <w:rFonts w:ascii="Times New Roman" w:hAnsi="Times New Roman"/>
              </w:rPr>
              <w:t>софинансирование</w:t>
            </w:r>
            <w:proofErr w:type="spellEnd"/>
            <w:r w:rsidRPr="00323BAD">
              <w:rPr>
                <w:rFonts w:ascii="Times New Roman" w:hAnsi="Times New Roman"/>
              </w:rPr>
              <w:t xml:space="preserve"> затрат на возмещение </w:t>
            </w:r>
            <w:r w:rsidRPr="00323BAD">
              <w:rPr>
                <w:rFonts w:ascii="Times New Roman" w:hAnsi="Times New Roman"/>
              </w:rPr>
              <w:lastRenderedPageBreak/>
              <w:t>предприятиям ЖКХ части платы граждан за коммунальные услуги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>Местный бюджет</w:t>
            </w:r>
          </w:p>
        </w:tc>
        <w:tc>
          <w:tcPr>
            <w:tcW w:w="5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оказание услуг (выполнение работ) приобретение </w:t>
            </w:r>
            <w:r w:rsidRPr="00323BAD">
              <w:rPr>
                <w:rFonts w:ascii="Times New Roman" w:hAnsi="Times New Roman"/>
              </w:rPr>
              <w:lastRenderedPageBreak/>
              <w:t>товаров</w:t>
            </w:r>
          </w:p>
        </w:tc>
        <w:tc>
          <w:tcPr>
            <w:tcW w:w="9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 xml:space="preserve">Выполнение работ по подготовке </w:t>
            </w:r>
            <w:proofErr w:type="spellStart"/>
            <w:r w:rsidRPr="00323BAD">
              <w:rPr>
                <w:rFonts w:ascii="Times New Roman" w:hAnsi="Times New Roman"/>
              </w:rPr>
              <w:t>предпроектной</w:t>
            </w:r>
            <w:proofErr w:type="spellEnd"/>
            <w:r w:rsidRPr="00323BAD">
              <w:rPr>
                <w:rFonts w:ascii="Times New Roman" w:hAnsi="Times New Roman"/>
              </w:rPr>
              <w:t xml:space="preserve"> документации и получение технических </w:t>
            </w:r>
            <w:r w:rsidRPr="00323BAD">
              <w:rPr>
                <w:rFonts w:ascii="Times New Roman" w:hAnsi="Times New Roman"/>
              </w:rPr>
              <w:lastRenderedPageBreak/>
              <w:t>условий</w:t>
            </w:r>
          </w:p>
        </w:tc>
        <w:tc>
          <w:tcPr>
            <w:tcW w:w="4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Тыс. </w:t>
            </w:r>
            <w:proofErr w:type="spellStart"/>
            <w:r w:rsidRPr="00323BAD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2023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</w:tr>
      <w:tr w:rsidR="001C5DA3" w:rsidRPr="00323BAD" w:rsidTr="001C5DA3">
        <w:trPr>
          <w:trHeight w:val="1473"/>
        </w:trPr>
        <w:tc>
          <w:tcPr>
            <w:tcW w:w="1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Областной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бюджет</w:t>
            </w:r>
          </w:p>
        </w:tc>
        <w:tc>
          <w:tcPr>
            <w:tcW w:w="5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9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2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</w:tr>
    </w:tbl>
    <w:p w:rsidR="001C5DA3" w:rsidRPr="00323BAD" w:rsidRDefault="001C5DA3" w:rsidP="001C5DA3">
      <w:pPr>
        <w:rPr>
          <w:rFonts w:ascii="Times New Roman" w:hAnsi="Times New Roman"/>
        </w:rPr>
      </w:pPr>
    </w:p>
    <w:p w:rsidR="001C5DA3" w:rsidRPr="00323BAD" w:rsidRDefault="001C5DA3" w:rsidP="001C5DA3">
      <w:pPr>
        <w:rPr>
          <w:rFonts w:ascii="Times New Roman" w:hAnsi="Times New Roman"/>
        </w:rPr>
      </w:pPr>
      <w:r w:rsidRPr="00323BAD">
        <w:rPr>
          <w:rFonts w:ascii="Times New Roman" w:hAnsi="Times New Roman"/>
        </w:rPr>
        <w:t>Примечание.</w:t>
      </w:r>
    </w:p>
    <w:p w:rsidR="001C5DA3" w:rsidRPr="00323BAD" w:rsidRDefault="001C5DA3" w:rsidP="001C5DA3">
      <w:pPr>
        <w:rPr>
          <w:rFonts w:ascii="Times New Roman" w:hAnsi="Times New Roman"/>
        </w:rPr>
      </w:pPr>
      <w:r w:rsidRPr="00323BAD">
        <w:rPr>
          <w:rFonts w:ascii="Times New Roman" w:hAnsi="Times New Roman"/>
        </w:rPr>
        <w:t>Список используемых сокращений:</w:t>
      </w:r>
    </w:p>
    <w:p w:rsidR="001C5DA3" w:rsidRPr="00323BAD" w:rsidRDefault="001C5DA3" w:rsidP="001C5DA3">
      <w:pPr>
        <w:rPr>
          <w:rFonts w:ascii="Times New Roman" w:hAnsi="Times New Roman"/>
        </w:rPr>
      </w:pPr>
      <w:r w:rsidRPr="00323BAD">
        <w:rPr>
          <w:rFonts w:ascii="Times New Roman" w:hAnsi="Times New Roman"/>
        </w:rPr>
        <w:t xml:space="preserve">ОКЕИ − общероссийский классификатор единиц измерения. </w:t>
      </w:r>
    </w:p>
    <w:p w:rsidR="001C5DA3" w:rsidRPr="00323BAD" w:rsidRDefault="001C5DA3" w:rsidP="001C5DA3">
      <w:pPr>
        <w:rPr>
          <w:rFonts w:ascii="Times New Roman" w:hAnsi="Times New Roman"/>
        </w:rPr>
      </w:pPr>
    </w:p>
    <w:p w:rsidR="001C5DA3" w:rsidRPr="006B4902" w:rsidRDefault="001C5DA3" w:rsidP="001C5DA3">
      <w:pPr>
        <w:jc w:val="center"/>
        <w:rPr>
          <w:rFonts w:ascii="Times New Roman" w:hAnsi="Times New Roman"/>
          <w:sz w:val="28"/>
          <w:szCs w:val="28"/>
        </w:rPr>
      </w:pPr>
      <w:r w:rsidRPr="006B4902">
        <w:rPr>
          <w:rFonts w:ascii="Times New Roman" w:hAnsi="Times New Roman"/>
          <w:sz w:val="28"/>
          <w:szCs w:val="28"/>
        </w:rPr>
        <w:t>5. Параметры финансового обеспечения комплекса процессных мероприятий</w:t>
      </w:r>
    </w:p>
    <w:p w:rsidR="001C5DA3" w:rsidRPr="00323BAD" w:rsidRDefault="001C5DA3" w:rsidP="001C5DA3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575"/>
        <w:gridCol w:w="6192"/>
        <w:gridCol w:w="2488"/>
        <w:gridCol w:w="1498"/>
        <w:gridCol w:w="1263"/>
        <w:gridCol w:w="1263"/>
        <w:gridCol w:w="1407"/>
      </w:tblGrid>
      <w:tr w:rsidR="001C5DA3" w:rsidRPr="00323BAD" w:rsidTr="001C5DA3"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323BA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23BAD">
              <w:rPr>
                <w:rFonts w:ascii="Times New Roman" w:hAnsi="Times New Roman"/>
              </w:rPr>
              <w:t>/</w:t>
            </w:r>
            <w:proofErr w:type="spellStart"/>
            <w:r w:rsidRPr="00323BA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1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Наименование комплекса процессных мероприятий, 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мероприятия (результата), источник финансового обеспечения</w:t>
            </w:r>
          </w:p>
        </w:tc>
        <w:tc>
          <w:tcPr>
            <w:tcW w:w="8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Код </w:t>
            </w:r>
            <w:proofErr w:type="gramStart"/>
            <w:r w:rsidRPr="00323BAD">
              <w:rPr>
                <w:rFonts w:ascii="Times New Roman" w:hAnsi="Times New Roman"/>
              </w:rPr>
              <w:t>бюджетной</w:t>
            </w:r>
            <w:proofErr w:type="gramEnd"/>
            <w:r w:rsidRPr="00323BAD">
              <w:rPr>
                <w:rFonts w:ascii="Times New Roman" w:hAnsi="Times New Roman"/>
              </w:rPr>
              <w:t xml:space="preserve"> 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классификации расходов </w:t>
            </w:r>
          </w:p>
        </w:tc>
        <w:tc>
          <w:tcPr>
            <w:tcW w:w="18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Объем расходов по годам реализации, тыс. рублей</w:t>
            </w:r>
          </w:p>
        </w:tc>
      </w:tr>
      <w:tr w:rsidR="001C5DA3" w:rsidRPr="00323BAD" w:rsidTr="001C5DA3"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21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8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2025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2026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2027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Всего</w:t>
            </w:r>
          </w:p>
        </w:tc>
      </w:tr>
      <w:tr w:rsidR="001C5DA3" w:rsidRPr="00323BAD" w:rsidTr="001C5DA3">
        <w:trPr>
          <w:tblHeader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4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5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7</w:t>
            </w:r>
          </w:p>
        </w:tc>
      </w:tr>
      <w:tr w:rsidR="001C5DA3" w:rsidRPr="00323BAD" w:rsidTr="001C5DA3"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Комплекс процессных мероприятий «Обеспечение населения муниципального образования «Багаевское сельское поселение» качественными коммунальными услугами»» (всего), в том числе: местный бюджет</w:t>
            </w:r>
          </w:p>
        </w:tc>
        <w:tc>
          <w:tcPr>
            <w:tcW w:w="8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951 0502 02 2 00 21060 240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1069,9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300,0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150,0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1519,9</w:t>
            </w:r>
          </w:p>
        </w:tc>
      </w:tr>
      <w:tr w:rsidR="001C5DA3" w:rsidRPr="00323BAD" w:rsidTr="001C5DA3">
        <w:trPr>
          <w:trHeight w:val="961"/>
        </w:trPr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</w:tr>
      <w:tr w:rsidR="001C5DA3" w:rsidRPr="00323BAD" w:rsidTr="001C5DA3"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2.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Мероприятие (результат) 1.1 «Увеличение количества освещенных улиц на территории поселения»  (всего), 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в том числе: местный бюджет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951 0502 02 2 00 S36500 410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2471,8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2471,8</w:t>
            </w:r>
          </w:p>
        </w:tc>
      </w:tr>
      <w:tr w:rsidR="001C5DA3" w:rsidRPr="00323BAD" w:rsidTr="001C5DA3"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Х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0,0</w:t>
            </w:r>
          </w:p>
        </w:tc>
      </w:tr>
    </w:tbl>
    <w:p w:rsidR="001C5DA3" w:rsidRPr="00323BAD" w:rsidRDefault="001C5DA3" w:rsidP="001C5DA3">
      <w:pPr>
        <w:rPr>
          <w:rFonts w:ascii="Times New Roman" w:hAnsi="Times New Roman"/>
        </w:rPr>
      </w:pPr>
      <w:r w:rsidRPr="00323BAD">
        <w:rPr>
          <w:rFonts w:ascii="Times New Roman" w:hAnsi="Times New Roman"/>
        </w:rPr>
        <w:br w:type="page"/>
      </w:r>
    </w:p>
    <w:p w:rsidR="001C5DA3" w:rsidRPr="006B4902" w:rsidRDefault="001C5DA3" w:rsidP="001C5DA3">
      <w:pPr>
        <w:jc w:val="center"/>
        <w:rPr>
          <w:rFonts w:ascii="Times New Roman" w:hAnsi="Times New Roman"/>
          <w:sz w:val="28"/>
          <w:szCs w:val="28"/>
        </w:rPr>
      </w:pPr>
      <w:r w:rsidRPr="006B4902">
        <w:rPr>
          <w:rFonts w:ascii="Times New Roman" w:hAnsi="Times New Roman"/>
          <w:sz w:val="28"/>
          <w:szCs w:val="28"/>
        </w:rPr>
        <w:lastRenderedPageBreak/>
        <w:t>6. План реализации комплекса процессных мероприятий на 2025 год</w:t>
      </w:r>
    </w:p>
    <w:p w:rsidR="001C5DA3" w:rsidRPr="00323BAD" w:rsidRDefault="001C5DA3" w:rsidP="001C5DA3">
      <w:pPr>
        <w:rPr>
          <w:rFonts w:ascii="Times New Roman" w:hAnsi="Times New Roman"/>
        </w:rPr>
      </w:pPr>
    </w:p>
    <w:tbl>
      <w:tblPr>
        <w:tblW w:w="5000" w:type="pct"/>
        <w:tblLook w:val="04A0"/>
      </w:tblPr>
      <w:tblGrid>
        <w:gridCol w:w="589"/>
        <w:gridCol w:w="5158"/>
        <w:gridCol w:w="1565"/>
        <w:gridCol w:w="3259"/>
        <w:gridCol w:w="2156"/>
        <w:gridCol w:w="2061"/>
      </w:tblGrid>
      <w:tr w:rsidR="001C5DA3" w:rsidRPr="00323BAD" w:rsidTr="001C5DA3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№ </w:t>
            </w:r>
            <w:r w:rsidRPr="00323BAD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323BA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23BAD">
              <w:rPr>
                <w:rFonts w:ascii="Times New Roman" w:hAnsi="Times New Roman"/>
              </w:rPr>
              <w:t>/</w:t>
            </w:r>
            <w:proofErr w:type="spellStart"/>
            <w:r w:rsidRPr="00323BA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Наименование мероприятия (результата), контрольной точки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Дата наступления контрольной точки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Ответственный исполнитель 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Вид 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подтверждающего документа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Информационная 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система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(источник данных)</w:t>
            </w:r>
          </w:p>
        </w:tc>
      </w:tr>
      <w:tr w:rsidR="001C5DA3" w:rsidRPr="00323BAD" w:rsidTr="001C5DA3">
        <w:trPr>
          <w:tblHeader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4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6</w:t>
            </w:r>
          </w:p>
        </w:tc>
      </w:tr>
      <w:tr w:rsidR="001C5DA3" w:rsidRPr="00323BAD" w:rsidTr="001C5DA3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 Задача комплекса процессных мероприятий «Благоустройство территории Багаевского сельского поселения»</w:t>
            </w:r>
          </w:p>
        </w:tc>
      </w:tr>
      <w:tr w:rsidR="001C5DA3" w:rsidRPr="00323BAD" w:rsidTr="001C5DA3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1.1.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Контрольная точка 1.1.1 «Мероприятия по уличному освещению»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30 декабря 2025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23BAD">
              <w:rPr>
                <w:rFonts w:ascii="Times New Roman" w:hAnsi="Times New Roman"/>
              </w:rPr>
              <w:t>Багаеского</w:t>
            </w:r>
            <w:proofErr w:type="spellEnd"/>
            <w:r w:rsidRPr="00323BAD">
              <w:rPr>
                <w:rFonts w:ascii="Times New Roman" w:hAnsi="Times New Roman"/>
              </w:rPr>
              <w:t xml:space="preserve"> сельского поселения (Журкин </w:t>
            </w:r>
            <w:proofErr w:type="spellStart"/>
            <w:r w:rsidRPr="00323BAD">
              <w:rPr>
                <w:rFonts w:ascii="Times New Roman" w:hAnsi="Times New Roman"/>
              </w:rPr>
              <w:t>А.С.-главный</w:t>
            </w:r>
            <w:proofErr w:type="spellEnd"/>
            <w:r w:rsidRPr="00323BAD">
              <w:rPr>
                <w:rFonts w:ascii="Times New Roman" w:hAnsi="Times New Roman"/>
              </w:rPr>
              <w:t xml:space="preserve">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Платежное поручение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информационная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C5DA3" w:rsidRPr="00323BAD" w:rsidTr="001C5DA3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1.2.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Контрольная точка 1.1.2 «Мероприятия по озеленению»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30 декабря 2025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Администрация Багаевского сельского поселения (Журкин А.С..-главный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Платежное поручение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информационная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C5DA3" w:rsidRPr="00323BAD" w:rsidTr="001C5DA3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1.3.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Мероприятие (результат) 1.1.3 «Мероприятия по организации и содержанию мест захоронения»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30 декабря 2025 г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Администрация Багаевского сельского поселения (Владимиров И.В. – начальник сектора)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Платежное поручение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>информационная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C5DA3" w:rsidRPr="00323BAD" w:rsidTr="001C5DA3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>1.4.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Контрольная точка 1.1.4 «Прочие мероприятия по благоустройству»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30 декабря 2025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Администрация Багаевского сельского поселения (Владимиров И.В. – начальник сектора)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Платежное поручение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информационная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C5DA3" w:rsidRPr="00323BAD" w:rsidTr="001C5DA3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2. Задача комплекса процессных мероприятий «Обеспечение населения муниципального образования «Багаевское сельское поселение» качественными коммунальными услугами»</w:t>
            </w:r>
          </w:p>
        </w:tc>
      </w:tr>
      <w:tr w:rsidR="001C5DA3" w:rsidRPr="00323BAD" w:rsidTr="001C5DA3">
        <w:trPr>
          <w:trHeight w:val="1324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1.5.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Контрольная точка 2.1.1 «Обеспечение населения муниципального образования «Багаевское сельское поселение» качественными коммунальными услугами»»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30 декабря 2025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proofErr w:type="gramStart"/>
            <w:r w:rsidRPr="00323BAD">
              <w:rPr>
                <w:rFonts w:ascii="Times New Roman" w:hAnsi="Times New Roman"/>
              </w:rPr>
              <w:t>Администрация Багаевского сельского поселения ((Владимиров И.В. – начальник сектора)</w:t>
            </w:r>
            <w:proofErr w:type="gramEnd"/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Платежное поручение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информационная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C5DA3" w:rsidRPr="00323BAD" w:rsidTr="001C5DA3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1.6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Контрольная точка 2.1.2«Увеличение количества освещенных улиц на территории поселения» 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30 декабря 2025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proofErr w:type="gramStart"/>
            <w:r w:rsidRPr="00323BAD">
              <w:rPr>
                <w:rFonts w:ascii="Times New Roman" w:hAnsi="Times New Roman"/>
              </w:rPr>
              <w:t>Администрация Багаевского сельского поселения ((Владимиров И.В. – начальник сектора)</w:t>
            </w:r>
            <w:proofErr w:type="gramEnd"/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Платежное поручение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информационная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система отсутствует</w:t>
            </w:r>
          </w:p>
        </w:tc>
      </w:tr>
    </w:tbl>
    <w:p w:rsidR="001C5DA3" w:rsidRPr="00323BAD" w:rsidRDefault="001C5DA3" w:rsidP="001C5DA3">
      <w:pPr>
        <w:rPr>
          <w:rFonts w:ascii="Times New Roman" w:hAnsi="Times New Roman"/>
        </w:rPr>
      </w:pPr>
    </w:p>
    <w:p w:rsidR="001C5DA3" w:rsidRPr="006B4902" w:rsidRDefault="001C5DA3" w:rsidP="001C5DA3">
      <w:pPr>
        <w:jc w:val="center"/>
        <w:rPr>
          <w:rFonts w:ascii="Times New Roman" w:hAnsi="Times New Roman"/>
          <w:sz w:val="28"/>
          <w:szCs w:val="28"/>
        </w:rPr>
      </w:pPr>
      <w:r w:rsidRPr="006B4902">
        <w:rPr>
          <w:rFonts w:ascii="Times New Roman" w:hAnsi="Times New Roman"/>
          <w:sz w:val="28"/>
          <w:szCs w:val="28"/>
        </w:rPr>
        <w:t>7. План реализации комплекса процессных мероприятий на 2026 год</w:t>
      </w:r>
    </w:p>
    <w:tbl>
      <w:tblPr>
        <w:tblW w:w="5000" w:type="pct"/>
        <w:tblLook w:val="04A0"/>
      </w:tblPr>
      <w:tblGrid>
        <w:gridCol w:w="589"/>
        <w:gridCol w:w="5158"/>
        <w:gridCol w:w="1565"/>
        <w:gridCol w:w="3259"/>
        <w:gridCol w:w="2156"/>
        <w:gridCol w:w="2061"/>
      </w:tblGrid>
      <w:tr w:rsidR="001C5DA3" w:rsidRPr="00323BAD" w:rsidTr="001C5DA3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№ </w:t>
            </w:r>
            <w:r w:rsidRPr="00323BAD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323BA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23BAD">
              <w:rPr>
                <w:rFonts w:ascii="Times New Roman" w:hAnsi="Times New Roman"/>
              </w:rPr>
              <w:t>/</w:t>
            </w:r>
            <w:proofErr w:type="spellStart"/>
            <w:r w:rsidRPr="00323BA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Наименование мероприятия (результата), контрольной точки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Дата наступления контрольной </w:t>
            </w:r>
            <w:r w:rsidRPr="00323BAD">
              <w:rPr>
                <w:rFonts w:ascii="Times New Roman" w:hAnsi="Times New Roman"/>
              </w:rPr>
              <w:lastRenderedPageBreak/>
              <w:t>точки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 xml:space="preserve">Ответственный исполнитель 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(наименование </w:t>
            </w:r>
            <w:r w:rsidRPr="00323BAD">
              <w:rPr>
                <w:rFonts w:ascii="Times New Roman" w:hAnsi="Times New Roman"/>
              </w:rPr>
              <w:lastRenderedPageBreak/>
              <w:t>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 xml:space="preserve">Вид 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подтверждающего </w:t>
            </w:r>
            <w:r w:rsidRPr="00323BAD">
              <w:rPr>
                <w:rFonts w:ascii="Times New Roman" w:hAnsi="Times New Roman"/>
              </w:rPr>
              <w:lastRenderedPageBreak/>
              <w:t>документа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 xml:space="preserve">Информационная 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система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>(источник данных)</w:t>
            </w:r>
          </w:p>
        </w:tc>
      </w:tr>
      <w:tr w:rsidR="001C5DA3" w:rsidRPr="00323BAD" w:rsidTr="001C5DA3">
        <w:trPr>
          <w:tblHeader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4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6</w:t>
            </w:r>
          </w:p>
        </w:tc>
      </w:tr>
      <w:tr w:rsidR="001C5DA3" w:rsidRPr="00323BAD" w:rsidTr="001C5DA3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 Задача комплекса процессных мероприятий «Благоустройство территории Багаевского сельского поселения»</w:t>
            </w:r>
          </w:p>
        </w:tc>
      </w:tr>
      <w:tr w:rsidR="001C5DA3" w:rsidRPr="00323BAD" w:rsidTr="001C5DA3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1.1.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Контрольная точка 1.1.1 «Мероприятия по уличному освещению»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30 декабря 2026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23BAD">
              <w:rPr>
                <w:rFonts w:ascii="Times New Roman" w:hAnsi="Times New Roman"/>
              </w:rPr>
              <w:t>Багаеского</w:t>
            </w:r>
            <w:proofErr w:type="spellEnd"/>
            <w:r w:rsidRPr="00323BAD">
              <w:rPr>
                <w:rFonts w:ascii="Times New Roman" w:hAnsi="Times New Roman"/>
              </w:rPr>
              <w:t xml:space="preserve"> сельского поселения (Журкин </w:t>
            </w:r>
            <w:proofErr w:type="spellStart"/>
            <w:r w:rsidRPr="00323BAD">
              <w:rPr>
                <w:rFonts w:ascii="Times New Roman" w:hAnsi="Times New Roman"/>
              </w:rPr>
              <w:t>А.С.-главный</w:t>
            </w:r>
            <w:proofErr w:type="spellEnd"/>
            <w:r w:rsidRPr="00323BAD">
              <w:rPr>
                <w:rFonts w:ascii="Times New Roman" w:hAnsi="Times New Roman"/>
              </w:rPr>
              <w:t xml:space="preserve">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Платежное поручение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информационная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C5DA3" w:rsidRPr="00323BAD" w:rsidTr="001C5DA3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1.2.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Контрольная точка 1.1.2 «Мероприятия по озеленению»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30 декабря 2026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Администрация Багаевского сельского поселения (Журкин А.С..-главный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Платежное поручение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информационная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C5DA3" w:rsidRPr="00323BAD" w:rsidTr="001C5DA3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1.3.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Мероприятие (результат) 1.1.3 «Мероприятия по организации и содержанию мест захоронения»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30 декабря 2026 г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Администрация Багаевского сельского поселения (Владимиров И.В. – начальник сектора)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Платежное поручение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информационная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C5DA3" w:rsidRPr="00323BAD" w:rsidTr="001C5DA3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1.4.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Контрольная точка 1.1.4 «Прочие мероприятия по благоустройству»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30 декабря 2026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Администрация Багаевского сельского поселения (Владимиров И.В. – начальник сектора)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Платежное поручение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>информационная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C5DA3" w:rsidRPr="00323BAD" w:rsidTr="001C5DA3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>2. Задача комплекса процессных мероприятий «Обеспечение населения муниципального образования «Багаевское сельское поселение» качественными коммунальными услугами»</w:t>
            </w:r>
          </w:p>
        </w:tc>
      </w:tr>
      <w:tr w:rsidR="001C5DA3" w:rsidRPr="00323BAD" w:rsidTr="001C5DA3">
        <w:trPr>
          <w:trHeight w:val="1324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1.5.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Контрольная точка 2.1.1 «Обеспечение населения муниципального образования «Багаевское сельское поселение» качественными коммунальными услугами»»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30 декабря 2026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proofErr w:type="gramStart"/>
            <w:r w:rsidRPr="00323BAD">
              <w:rPr>
                <w:rFonts w:ascii="Times New Roman" w:hAnsi="Times New Roman"/>
              </w:rPr>
              <w:t>Администрация Багаевского сельского поселения ((Владимиров И.В. – начальник сектора)</w:t>
            </w:r>
            <w:proofErr w:type="gramEnd"/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Платежное поручение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информационная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C5DA3" w:rsidRPr="00323BAD" w:rsidTr="001C5DA3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1.6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Контрольная точка 2.1.2«Увеличение количества освещенных улиц на территории поселения» 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30 декабря 2026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proofErr w:type="gramStart"/>
            <w:r w:rsidRPr="00323BAD">
              <w:rPr>
                <w:rFonts w:ascii="Times New Roman" w:hAnsi="Times New Roman"/>
              </w:rPr>
              <w:t>Администрация Багаевского сельского поселения ((Владимиров И.В. – начальник сектора)</w:t>
            </w:r>
            <w:proofErr w:type="gramEnd"/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Платежное поручение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информационная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система отсутствует</w:t>
            </w:r>
          </w:p>
        </w:tc>
      </w:tr>
    </w:tbl>
    <w:p w:rsidR="001C5DA3" w:rsidRPr="00323BAD" w:rsidRDefault="001C5DA3" w:rsidP="001C5DA3">
      <w:pPr>
        <w:rPr>
          <w:rFonts w:ascii="Times New Roman" w:hAnsi="Times New Roman"/>
        </w:rPr>
      </w:pPr>
    </w:p>
    <w:p w:rsidR="001C5DA3" w:rsidRPr="006B4902" w:rsidRDefault="001C5DA3" w:rsidP="001C5DA3">
      <w:pPr>
        <w:jc w:val="center"/>
        <w:rPr>
          <w:rFonts w:ascii="Times New Roman" w:hAnsi="Times New Roman"/>
          <w:sz w:val="28"/>
          <w:szCs w:val="28"/>
        </w:rPr>
      </w:pPr>
      <w:r w:rsidRPr="006B4902">
        <w:rPr>
          <w:rFonts w:ascii="Times New Roman" w:hAnsi="Times New Roman"/>
          <w:sz w:val="28"/>
          <w:szCs w:val="28"/>
        </w:rPr>
        <w:t>8. План реализации комплекса процессных мероприятий на 2027 год</w:t>
      </w:r>
    </w:p>
    <w:tbl>
      <w:tblPr>
        <w:tblW w:w="5000" w:type="pct"/>
        <w:tblLook w:val="04A0"/>
      </w:tblPr>
      <w:tblGrid>
        <w:gridCol w:w="589"/>
        <w:gridCol w:w="5158"/>
        <w:gridCol w:w="1565"/>
        <w:gridCol w:w="3259"/>
        <w:gridCol w:w="2156"/>
        <w:gridCol w:w="2061"/>
      </w:tblGrid>
      <w:tr w:rsidR="001C5DA3" w:rsidRPr="00323BAD" w:rsidTr="001C5DA3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№ </w:t>
            </w:r>
            <w:r w:rsidRPr="00323BAD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323BA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23BAD">
              <w:rPr>
                <w:rFonts w:ascii="Times New Roman" w:hAnsi="Times New Roman"/>
              </w:rPr>
              <w:t>/</w:t>
            </w:r>
            <w:proofErr w:type="spellStart"/>
            <w:r w:rsidRPr="00323BA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Наименование мероприятия (результата), контрольной точки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Дата наступления контрольной точки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Ответственный исполнитель 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Вид 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подтверждающего документа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Информационная 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система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(источник данных)</w:t>
            </w:r>
          </w:p>
        </w:tc>
      </w:tr>
      <w:tr w:rsidR="001C5DA3" w:rsidRPr="00323BAD" w:rsidTr="001C5DA3">
        <w:trPr>
          <w:tblHeader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4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6</w:t>
            </w:r>
          </w:p>
        </w:tc>
      </w:tr>
      <w:tr w:rsidR="001C5DA3" w:rsidRPr="00323BAD" w:rsidTr="001C5DA3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 Задача комплекса процессных мероприятий «Благоустройство территории Багаевского сельского поселения»</w:t>
            </w:r>
          </w:p>
        </w:tc>
      </w:tr>
      <w:tr w:rsidR="001C5DA3" w:rsidRPr="00323BAD" w:rsidTr="001C5DA3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1.1.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Контрольная точка 1.1.1 «Мероприятия по уличному освещению»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30 декабря 2027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23BAD">
              <w:rPr>
                <w:rFonts w:ascii="Times New Roman" w:hAnsi="Times New Roman"/>
              </w:rPr>
              <w:t>Багаеского</w:t>
            </w:r>
            <w:proofErr w:type="spellEnd"/>
            <w:r w:rsidRPr="00323BAD">
              <w:rPr>
                <w:rFonts w:ascii="Times New Roman" w:hAnsi="Times New Roman"/>
              </w:rPr>
              <w:t xml:space="preserve"> сельского поселения (Журкин </w:t>
            </w:r>
            <w:proofErr w:type="spellStart"/>
            <w:r w:rsidRPr="00323BAD">
              <w:rPr>
                <w:rFonts w:ascii="Times New Roman" w:hAnsi="Times New Roman"/>
              </w:rPr>
              <w:t>А.С.-главный</w:t>
            </w:r>
            <w:proofErr w:type="spellEnd"/>
            <w:r w:rsidRPr="00323BAD">
              <w:rPr>
                <w:rFonts w:ascii="Times New Roman" w:hAnsi="Times New Roman"/>
              </w:rPr>
              <w:t xml:space="preserve">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Платежное поручение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информационная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C5DA3" w:rsidRPr="00323BAD" w:rsidTr="001C5DA3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1.2.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Контрольная точка 1.1.2 «Мероприятия по озеленению»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30 декабря 2027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Администрация Багаевского сельского поселения (Журкин А.С..-главный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Платежное поручение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информационная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C5DA3" w:rsidRPr="00323BAD" w:rsidTr="001C5DA3">
        <w:trPr>
          <w:trHeight w:val="1659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1.3.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Мероприятие (результат) 1.1.3 «Мероприятия по организации и содержанию мест захоронения»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30 декабря 2027 г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Администрация Багаевского сельского поселения (Владимиров И.В. – начальник сектора)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Платежное поручение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информационная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C5DA3" w:rsidRPr="00323BAD" w:rsidTr="001C5DA3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1.4.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Контрольная точка 1.1.4 «Прочие мероприятия по благоустройству»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30 декабря 2027г.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Администрация Багаевского сельского поселения (Владимиров И.В. – начальник сектора)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Платежное поручение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информационная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C5DA3" w:rsidRPr="00323BAD" w:rsidTr="001C5DA3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2. Задача комплекса процессных мероприятий «Обеспечение населения муниципального образования «Багаевское сельское поселение» качественными коммунальными услугами»</w:t>
            </w:r>
          </w:p>
        </w:tc>
      </w:tr>
      <w:tr w:rsidR="001C5DA3" w:rsidRPr="00323BAD" w:rsidTr="001C5DA3">
        <w:trPr>
          <w:trHeight w:val="1324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lastRenderedPageBreak/>
              <w:t>1.5.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Контрольная точка 2.1.1 «Обеспечение населения муниципального образования «Багаевское сельское поселение» качественными коммунальными услугами»»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30 декабря 2027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proofErr w:type="gramStart"/>
            <w:r w:rsidRPr="00323BAD">
              <w:rPr>
                <w:rFonts w:ascii="Times New Roman" w:hAnsi="Times New Roman"/>
              </w:rPr>
              <w:t>Администрация Багаевского сельского поселения ((Владимиров И.В. – начальник сектора)</w:t>
            </w:r>
            <w:proofErr w:type="gramEnd"/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Платежное поручение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информационная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C5DA3" w:rsidRPr="00323BAD" w:rsidTr="001C5DA3">
        <w:trPr>
          <w:trHeight w:val="60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1.6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 xml:space="preserve">Контрольная точка 2.1.2«Увеличение количества освещенных улиц на территории поселения» 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30 декабря 2027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proofErr w:type="gramStart"/>
            <w:r w:rsidRPr="00323BAD">
              <w:rPr>
                <w:rFonts w:ascii="Times New Roman" w:hAnsi="Times New Roman"/>
              </w:rPr>
              <w:t>Администрация Багаевского сельского поселения ((Владимиров И.В. – начальник сектора)</w:t>
            </w:r>
            <w:proofErr w:type="gramEnd"/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Платежное поручение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информационная</w:t>
            </w:r>
          </w:p>
          <w:p w:rsidR="001C5DA3" w:rsidRPr="00323BAD" w:rsidRDefault="001C5DA3" w:rsidP="001C5DA3">
            <w:pPr>
              <w:rPr>
                <w:rFonts w:ascii="Times New Roman" w:hAnsi="Times New Roman"/>
              </w:rPr>
            </w:pPr>
            <w:r w:rsidRPr="00323BAD">
              <w:rPr>
                <w:rFonts w:ascii="Times New Roman" w:hAnsi="Times New Roman"/>
              </w:rPr>
              <w:t>система отсутствует</w:t>
            </w:r>
          </w:p>
        </w:tc>
      </w:tr>
    </w:tbl>
    <w:p w:rsidR="001C5DA3" w:rsidRPr="00323BAD" w:rsidRDefault="001C5DA3" w:rsidP="001C5DA3">
      <w:pPr>
        <w:rPr>
          <w:rFonts w:ascii="Times New Roman" w:hAnsi="Times New Roman"/>
        </w:rPr>
      </w:pPr>
    </w:p>
    <w:p w:rsidR="001C5DA3" w:rsidRPr="00323BAD" w:rsidRDefault="001C5DA3" w:rsidP="001C5DA3">
      <w:pPr>
        <w:rPr>
          <w:rFonts w:ascii="Times New Roman" w:hAnsi="Times New Roman"/>
        </w:rPr>
      </w:pPr>
    </w:p>
    <w:p w:rsidR="001C5DA3" w:rsidRPr="00323BAD" w:rsidRDefault="001C5DA3" w:rsidP="001C5DA3">
      <w:pPr>
        <w:widowControl w:val="0"/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1C5DA3" w:rsidRDefault="001C5DA3" w:rsidP="00C514AD">
      <w:pPr>
        <w:spacing w:after="0"/>
        <w:ind w:right="71"/>
        <w:jc w:val="center"/>
        <w:rPr>
          <w:rFonts w:ascii="Times New Roman" w:hAnsi="Times New Roman"/>
          <w:b/>
          <w:sz w:val="28"/>
          <w:szCs w:val="28"/>
        </w:rPr>
      </w:pPr>
    </w:p>
    <w:p w:rsidR="001C5DA3" w:rsidRDefault="001C5DA3" w:rsidP="00C514AD">
      <w:pPr>
        <w:spacing w:after="0"/>
        <w:ind w:right="71"/>
        <w:jc w:val="center"/>
        <w:rPr>
          <w:rFonts w:ascii="Times New Roman" w:hAnsi="Times New Roman"/>
          <w:b/>
          <w:sz w:val="28"/>
          <w:szCs w:val="28"/>
        </w:rPr>
      </w:pPr>
    </w:p>
    <w:p w:rsidR="001C5DA3" w:rsidRDefault="001C5DA3" w:rsidP="00C514AD">
      <w:pPr>
        <w:spacing w:after="0"/>
        <w:ind w:right="71"/>
        <w:jc w:val="center"/>
        <w:rPr>
          <w:rFonts w:ascii="Times New Roman" w:hAnsi="Times New Roman"/>
          <w:b/>
          <w:sz w:val="28"/>
          <w:szCs w:val="28"/>
        </w:rPr>
      </w:pPr>
    </w:p>
    <w:p w:rsidR="001C5DA3" w:rsidRDefault="001C5DA3" w:rsidP="00C514AD">
      <w:pPr>
        <w:spacing w:after="0"/>
        <w:ind w:right="71"/>
        <w:jc w:val="center"/>
        <w:rPr>
          <w:rFonts w:ascii="Times New Roman" w:hAnsi="Times New Roman"/>
          <w:b/>
          <w:sz w:val="28"/>
          <w:szCs w:val="28"/>
        </w:rPr>
      </w:pPr>
    </w:p>
    <w:p w:rsidR="001C5DA3" w:rsidRDefault="001C5DA3" w:rsidP="00C514AD">
      <w:pPr>
        <w:spacing w:after="0"/>
        <w:ind w:right="71"/>
        <w:jc w:val="center"/>
        <w:rPr>
          <w:rFonts w:ascii="Times New Roman" w:hAnsi="Times New Roman"/>
          <w:b/>
          <w:sz w:val="28"/>
          <w:szCs w:val="28"/>
        </w:rPr>
      </w:pPr>
    </w:p>
    <w:sectPr w:rsidR="001C5DA3" w:rsidSect="001C5DA3">
      <w:footerReference w:type="even" r:id="rId18"/>
      <w:footerReference w:type="default" r:id="rId19"/>
      <w:pgSz w:w="16840" w:h="11907" w:orient="landscape" w:code="9"/>
      <w:pgMar w:top="1701" w:right="1134" w:bottom="850" w:left="1134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126" w:rsidRDefault="00FB4126" w:rsidP="0008408D">
      <w:pPr>
        <w:spacing w:after="0" w:line="240" w:lineRule="auto"/>
      </w:pPr>
      <w:r>
        <w:separator/>
      </w:r>
    </w:p>
  </w:endnote>
  <w:endnote w:type="continuationSeparator" w:id="0">
    <w:p w:rsidR="00FB4126" w:rsidRDefault="00FB4126" w:rsidP="0008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wis721 Lt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 AMT">
    <w:altName w:val="Arial"/>
    <w:charset w:val="CC"/>
    <w:family w:val="auto"/>
    <w:pitch w:val="default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horndale A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DA3" w:rsidRPr="00323BAD" w:rsidRDefault="001C5DA3" w:rsidP="001C5DA3"/>
  <w:p w:rsidR="001C5DA3" w:rsidRPr="00323BAD" w:rsidRDefault="001C5DA3" w:rsidP="001C5DA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DA3" w:rsidRPr="00323BAD" w:rsidRDefault="001C5DA3" w:rsidP="001C5DA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DA3" w:rsidRPr="00323BAD" w:rsidRDefault="001C5DA3" w:rsidP="001C5DA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DA3" w:rsidRPr="00323BAD" w:rsidRDefault="001C5DA3" w:rsidP="001C5DA3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DA3" w:rsidRDefault="001C5DA3" w:rsidP="001C5DA3">
    <w:pPr>
      <w:pStyle w:val="a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C5DA3" w:rsidRDefault="001C5DA3" w:rsidP="001C5DA3">
    <w:pPr>
      <w:pStyle w:val="a5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DA3" w:rsidRDefault="001C5DA3" w:rsidP="001C5DA3">
    <w:pPr>
      <w:pStyle w:val="a5"/>
      <w:framePr w:wrap="around" w:vAnchor="text" w:hAnchor="margin" w:xAlign="right" w:y="1"/>
      <w:rPr>
        <w:rStyle w:val="af7"/>
      </w:rPr>
    </w:pPr>
  </w:p>
  <w:p w:rsidR="001C5DA3" w:rsidRDefault="001C5DA3" w:rsidP="001C5DA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126" w:rsidRDefault="00FB4126" w:rsidP="0008408D">
      <w:pPr>
        <w:spacing w:after="0" w:line="240" w:lineRule="auto"/>
      </w:pPr>
      <w:r>
        <w:separator/>
      </w:r>
    </w:p>
  </w:footnote>
  <w:footnote w:type="continuationSeparator" w:id="0">
    <w:p w:rsidR="00FB4126" w:rsidRDefault="00FB4126" w:rsidP="0008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DA3" w:rsidRDefault="001C5DA3">
    <w:pPr>
      <w:framePr w:wrap="around" w:vAnchor="text" w:hAnchor="margin" w:xAlign="center" w:y="1"/>
    </w:pPr>
    <w:fldSimple w:instr="PAGE \* Arabic">
      <w:r>
        <w:rPr>
          <w:noProof/>
        </w:rPr>
        <w:t>6</w:t>
      </w:r>
    </w:fldSimple>
  </w:p>
  <w:p w:rsidR="001C5DA3" w:rsidRDefault="001C5DA3">
    <w:pPr>
      <w:pStyle w:val="a3"/>
      <w:jc w:val="center"/>
      <w:rPr>
        <w:rFonts w:ascii="Times New Roman" w:hAnsi="Times New Roman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DA3" w:rsidRDefault="001C5DA3">
    <w:pPr>
      <w:pStyle w:val="a3"/>
      <w:jc w:val="center"/>
      <w:rPr>
        <w:rFonts w:ascii="Times New Roman" w:hAnsi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DA3" w:rsidRPr="00323BAD" w:rsidRDefault="001C5DA3" w:rsidP="001C5DA3">
    <w:fldSimple w:instr="PAGE \* Arabic">
      <w:r>
        <w:rPr>
          <w:noProof/>
        </w:rPr>
        <w:t>8</w:t>
      </w:r>
    </w:fldSimple>
  </w:p>
  <w:p w:rsidR="001C5DA3" w:rsidRPr="00323BAD" w:rsidRDefault="001C5DA3" w:rsidP="001C5DA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DA3" w:rsidRPr="00323BAD" w:rsidRDefault="001C5DA3" w:rsidP="001C5DA3">
    <w:fldSimple w:instr="PAGE \* Arabic">
      <w:r>
        <w:rPr>
          <w:noProof/>
        </w:rPr>
        <w:t>25</w:t>
      </w:r>
    </w:fldSimple>
  </w:p>
  <w:p w:rsidR="001C5DA3" w:rsidRPr="00323BAD" w:rsidRDefault="001C5DA3" w:rsidP="001C5DA3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DA3" w:rsidRPr="00323BAD" w:rsidRDefault="001C5DA3" w:rsidP="001C5DA3">
    <w:fldSimple w:instr="PAGE \* Arabic">
      <w:r>
        <w:rPr>
          <w:noProof/>
        </w:rPr>
        <w:t>9</w:t>
      </w:r>
    </w:fldSimple>
  </w:p>
  <w:p w:rsidR="001C5DA3" w:rsidRPr="00323BAD" w:rsidRDefault="001C5DA3" w:rsidP="001C5DA3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DA3" w:rsidRPr="00323BAD" w:rsidRDefault="001C5DA3" w:rsidP="001C5DA3">
    <w:fldSimple w:instr="PAGE \* Arabic">
      <w:r>
        <w:rPr>
          <w:noProof/>
        </w:rPr>
        <w:t>26</w:t>
      </w:r>
    </w:fldSimple>
  </w:p>
  <w:p w:rsidR="001C5DA3" w:rsidRPr="00323BAD" w:rsidRDefault="001C5DA3" w:rsidP="001C5DA3"/>
  <w:p w:rsidR="001C5DA3" w:rsidRPr="00323BAD" w:rsidRDefault="001C5DA3" w:rsidP="001C5DA3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DA3" w:rsidRPr="00323BAD" w:rsidRDefault="001C5DA3" w:rsidP="001C5DA3">
    <w:fldSimple w:instr="PAGE \* Arabic">
      <w:r w:rsidR="00656AA8">
        <w:rPr>
          <w:noProof/>
        </w:rPr>
        <w:t>51</w:t>
      </w:r>
    </w:fldSimple>
  </w:p>
  <w:p w:rsidR="001C5DA3" w:rsidRPr="00323BAD" w:rsidRDefault="001C5DA3" w:rsidP="001C5DA3"/>
  <w:p w:rsidR="001C5DA3" w:rsidRPr="00323BAD" w:rsidRDefault="001C5DA3" w:rsidP="001C5DA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C85C9F"/>
    <w:multiLevelType w:val="hybridMultilevel"/>
    <w:tmpl w:val="8F8A2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1A1BA4"/>
    <w:multiLevelType w:val="hybridMultilevel"/>
    <w:tmpl w:val="BA04E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61EF1"/>
    <w:multiLevelType w:val="hybridMultilevel"/>
    <w:tmpl w:val="A5342B64"/>
    <w:lvl w:ilvl="0" w:tplc="C77A12D8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C64"/>
    <w:rsid w:val="00052817"/>
    <w:rsid w:val="00056EEE"/>
    <w:rsid w:val="0008408D"/>
    <w:rsid w:val="00096E80"/>
    <w:rsid w:val="000A5962"/>
    <w:rsid w:val="000A768C"/>
    <w:rsid w:val="000F191A"/>
    <w:rsid w:val="00131401"/>
    <w:rsid w:val="001613B3"/>
    <w:rsid w:val="00197BB0"/>
    <w:rsid w:val="001C289C"/>
    <w:rsid w:val="001C5DA3"/>
    <w:rsid w:val="001F0E17"/>
    <w:rsid w:val="001F4C64"/>
    <w:rsid w:val="001F5256"/>
    <w:rsid w:val="002076F7"/>
    <w:rsid w:val="00271D05"/>
    <w:rsid w:val="0027493F"/>
    <w:rsid w:val="002834C4"/>
    <w:rsid w:val="00290555"/>
    <w:rsid w:val="002A1A12"/>
    <w:rsid w:val="002B0CE7"/>
    <w:rsid w:val="002C43B5"/>
    <w:rsid w:val="002D4C87"/>
    <w:rsid w:val="002D52E6"/>
    <w:rsid w:val="00313095"/>
    <w:rsid w:val="003203AD"/>
    <w:rsid w:val="003277AE"/>
    <w:rsid w:val="00345548"/>
    <w:rsid w:val="00357D96"/>
    <w:rsid w:val="00390324"/>
    <w:rsid w:val="00395D3E"/>
    <w:rsid w:val="003A1E8F"/>
    <w:rsid w:val="003B1E95"/>
    <w:rsid w:val="003D028F"/>
    <w:rsid w:val="00400CE9"/>
    <w:rsid w:val="00411429"/>
    <w:rsid w:val="00451FE0"/>
    <w:rsid w:val="00471B97"/>
    <w:rsid w:val="00494567"/>
    <w:rsid w:val="004C56B3"/>
    <w:rsid w:val="004D26E6"/>
    <w:rsid w:val="004E5D44"/>
    <w:rsid w:val="00510E18"/>
    <w:rsid w:val="00557B45"/>
    <w:rsid w:val="0056316F"/>
    <w:rsid w:val="00592888"/>
    <w:rsid w:val="00597EFA"/>
    <w:rsid w:val="005E70B4"/>
    <w:rsid w:val="006023EC"/>
    <w:rsid w:val="006070AE"/>
    <w:rsid w:val="006265CD"/>
    <w:rsid w:val="00656AA8"/>
    <w:rsid w:val="00683341"/>
    <w:rsid w:val="0068390F"/>
    <w:rsid w:val="00684C77"/>
    <w:rsid w:val="006B1839"/>
    <w:rsid w:val="006F5899"/>
    <w:rsid w:val="0072585B"/>
    <w:rsid w:val="00756258"/>
    <w:rsid w:val="007603FE"/>
    <w:rsid w:val="00762C6C"/>
    <w:rsid w:val="00776D1A"/>
    <w:rsid w:val="00784FA7"/>
    <w:rsid w:val="00786256"/>
    <w:rsid w:val="00792A4A"/>
    <w:rsid w:val="007B5064"/>
    <w:rsid w:val="007E064C"/>
    <w:rsid w:val="0080429D"/>
    <w:rsid w:val="00810F26"/>
    <w:rsid w:val="008223C3"/>
    <w:rsid w:val="008628CB"/>
    <w:rsid w:val="00864CA1"/>
    <w:rsid w:val="00874795"/>
    <w:rsid w:val="00886DF7"/>
    <w:rsid w:val="008B328A"/>
    <w:rsid w:val="008D78E1"/>
    <w:rsid w:val="008E4137"/>
    <w:rsid w:val="009051F9"/>
    <w:rsid w:val="00922347"/>
    <w:rsid w:val="00923D20"/>
    <w:rsid w:val="0093785F"/>
    <w:rsid w:val="00974F63"/>
    <w:rsid w:val="00982E20"/>
    <w:rsid w:val="00992F5B"/>
    <w:rsid w:val="009A4237"/>
    <w:rsid w:val="009B34C8"/>
    <w:rsid w:val="009C48DD"/>
    <w:rsid w:val="009C645F"/>
    <w:rsid w:val="009E55C2"/>
    <w:rsid w:val="009E790E"/>
    <w:rsid w:val="00A00CC1"/>
    <w:rsid w:val="00A0504E"/>
    <w:rsid w:val="00A31D90"/>
    <w:rsid w:val="00A368BB"/>
    <w:rsid w:val="00A4053C"/>
    <w:rsid w:val="00A44D03"/>
    <w:rsid w:val="00A66626"/>
    <w:rsid w:val="00A7114F"/>
    <w:rsid w:val="00A77F0C"/>
    <w:rsid w:val="00AD51E6"/>
    <w:rsid w:val="00AE7EE2"/>
    <w:rsid w:val="00B24C40"/>
    <w:rsid w:val="00B270D1"/>
    <w:rsid w:val="00B8517D"/>
    <w:rsid w:val="00BA3F2C"/>
    <w:rsid w:val="00BC0BAF"/>
    <w:rsid w:val="00C514AD"/>
    <w:rsid w:val="00C8192A"/>
    <w:rsid w:val="00C933C5"/>
    <w:rsid w:val="00CA23CF"/>
    <w:rsid w:val="00CB683C"/>
    <w:rsid w:val="00D04FF8"/>
    <w:rsid w:val="00D2310C"/>
    <w:rsid w:val="00D67AFF"/>
    <w:rsid w:val="00D81E99"/>
    <w:rsid w:val="00D82CDD"/>
    <w:rsid w:val="00D93F70"/>
    <w:rsid w:val="00DA39F1"/>
    <w:rsid w:val="00DC7B08"/>
    <w:rsid w:val="00DD6E09"/>
    <w:rsid w:val="00DE3BD9"/>
    <w:rsid w:val="00DF1309"/>
    <w:rsid w:val="00E2314B"/>
    <w:rsid w:val="00E37CFB"/>
    <w:rsid w:val="00E55BCB"/>
    <w:rsid w:val="00E6468C"/>
    <w:rsid w:val="00EA64BC"/>
    <w:rsid w:val="00F037F0"/>
    <w:rsid w:val="00F055E0"/>
    <w:rsid w:val="00F1238A"/>
    <w:rsid w:val="00F2799A"/>
    <w:rsid w:val="00F334B9"/>
    <w:rsid w:val="00F36808"/>
    <w:rsid w:val="00F83BCC"/>
    <w:rsid w:val="00F83E96"/>
    <w:rsid w:val="00F915F3"/>
    <w:rsid w:val="00FB4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6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808"/>
    <w:pPr>
      <w:keepNext/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DD6E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1C5DA3"/>
    <w:pPr>
      <w:keepNext/>
      <w:spacing w:before="240" w:after="60"/>
      <w:outlineLvl w:val="2"/>
    </w:pPr>
    <w:rPr>
      <w:rFonts w:ascii="Cambria" w:hAnsi="Cambria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1C5DA3"/>
    <w:pPr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1C5DA3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808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DD6E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5DA3"/>
    <w:rPr>
      <w:rFonts w:ascii="Cambria" w:eastAsia="Times New Roman" w:hAnsi="Cambria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C5DA3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C5DA3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header"/>
    <w:basedOn w:val="a"/>
    <w:link w:val="a4"/>
    <w:unhideWhenUsed/>
    <w:rsid w:val="001F4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F4C6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nhideWhenUsed/>
    <w:rsid w:val="001F4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F4C64"/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uiPriority w:val="10"/>
    <w:qFormat/>
    <w:rsid w:val="001F4C64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8">
    <w:name w:val="Название Знак"/>
    <w:basedOn w:val="a0"/>
    <w:link w:val="a7"/>
    <w:rsid w:val="001F4C64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alloon Text"/>
    <w:basedOn w:val="a"/>
    <w:link w:val="aa"/>
    <w:unhideWhenUsed/>
    <w:rsid w:val="001F4C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F4C64"/>
    <w:rPr>
      <w:rFonts w:ascii="Tahoma" w:eastAsia="Times New Roman" w:hAnsi="Tahoma" w:cs="Times New Roman"/>
      <w:sz w:val="16"/>
      <w:szCs w:val="16"/>
    </w:rPr>
  </w:style>
  <w:style w:type="paragraph" w:styleId="ab">
    <w:name w:val="No Spacing"/>
    <w:uiPriority w:val="1"/>
    <w:qFormat/>
    <w:rsid w:val="001F4C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qFormat/>
    <w:rsid w:val="001F4C64"/>
    <w:pPr>
      <w:ind w:left="720"/>
      <w:contextualSpacing/>
    </w:pPr>
  </w:style>
  <w:style w:type="paragraph" w:customStyle="1" w:styleId="ConsPlusNonformat">
    <w:name w:val="ConsPlusNonformat"/>
    <w:rsid w:val="001F4C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71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368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8D78E1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zh-CN"/>
    </w:rPr>
  </w:style>
  <w:style w:type="character" w:styleId="ad">
    <w:name w:val="Hyperlink"/>
    <w:basedOn w:val="a0"/>
    <w:link w:val="6"/>
    <w:rsid w:val="00052817"/>
    <w:rPr>
      <w:color w:val="0000FF"/>
      <w:u w:val="single"/>
    </w:rPr>
  </w:style>
  <w:style w:type="paragraph" w:customStyle="1" w:styleId="6">
    <w:name w:val="Гиперссылка6"/>
    <w:link w:val="ad"/>
    <w:rsid w:val="001C5DA3"/>
    <w:pPr>
      <w:spacing w:after="0" w:line="240" w:lineRule="auto"/>
    </w:pPr>
    <w:rPr>
      <w:color w:val="0000FF"/>
      <w:u w:val="single"/>
    </w:rPr>
  </w:style>
  <w:style w:type="character" w:customStyle="1" w:styleId="7">
    <w:name w:val="Основной текст (7)_"/>
    <w:basedOn w:val="a0"/>
    <w:link w:val="70"/>
    <w:rsid w:val="000528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52817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/>
      <w:lang w:eastAsia="en-US"/>
    </w:rPr>
  </w:style>
  <w:style w:type="paragraph" w:customStyle="1" w:styleId="21">
    <w:name w:val="Основной текст с отступом 21"/>
    <w:basedOn w:val="a"/>
    <w:rsid w:val="00E6468C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ConsNormal">
    <w:name w:val="ConsNormal"/>
    <w:qFormat/>
    <w:rsid w:val="009378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bCs/>
      <w:sz w:val="20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93785F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2 Знак"/>
    <w:basedOn w:val="a0"/>
    <w:link w:val="22"/>
    <w:semiHidden/>
    <w:rsid w:val="009378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93785F"/>
    <w:pPr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93785F"/>
    <w:pPr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e">
    <w:name w:val="Body Text"/>
    <w:basedOn w:val="a"/>
    <w:link w:val="af"/>
    <w:rsid w:val="009E55C2"/>
    <w:pPr>
      <w:spacing w:after="120" w:line="240" w:lineRule="auto"/>
    </w:pPr>
    <w:rPr>
      <w:rFonts w:ascii="Times New Roman" w:hAnsi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rsid w:val="009E55C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2">
    <w:name w:val="Font Style12"/>
    <w:uiPriority w:val="99"/>
    <w:rsid w:val="00A368BB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Абзац списка1"/>
    <w:basedOn w:val="a"/>
    <w:link w:val="af0"/>
    <w:uiPriority w:val="99"/>
    <w:rsid w:val="00A368BB"/>
    <w:pPr>
      <w:suppressAutoHyphens/>
      <w:spacing w:after="0" w:line="240" w:lineRule="auto"/>
      <w:ind w:left="720"/>
    </w:pPr>
    <w:rPr>
      <w:rFonts w:eastAsia="Calibri"/>
      <w:sz w:val="20"/>
      <w:szCs w:val="20"/>
      <w:lang w:eastAsia="ar-SA"/>
    </w:rPr>
  </w:style>
  <w:style w:type="character" w:customStyle="1" w:styleId="af0">
    <w:name w:val="Абзац списка Знак"/>
    <w:link w:val="11"/>
    <w:locked/>
    <w:rsid w:val="00A368BB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af1">
    <w:name w:val="Базовый"/>
    <w:rsid w:val="00D67AFF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ru-RU"/>
    </w:rPr>
  </w:style>
  <w:style w:type="character" w:customStyle="1" w:styleId="-">
    <w:name w:val="Интернет-ссылка"/>
    <w:basedOn w:val="a0"/>
    <w:rsid w:val="00D67AFF"/>
    <w:rPr>
      <w:color w:val="0000FF"/>
      <w:u w:val="single"/>
      <w:lang w:val="ru-RU" w:eastAsia="ru-RU" w:bidi="ru-RU"/>
    </w:rPr>
  </w:style>
  <w:style w:type="table" w:styleId="af2">
    <w:name w:val="Table Grid"/>
    <w:basedOn w:val="a1"/>
    <w:rsid w:val="00D67A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AE7EE2"/>
  </w:style>
  <w:style w:type="character" w:customStyle="1" w:styleId="WW-Absatz-Standardschriftart">
    <w:name w:val="WW-Absatz-Standardschriftart"/>
    <w:rsid w:val="00AE7EE2"/>
  </w:style>
  <w:style w:type="character" w:customStyle="1" w:styleId="12">
    <w:name w:val="Основной шрифт абзаца1"/>
    <w:rsid w:val="00AE7EE2"/>
  </w:style>
  <w:style w:type="paragraph" w:customStyle="1" w:styleId="af3">
    <w:name w:val="Заголовок"/>
    <w:basedOn w:val="a"/>
    <w:next w:val="ae"/>
    <w:rsid w:val="00AE7EE2"/>
    <w:pPr>
      <w:keepNext/>
      <w:suppressAutoHyphens/>
      <w:spacing w:before="240" w:after="120" w:line="240" w:lineRule="auto"/>
    </w:pPr>
    <w:rPr>
      <w:rFonts w:ascii="Albany AMT" w:eastAsia="Arial Unicode MS" w:hAnsi="Albany AMT" w:cs="Mangal"/>
      <w:sz w:val="28"/>
      <w:szCs w:val="28"/>
      <w:lang w:eastAsia="ar-SA"/>
    </w:rPr>
  </w:style>
  <w:style w:type="paragraph" w:styleId="af4">
    <w:name w:val="List"/>
    <w:basedOn w:val="ae"/>
    <w:rsid w:val="00AE7EE2"/>
    <w:pPr>
      <w:suppressAutoHyphens/>
    </w:pPr>
    <w:rPr>
      <w:rFonts w:ascii="Thorndale AMT" w:hAnsi="Thorndale AMT" w:cs="Mangal"/>
      <w:sz w:val="24"/>
      <w:szCs w:val="24"/>
      <w:lang w:eastAsia="ar-SA"/>
    </w:rPr>
  </w:style>
  <w:style w:type="paragraph" w:customStyle="1" w:styleId="13">
    <w:name w:val="Название1"/>
    <w:basedOn w:val="a"/>
    <w:rsid w:val="00AE7EE2"/>
    <w:pPr>
      <w:suppressLineNumbers/>
      <w:suppressAutoHyphens/>
      <w:spacing w:before="120" w:after="120" w:line="240" w:lineRule="auto"/>
    </w:pPr>
    <w:rPr>
      <w:rFonts w:ascii="Thorndale AMT" w:hAnsi="Thorndale AMT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AE7EE2"/>
    <w:pPr>
      <w:suppressLineNumbers/>
      <w:suppressAutoHyphens/>
      <w:spacing w:after="0" w:line="240" w:lineRule="auto"/>
    </w:pPr>
    <w:rPr>
      <w:rFonts w:ascii="Thorndale AMT" w:hAnsi="Thorndale AMT" w:cs="Mangal"/>
      <w:sz w:val="24"/>
      <w:szCs w:val="24"/>
      <w:lang w:eastAsia="ar-SA"/>
    </w:rPr>
  </w:style>
  <w:style w:type="paragraph" w:customStyle="1" w:styleId="ConsPlusTitle">
    <w:name w:val="ConsPlusTitle"/>
    <w:rsid w:val="00AE7EE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Cell">
    <w:name w:val="ConsPlusCell"/>
    <w:rsid w:val="00AE7EE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AE7EE2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AE7EE2"/>
    <w:pPr>
      <w:jc w:val="center"/>
    </w:pPr>
    <w:rPr>
      <w:b/>
      <w:bCs/>
    </w:rPr>
  </w:style>
  <w:style w:type="character" w:styleId="af7">
    <w:name w:val="page number"/>
    <w:basedOn w:val="a0"/>
    <w:rsid w:val="00AE7EE2"/>
  </w:style>
  <w:style w:type="character" w:customStyle="1" w:styleId="15">
    <w:name w:val="Знак сноски1"/>
    <w:rsid w:val="00AE7EE2"/>
    <w:rPr>
      <w:rFonts w:cs="Times New Roman"/>
      <w:vertAlign w:val="superscript"/>
    </w:rPr>
  </w:style>
  <w:style w:type="paragraph" w:customStyle="1" w:styleId="Standard">
    <w:name w:val="Standard"/>
    <w:rsid w:val="008B328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8">
    <w:name w:val="Normal (Web)"/>
    <w:basedOn w:val="a"/>
    <w:link w:val="af9"/>
    <w:uiPriority w:val="99"/>
    <w:rsid w:val="008B328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f9">
    <w:name w:val="Обычный (веб) Знак"/>
    <w:basedOn w:val="16"/>
    <w:link w:val="af8"/>
    <w:uiPriority w:val="99"/>
    <w:rsid w:val="001C5D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бычный1"/>
    <w:rsid w:val="001C5DA3"/>
    <w:rPr>
      <w:sz w:val="22"/>
    </w:rPr>
  </w:style>
  <w:style w:type="paragraph" w:styleId="afa">
    <w:name w:val="Body Text Indent"/>
    <w:basedOn w:val="a"/>
    <w:link w:val="afb"/>
    <w:uiPriority w:val="99"/>
    <w:semiHidden/>
    <w:unhideWhenUsed/>
    <w:rsid w:val="002A1A12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2A1A12"/>
    <w:rPr>
      <w:rFonts w:ascii="Calibri" w:eastAsia="Times New Roman" w:hAnsi="Calibri" w:cs="Times New Roman"/>
      <w:lang w:eastAsia="ru-RU"/>
    </w:rPr>
  </w:style>
  <w:style w:type="paragraph" w:styleId="afc">
    <w:name w:val="caption"/>
    <w:basedOn w:val="a"/>
    <w:next w:val="a"/>
    <w:link w:val="afd"/>
    <w:qFormat/>
    <w:rsid w:val="00DD6E09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zh-CN"/>
    </w:rPr>
  </w:style>
  <w:style w:type="character" w:customStyle="1" w:styleId="afd">
    <w:name w:val="Название объекта Знак"/>
    <w:basedOn w:val="16"/>
    <w:link w:val="afc"/>
    <w:rsid w:val="001C5DA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e">
    <w:name w:val="Subtitle"/>
    <w:basedOn w:val="a"/>
    <w:next w:val="a"/>
    <w:link w:val="aff"/>
    <w:uiPriority w:val="11"/>
    <w:qFormat/>
    <w:rsid w:val="00DD6E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Подзаголовок Знак"/>
    <w:basedOn w:val="a0"/>
    <w:link w:val="afe"/>
    <w:rsid w:val="00DD6E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100">
    <w:name w:val="Основной шрифт абзаца10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24">
    <w:name w:val="toc 2"/>
    <w:next w:val="a"/>
    <w:link w:val="25"/>
    <w:uiPriority w:val="39"/>
    <w:rsid w:val="001C5DA3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5">
    <w:name w:val="Оглавление 2 Знак"/>
    <w:link w:val="24"/>
    <w:uiPriority w:val="39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71">
    <w:name w:val="Гиперссылка7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41">
    <w:name w:val="toc 4"/>
    <w:next w:val="a"/>
    <w:link w:val="42"/>
    <w:uiPriority w:val="39"/>
    <w:rsid w:val="001C5DA3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6">
    <w:name w:val="Гиперссылка2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60">
    <w:name w:val="toc 6"/>
    <w:next w:val="a"/>
    <w:link w:val="61"/>
    <w:uiPriority w:val="39"/>
    <w:rsid w:val="001C5DA3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1">
    <w:name w:val="Оглавление 6 Знак"/>
    <w:link w:val="60"/>
    <w:uiPriority w:val="39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2">
    <w:name w:val="toc 7"/>
    <w:next w:val="a"/>
    <w:link w:val="73"/>
    <w:uiPriority w:val="39"/>
    <w:rsid w:val="001C5DA3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3">
    <w:name w:val="Оглавление 7 Знак"/>
    <w:link w:val="72"/>
    <w:uiPriority w:val="39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17">
    <w:name w:val="index 1"/>
    <w:basedOn w:val="a"/>
    <w:next w:val="a"/>
    <w:link w:val="18"/>
    <w:rsid w:val="001C5DA3"/>
    <w:pPr>
      <w:spacing w:after="0" w:line="240" w:lineRule="auto"/>
      <w:ind w:left="220" w:hanging="220"/>
    </w:pPr>
    <w:rPr>
      <w:color w:val="000000"/>
      <w:szCs w:val="20"/>
    </w:rPr>
  </w:style>
  <w:style w:type="character" w:customStyle="1" w:styleId="18">
    <w:name w:val="Указатель 1 Знак"/>
    <w:basedOn w:val="16"/>
    <w:link w:val="17"/>
    <w:rsid w:val="001C5DA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9">
    <w:name w:val="Знак1"/>
    <w:basedOn w:val="a"/>
    <w:rsid w:val="001C5DA3"/>
    <w:pPr>
      <w:spacing w:beforeAutospacing="1" w:afterAutospacing="1" w:line="240" w:lineRule="auto"/>
    </w:pPr>
    <w:rPr>
      <w:rFonts w:ascii="Tahoma" w:hAnsi="Tahoma"/>
      <w:color w:val="000000"/>
      <w:sz w:val="20"/>
      <w:szCs w:val="20"/>
    </w:rPr>
  </w:style>
  <w:style w:type="paragraph" w:customStyle="1" w:styleId="27">
    <w:name w:val="Основной шрифт абзаца2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43">
    <w:name w:val="Гиперссылка4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44">
    <w:name w:val="Основной шрифт абзаца4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01">
    <w:name w:val="Знак1_0"/>
    <w:basedOn w:val="a"/>
    <w:rsid w:val="001C5DA3"/>
    <w:pPr>
      <w:spacing w:beforeAutospacing="1" w:afterAutospacing="1" w:line="240" w:lineRule="auto"/>
    </w:pPr>
    <w:rPr>
      <w:rFonts w:ascii="Tahoma" w:hAnsi="Tahoma"/>
      <w:color w:val="000000"/>
      <w:sz w:val="20"/>
      <w:szCs w:val="20"/>
    </w:rPr>
  </w:style>
  <w:style w:type="paragraph" w:customStyle="1" w:styleId="1a">
    <w:name w:val="Заголовок1"/>
    <w:basedOn w:val="16"/>
    <w:rsid w:val="001C5DA3"/>
    <w:pPr>
      <w:spacing w:after="0" w:line="240" w:lineRule="auto"/>
    </w:pPr>
    <w:rPr>
      <w:rFonts w:ascii="Liberation Sans" w:hAnsi="Liberation Sans"/>
      <w:color w:val="000000"/>
      <w:sz w:val="28"/>
      <w:szCs w:val="20"/>
    </w:rPr>
  </w:style>
  <w:style w:type="paragraph" w:customStyle="1" w:styleId="aff0">
    <w:name w:val="Содержимое врезки"/>
    <w:basedOn w:val="a"/>
    <w:rsid w:val="001C5DA3"/>
    <w:rPr>
      <w:rFonts w:asciiTheme="minorHAnsi" w:hAnsiTheme="minorHAnsi"/>
      <w:color w:val="000000"/>
      <w:szCs w:val="20"/>
    </w:rPr>
  </w:style>
  <w:style w:type="paragraph" w:customStyle="1" w:styleId="32">
    <w:name w:val="Гиперссылка3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1b">
    <w:name w:val="Гиперссылка1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33">
    <w:name w:val="toc 3"/>
    <w:next w:val="a"/>
    <w:link w:val="34"/>
    <w:uiPriority w:val="39"/>
    <w:rsid w:val="001C5DA3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4">
    <w:name w:val="Оглавление 3 Знак"/>
    <w:link w:val="33"/>
    <w:uiPriority w:val="39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9">
    <w:name w:val="Основной шрифт абзаца9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62">
    <w:name w:val="Основной шрифт абзаца6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8">
    <w:name w:val="Основной шрифт абзаца8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aff1">
    <w:name w:val="Нормальный (таблица)"/>
    <w:basedOn w:val="a"/>
    <w:next w:val="a"/>
    <w:rsid w:val="001C5DA3"/>
    <w:pPr>
      <w:widowControl w:val="0"/>
      <w:spacing w:after="0" w:line="240" w:lineRule="auto"/>
      <w:jc w:val="both"/>
    </w:pPr>
    <w:rPr>
      <w:rFonts w:ascii="Arial" w:hAnsi="Arial"/>
      <w:color w:val="000000"/>
      <w:sz w:val="24"/>
      <w:szCs w:val="20"/>
    </w:rPr>
  </w:style>
  <w:style w:type="paragraph" w:customStyle="1" w:styleId="80">
    <w:name w:val="Гиперссылка8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aff2">
    <w:name w:val="Символ сноски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1C5D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51">
    <w:name w:val="Гиперссылка5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90">
    <w:name w:val="Гиперссылка9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1C5DA3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aff3">
    <w:name w:val="Верхний и нижний колонтитулы"/>
    <w:rsid w:val="001C5DA3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1c">
    <w:name w:val="toc 1"/>
    <w:next w:val="a"/>
    <w:link w:val="1d"/>
    <w:uiPriority w:val="39"/>
    <w:rsid w:val="001C5DA3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d">
    <w:name w:val="Оглавление 1 Знак"/>
    <w:link w:val="1c"/>
    <w:uiPriority w:val="39"/>
    <w:rsid w:val="001C5DA3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1C5DA3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35">
    <w:name w:val="Основной шрифт абзаца3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markedcontent">
    <w:name w:val="markedcontent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91">
    <w:name w:val="toc 9"/>
    <w:next w:val="a"/>
    <w:link w:val="92"/>
    <w:uiPriority w:val="39"/>
    <w:rsid w:val="001C5DA3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ff4">
    <w:name w:val="Гипертекстовая ссылка"/>
    <w:rsid w:val="001C5DA3"/>
    <w:pPr>
      <w:spacing w:after="0" w:line="240" w:lineRule="auto"/>
    </w:pPr>
    <w:rPr>
      <w:rFonts w:ascii="Calibri" w:eastAsia="Times New Roman" w:hAnsi="Calibri" w:cs="Times New Roman"/>
      <w:color w:val="106BBE"/>
      <w:sz w:val="26"/>
      <w:szCs w:val="20"/>
      <w:lang w:eastAsia="ru-RU"/>
    </w:rPr>
  </w:style>
  <w:style w:type="paragraph" w:customStyle="1" w:styleId="110">
    <w:name w:val="Заголовок 11"/>
    <w:basedOn w:val="16"/>
    <w:rsid w:val="001C5DA3"/>
    <w:pPr>
      <w:spacing w:after="0" w:line="240" w:lineRule="auto"/>
    </w:pPr>
    <w:rPr>
      <w:rFonts w:ascii="Arial" w:hAnsi="Arial"/>
      <w:b/>
      <w:color w:val="26282F"/>
      <w:sz w:val="24"/>
      <w:szCs w:val="20"/>
    </w:rPr>
  </w:style>
  <w:style w:type="paragraph" w:customStyle="1" w:styleId="310">
    <w:name w:val="Заголовок 31"/>
    <w:rsid w:val="001C5DA3"/>
    <w:pPr>
      <w:spacing w:after="0" w:line="240" w:lineRule="auto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81">
    <w:name w:val="toc 8"/>
    <w:next w:val="a"/>
    <w:link w:val="82"/>
    <w:uiPriority w:val="39"/>
    <w:rsid w:val="001C5DA3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52">
    <w:name w:val="Основной шрифт абзаца5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53">
    <w:name w:val="toc 5"/>
    <w:next w:val="a"/>
    <w:link w:val="54"/>
    <w:uiPriority w:val="39"/>
    <w:rsid w:val="001C5DA3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4">
    <w:name w:val="Оглавление 5 Знак"/>
    <w:link w:val="53"/>
    <w:uiPriority w:val="39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gkelc">
    <w:name w:val="hgkelc"/>
    <w:basedOn w:val="12"/>
    <w:rsid w:val="001C5DA3"/>
    <w:pPr>
      <w:spacing w:after="0" w:line="240" w:lineRule="auto"/>
    </w:pPr>
    <w:rPr>
      <w:color w:val="000000"/>
      <w:sz w:val="20"/>
      <w:szCs w:val="20"/>
    </w:rPr>
  </w:style>
  <w:style w:type="paragraph" w:customStyle="1" w:styleId="aff5">
    <w:name w:val="Привязка сноски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customStyle="1" w:styleId="TableParagraph">
    <w:name w:val="Table Paragraph"/>
    <w:basedOn w:val="a"/>
    <w:rsid w:val="001C5DA3"/>
    <w:pPr>
      <w:widowControl w:val="0"/>
      <w:spacing w:after="0" w:line="240" w:lineRule="auto"/>
    </w:pPr>
    <w:rPr>
      <w:rFonts w:ascii="Times New Roman" w:hAnsi="Times New Roman"/>
      <w:color w:val="000000"/>
      <w:szCs w:val="20"/>
    </w:rPr>
  </w:style>
  <w:style w:type="paragraph" w:customStyle="1" w:styleId="74">
    <w:name w:val="Основной шрифт абзаца7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Endnote">
    <w:name w:val="Endnote"/>
    <w:rsid w:val="001C5DA3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aff6">
    <w:name w:val="index heading"/>
    <w:basedOn w:val="a"/>
    <w:link w:val="aff7"/>
    <w:rsid w:val="001C5DA3"/>
    <w:rPr>
      <w:rFonts w:asciiTheme="minorHAnsi" w:hAnsiTheme="minorHAnsi"/>
      <w:color w:val="000000"/>
      <w:szCs w:val="20"/>
    </w:rPr>
  </w:style>
  <w:style w:type="character" w:customStyle="1" w:styleId="aff7">
    <w:name w:val="Указатель Знак"/>
    <w:basedOn w:val="16"/>
    <w:link w:val="aff6"/>
    <w:rsid w:val="001C5DA3"/>
    <w:rPr>
      <w:rFonts w:eastAsia="Times New Roman" w:cs="Times New Roman"/>
      <w:color w:val="000000"/>
      <w:szCs w:val="20"/>
      <w:lang w:eastAsia="ru-RU"/>
    </w:rPr>
  </w:style>
  <w:style w:type="paragraph" w:customStyle="1" w:styleId="1e">
    <w:name w:val="Знак Знак Знак Знак Знак Знак1"/>
    <w:basedOn w:val="a"/>
    <w:rsid w:val="001C5DA3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4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52</Pages>
  <Words>7588</Words>
  <Characters>43252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60</cp:revision>
  <cp:lastPrinted>2024-03-22T08:42:00Z</cp:lastPrinted>
  <dcterms:created xsi:type="dcterms:W3CDTF">2023-06-14T11:13:00Z</dcterms:created>
  <dcterms:modified xsi:type="dcterms:W3CDTF">2024-09-24T11:33:00Z</dcterms:modified>
</cp:coreProperties>
</file>