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5F" w:rsidRDefault="00EC295F" w:rsidP="00EC295F">
      <w:pPr>
        <w:ind w:firstLine="540"/>
        <w:jc w:val="center"/>
        <w:rPr>
          <w:b/>
          <w:sz w:val="28"/>
        </w:rPr>
      </w:pPr>
      <w:bookmarkStart w:id="0" w:name="_GoBack"/>
      <w:bookmarkEnd w:id="0"/>
    </w:p>
    <w:p w:rsidR="00EC295F" w:rsidRDefault="00EC295F" w:rsidP="00DC5B01">
      <w:pPr>
        <w:spacing w:line="216" w:lineRule="auto"/>
        <w:jc w:val="both"/>
        <w:rPr>
          <w:sz w:val="28"/>
          <w:szCs w:val="28"/>
        </w:rPr>
      </w:pPr>
    </w:p>
    <w:p w:rsidR="00DC5B01" w:rsidRDefault="00DC5B01" w:rsidP="00DC5B01">
      <w:pPr>
        <w:spacing w:line="192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>АДМИНИСТРАЦИЯ  БАГАЕВСКОГО СЕЛЬСКОГО ПОСЕЛЕНИЯ</w:t>
      </w:r>
    </w:p>
    <w:p w:rsidR="00DC5B01" w:rsidRDefault="00DC5B01" w:rsidP="00DC5B01">
      <w:pPr>
        <w:spacing w:line="192" w:lineRule="auto"/>
        <w:ind w:firstLine="540"/>
        <w:jc w:val="center"/>
        <w:rPr>
          <w:sz w:val="28"/>
        </w:rPr>
      </w:pPr>
      <w:r>
        <w:rPr>
          <w:sz w:val="28"/>
        </w:rPr>
        <w:t>Багаевского района</w:t>
      </w:r>
    </w:p>
    <w:p w:rsidR="00DC5B01" w:rsidRDefault="00DC5B01" w:rsidP="00DC5B01">
      <w:pPr>
        <w:spacing w:line="192" w:lineRule="auto"/>
        <w:ind w:firstLine="540"/>
        <w:jc w:val="center"/>
        <w:rPr>
          <w:sz w:val="28"/>
        </w:rPr>
      </w:pPr>
      <w:r>
        <w:rPr>
          <w:sz w:val="28"/>
        </w:rPr>
        <w:t>Ростовской  области</w:t>
      </w:r>
    </w:p>
    <w:p w:rsidR="00DC5B01" w:rsidRDefault="00DC5B01" w:rsidP="00DC5B01">
      <w:pPr>
        <w:spacing w:line="192" w:lineRule="auto"/>
        <w:ind w:firstLine="540"/>
        <w:jc w:val="center"/>
        <w:rPr>
          <w:sz w:val="28"/>
        </w:rPr>
      </w:pPr>
    </w:p>
    <w:p w:rsidR="00DC5B01" w:rsidRDefault="00DC5B01" w:rsidP="00DC5B01">
      <w:pPr>
        <w:spacing w:line="192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C5B01" w:rsidRDefault="00DC5B01" w:rsidP="00DC5B01">
      <w:pPr>
        <w:spacing w:line="192" w:lineRule="auto"/>
        <w:jc w:val="both"/>
        <w:rPr>
          <w:sz w:val="28"/>
        </w:rPr>
      </w:pPr>
    </w:p>
    <w:p w:rsidR="00DC5B01" w:rsidRDefault="00E168F5" w:rsidP="00DC5B01">
      <w:pPr>
        <w:spacing w:line="192" w:lineRule="auto"/>
        <w:jc w:val="center"/>
        <w:rPr>
          <w:sz w:val="28"/>
        </w:rPr>
      </w:pPr>
      <w:r>
        <w:rPr>
          <w:sz w:val="28"/>
        </w:rPr>
        <w:t>от 31</w:t>
      </w:r>
      <w:r w:rsidR="00DC5B01">
        <w:rPr>
          <w:sz w:val="28"/>
        </w:rPr>
        <w:t xml:space="preserve">.01.2024 г. </w:t>
      </w:r>
      <w:r w:rsidR="00DC5B01" w:rsidRPr="00AC4721">
        <w:rPr>
          <w:sz w:val="28"/>
        </w:rPr>
        <w:t xml:space="preserve">№ </w:t>
      </w:r>
      <w:r>
        <w:rPr>
          <w:sz w:val="28"/>
        </w:rPr>
        <w:t>48</w:t>
      </w:r>
    </w:p>
    <w:p w:rsidR="00DC5B01" w:rsidRDefault="00DC5B01" w:rsidP="00DC5B01">
      <w:pPr>
        <w:spacing w:line="192" w:lineRule="auto"/>
        <w:jc w:val="center"/>
        <w:rPr>
          <w:sz w:val="28"/>
        </w:rPr>
      </w:pPr>
    </w:p>
    <w:p w:rsidR="00DC5B01" w:rsidRDefault="00DC5B01" w:rsidP="00DC5B01">
      <w:pPr>
        <w:spacing w:line="192" w:lineRule="auto"/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Багаевская</w:t>
      </w:r>
    </w:p>
    <w:p w:rsidR="00DC5B01" w:rsidRDefault="00DC5B01" w:rsidP="00DC5B01">
      <w:pPr>
        <w:jc w:val="both"/>
        <w:rPr>
          <w:sz w:val="28"/>
        </w:rPr>
      </w:pPr>
    </w:p>
    <w:tbl>
      <w:tblPr>
        <w:tblW w:w="10324" w:type="dxa"/>
        <w:tblLook w:val="01E0"/>
      </w:tblPr>
      <w:tblGrid>
        <w:gridCol w:w="10324"/>
      </w:tblGrid>
      <w:tr w:rsidR="00DC5B01" w:rsidRPr="00AC4721" w:rsidTr="002F5B18">
        <w:trPr>
          <w:trHeight w:val="553"/>
        </w:trPr>
        <w:tc>
          <w:tcPr>
            <w:tcW w:w="10324" w:type="dxa"/>
          </w:tcPr>
          <w:p w:rsidR="00DC5B01" w:rsidRPr="00306874" w:rsidRDefault="00DC5B01" w:rsidP="002F5B18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306874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Багаевского</w:t>
            </w:r>
          </w:p>
          <w:p w:rsidR="00DC5B01" w:rsidRPr="00306874" w:rsidRDefault="00DC5B01" w:rsidP="002F5B18">
            <w:pPr>
              <w:spacing w:line="216" w:lineRule="auto"/>
              <w:ind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 от 09.07</w:t>
            </w:r>
            <w:r w:rsidRPr="00306874">
              <w:rPr>
                <w:b/>
                <w:bCs/>
                <w:sz w:val="28"/>
                <w:szCs w:val="28"/>
              </w:rPr>
              <w:t>.20</w:t>
            </w:r>
            <w:r>
              <w:rPr>
                <w:b/>
                <w:bCs/>
                <w:sz w:val="28"/>
                <w:szCs w:val="28"/>
              </w:rPr>
              <w:t xml:space="preserve">19  № </w:t>
            </w:r>
            <w:r w:rsidRPr="005E2ACA">
              <w:rPr>
                <w:b/>
                <w:bCs/>
                <w:sz w:val="28"/>
                <w:szCs w:val="28"/>
              </w:rPr>
              <w:t xml:space="preserve">287 «Об утверждении  </w:t>
            </w:r>
            <w:r w:rsidRPr="005E2ACA">
              <w:rPr>
                <w:b/>
                <w:sz w:val="28"/>
                <w:szCs w:val="28"/>
              </w:rPr>
              <w:t>административного регламента  по предоставлению муниципальной услуги «Предоставление информации об объектах учета из реестра муниципального имущества»</w:t>
            </w:r>
          </w:p>
        </w:tc>
      </w:tr>
    </w:tbl>
    <w:p w:rsidR="00DC5B01" w:rsidRDefault="00DC5B01" w:rsidP="00DC5B01">
      <w:pPr>
        <w:spacing w:line="216" w:lineRule="auto"/>
        <w:jc w:val="both"/>
        <w:rPr>
          <w:sz w:val="28"/>
          <w:szCs w:val="28"/>
        </w:rPr>
      </w:pPr>
      <w:r w:rsidRPr="004825F6">
        <w:rPr>
          <w:sz w:val="28"/>
          <w:szCs w:val="28"/>
        </w:rPr>
        <w:t xml:space="preserve">         </w:t>
      </w:r>
    </w:p>
    <w:p w:rsidR="00DC5B01" w:rsidRPr="004825F6" w:rsidRDefault="00DC5B01" w:rsidP="00DC5B01">
      <w:pPr>
        <w:spacing w:line="216" w:lineRule="auto"/>
        <w:ind w:firstLine="708"/>
        <w:jc w:val="both"/>
        <w:rPr>
          <w:sz w:val="28"/>
          <w:szCs w:val="28"/>
        </w:rPr>
      </w:pPr>
      <w:proofErr w:type="gramStart"/>
      <w:r w:rsidRPr="005E2ACA">
        <w:rPr>
          <w:sz w:val="28"/>
          <w:szCs w:val="28"/>
        </w:rPr>
        <w:t xml:space="preserve">В соответствии с Федеральными законами от 06.10.2003 </w:t>
      </w:r>
      <w:hyperlink r:id="rId4" w:history="1">
        <w:r w:rsidRPr="00DC5B01">
          <w:rPr>
            <w:color w:val="000000" w:themeColor="text1"/>
            <w:sz w:val="28"/>
            <w:szCs w:val="28"/>
          </w:rPr>
          <w:t>№ 131-ФЗ</w:t>
        </w:r>
      </w:hyperlink>
      <w:r w:rsidRPr="00DC5B01">
        <w:rPr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от 09.02.2009 </w:t>
      </w:r>
      <w:hyperlink r:id="rId5" w:history="1">
        <w:r w:rsidRPr="00DC5B01">
          <w:rPr>
            <w:color w:val="000000" w:themeColor="text1"/>
            <w:sz w:val="28"/>
            <w:szCs w:val="28"/>
          </w:rPr>
          <w:t>№ 8-ФЗ</w:t>
        </w:r>
      </w:hyperlink>
      <w:r w:rsidRPr="00DC5B01">
        <w:rPr>
          <w:color w:val="000000" w:themeColor="text1"/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 от 27.07.2010 </w:t>
      </w:r>
      <w:hyperlink r:id="rId6" w:history="1">
        <w:r w:rsidRPr="00DC5B01">
          <w:rPr>
            <w:color w:val="000000" w:themeColor="text1"/>
            <w:sz w:val="28"/>
            <w:szCs w:val="28"/>
          </w:rPr>
          <w:t>№ 210-ФЗ</w:t>
        </w:r>
      </w:hyperlink>
      <w:r w:rsidRPr="005E2ACA">
        <w:rPr>
          <w:sz w:val="28"/>
          <w:szCs w:val="28"/>
        </w:rPr>
        <w:t xml:space="preserve"> "Об организации предоставления государственных и муниципальных услуг",</w:t>
      </w:r>
      <w:r w:rsidRPr="00503FD3">
        <w:rPr>
          <w:sz w:val="28"/>
          <w:szCs w:val="28"/>
        </w:rPr>
        <w:t xml:space="preserve"> </w:t>
      </w:r>
      <w:r w:rsidRPr="004825F6">
        <w:rPr>
          <w:sz w:val="28"/>
          <w:szCs w:val="28"/>
        </w:rPr>
        <w:t xml:space="preserve">в  целях приведения нормативного правового акта в соответствие с действующим законодательством,  Администрация Багаевского сельского поселения </w:t>
      </w:r>
      <w:r w:rsidRPr="004825F6">
        <w:rPr>
          <w:b/>
          <w:sz w:val="28"/>
          <w:szCs w:val="28"/>
        </w:rPr>
        <w:t>постановляет:</w:t>
      </w:r>
      <w:r w:rsidRPr="004825F6">
        <w:rPr>
          <w:sz w:val="28"/>
          <w:szCs w:val="28"/>
        </w:rPr>
        <w:t xml:space="preserve"> </w:t>
      </w:r>
      <w:proofErr w:type="gramEnd"/>
    </w:p>
    <w:p w:rsidR="00DC5B01" w:rsidRPr="00AC259C" w:rsidRDefault="00DC5B01" w:rsidP="00DC5B01">
      <w:pPr>
        <w:pStyle w:val="2"/>
        <w:spacing w:line="216" w:lineRule="auto"/>
        <w:rPr>
          <w:sz w:val="28"/>
          <w:szCs w:val="28"/>
        </w:rPr>
      </w:pPr>
    </w:p>
    <w:p w:rsidR="00DC5B01" w:rsidRPr="00E87F6D" w:rsidRDefault="00DC5B01" w:rsidP="00DC5B01">
      <w:pPr>
        <w:spacing w:line="216" w:lineRule="auto"/>
        <w:ind w:firstLine="708"/>
        <w:jc w:val="both"/>
        <w:rPr>
          <w:sz w:val="28"/>
          <w:szCs w:val="28"/>
        </w:rPr>
      </w:pPr>
      <w:r w:rsidRPr="00321B3A">
        <w:rPr>
          <w:sz w:val="28"/>
          <w:szCs w:val="28"/>
        </w:rPr>
        <w:t>1. Внести в постановление Администрации Бага</w:t>
      </w:r>
      <w:r>
        <w:rPr>
          <w:sz w:val="28"/>
          <w:szCs w:val="28"/>
        </w:rPr>
        <w:t>евского сельского поселения от 09</w:t>
      </w:r>
      <w:r w:rsidRPr="00321B3A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321B3A">
        <w:rPr>
          <w:sz w:val="28"/>
          <w:szCs w:val="28"/>
        </w:rPr>
        <w:t xml:space="preserve">.2019  № </w:t>
      </w:r>
      <w:r>
        <w:rPr>
          <w:sz w:val="28"/>
          <w:szCs w:val="28"/>
        </w:rPr>
        <w:t>287</w:t>
      </w:r>
      <w:r w:rsidRPr="00321B3A">
        <w:rPr>
          <w:sz w:val="28"/>
          <w:szCs w:val="28"/>
        </w:rPr>
        <w:t xml:space="preserve"> </w:t>
      </w:r>
      <w:r w:rsidRPr="005E2ACA">
        <w:rPr>
          <w:bCs/>
          <w:sz w:val="28"/>
          <w:szCs w:val="28"/>
        </w:rPr>
        <w:t xml:space="preserve">«Об утверждении  </w:t>
      </w:r>
      <w:r w:rsidRPr="005E2ACA">
        <w:rPr>
          <w:sz w:val="28"/>
          <w:szCs w:val="28"/>
        </w:rPr>
        <w:t>административного регламента  по предоставлению муниципальной услуги «Предоставление информации об объектах учета из реестра муниципального имущества»</w:t>
      </w:r>
      <w:r>
        <w:rPr>
          <w:sz w:val="28"/>
          <w:szCs w:val="28"/>
        </w:rPr>
        <w:t xml:space="preserve"> </w:t>
      </w:r>
      <w:r w:rsidRPr="00E87F6D">
        <w:rPr>
          <w:sz w:val="28"/>
          <w:szCs w:val="28"/>
        </w:rPr>
        <w:t>следующие изменения:</w:t>
      </w:r>
    </w:p>
    <w:p w:rsidR="00DC5B01" w:rsidRDefault="00DC5B01" w:rsidP="00DC5B01">
      <w:pPr>
        <w:pStyle w:val="a5"/>
        <w:spacing w:before="0" w:beforeAutospacing="0" w:after="0" w:afterAutospacing="0" w:line="216" w:lineRule="auto"/>
        <w:ind w:firstLine="539"/>
        <w:jc w:val="both"/>
        <w:rPr>
          <w:sz w:val="28"/>
          <w:szCs w:val="28"/>
        </w:rPr>
      </w:pPr>
      <w:r w:rsidRPr="00CD6AF6">
        <w:rPr>
          <w:sz w:val="28"/>
          <w:szCs w:val="28"/>
        </w:rPr>
        <w:t xml:space="preserve">1.1. В </w:t>
      </w:r>
      <w:hyperlink r:id="rId7" w:history="1">
        <w:r w:rsidRPr="00CD6AF6">
          <w:rPr>
            <w:sz w:val="28"/>
            <w:szCs w:val="28"/>
          </w:rPr>
          <w:t>разделе 2</w:t>
        </w:r>
      </w:hyperlink>
      <w:r>
        <w:rPr>
          <w:sz w:val="28"/>
          <w:szCs w:val="28"/>
        </w:rPr>
        <w:t>:</w:t>
      </w:r>
    </w:p>
    <w:p w:rsidR="00DC5B01" w:rsidRPr="00716187" w:rsidRDefault="00DC5B01" w:rsidP="00DC5B01">
      <w:pPr>
        <w:pStyle w:val="a5"/>
        <w:spacing w:before="0" w:beforeAutospacing="0" w:after="0" w:afterAutospacing="0" w:line="21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Пункт 2.4 </w:t>
      </w:r>
      <w:r w:rsidRPr="00CD6AF6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Pr="00CF2C5E">
        <w:rPr>
          <w:sz w:val="28"/>
          <w:szCs w:val="28"/>
        </w:rPr>
        <w:t>"Муниципальная услуга предоставляется в срок 5 рабочих дней со дня регистрации заявления.</w:t>
      </w:r>
      <w:r>
        <w:t xml:space="preserve"> </w:t>
      </w:r>
      <w:r w:rsidRPr="00716187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DC5B01" w:rsidRDefault="00DC5B01" w:rsidP="00DC5B01">
      <w:pPr>
        <w:pStyle w:val="a5"/>
        <w:spacing w:before="0" w:beforeAutospacing="0" w:after="0" w:afterAutospacing="0" w:line="216" w:lineRule="auto"/>
        <w:ind w:firstLine="539"/>
        <w:jc w:val="both"/>
        <w:rPr>
          <w:sz w:val="28"/>
          <w:szCs w:val="28"/>
        </w:rPr>
      </w:pPr>
      <w:r w:rsidRPr="00716187">
        <w:rPr>
          <w:sz w:val="28"/>
          <w:szCs w:val="28"/>
        </w:rPr>
        <w:t xml:space="preserve">Срок предоставления муниципальной услуги в электронном виде начинается с момента приема и регистрации </w:t>
      </w:r>
      <w:r>
        <w:rPr>
          <w:sz w:val="28"/>
          <w:szCs w:val="28"/>
        </w:rPr>
        <w:t>э</w:t>
      </w:r>
      <w:r w:rsidRPr="00716187">
        <w:rPr>
          <w:sz w:val="28"/>
          <w:szCs w:val="28"/>
        </w:rPr>
        <w:t>лектронного заявления, необходимого для предоставления муниципальной услуги</w:t>
      </w:r>
      <w:proofErr w:type="gramStart"/>
      <w:r w:rsidRPr="00716187">
        <w:rPr>
          <w:sz w:val="28"/>
          <w:szCs w:val="28"/>
        </w:rPr>
        <w:t>.".</w:t>
      </w:r>
      <w:proofErr w:type="gramEnd"/>
    </w:p>
    <w:p w:rsidR="00DC5B01" w:rsidRDefault="00DC5B01" w:rsidP="00DC5B01">
      <w:pPr>
        <w:pStyle w:val="a5"/>
        <w:spacing w:before="0" w:beforeAutospacing="0" w:after="0" w:afterAutospacing="0"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Подпункт 2.6.2 дополнить абзацем  следующего  содержания:  </w:t>
      </w:r>
    </w:p>
    <w:p w:rsidR="00DC5B01" w:rsidRDefault="00DC5B01" w:rsidP="00DC5B01">
      <w:pPr>
        <w:pStyle w:val="a5"/>
        <w:spacing w:before="0" w:beforeAutospacing="0" w:after="0" w:afterAutospacing="0" w:line="216" w:lineRule="auto"/>
        <w:ind w:firstLine="540"/>
        <w:jc w:val="both"/>
      </w:pPr>
      <w:proofErr w:type="gramStart"/>
      <w:r w:rsidRPr="00A175F5">
        <w:rPr>
          <w:sz w:val="28"/>
          <w:szCs w:val="28"/>
        </w:rPr>
        <w:t>«</w:t>
      </w:r>
      <w:r>
        <w:rPr>
          <w:sz w:val="28"/>
          <w:szCs w:val="28"/>
        </w:rPr>
        <w:t xml:space="preserve">5) </w:t>
      </w:r>
      <w:r w:rsidRPr="00A175F5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A175F5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A175F5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27.07.2010 №</w:t>
      </w:r>
      <w:r w:rsidRPr="00A175F5">
        <w:rPr>
          <w:sz w:val="28"/>
          <w:szCs w:val="28"/>
        </w:rPr>
        <w:t xml:space="preserve">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».</w:t>
      </w:r>
      <w:proofErr w:type="gramEnd"/>
    </w:p>
    <w:p w:rsidR="00DC5B01" w:rsidRPr="00DC5B01" w:rsidRDefault="00DC5B01" w:rsidP="00DC5B01">
      <w:pPr>
        <w:pStyle w:val="a5"/>
        <w:spacing w:before="0" w:beforeAutospacing="0" w:after="0" w:afterAutospacing="0" w:line="216" w:lineRule="auto"/>
        <w:ind w:firstLine="539"/>
        <w:jc w:val="both"/>
        <w:rPr>
          <w:sz w:val="28"/>
          <w:szCs w:val="28"/>
        </w:rPr>
      </w:pPr>
      <w:r w:rsidRPr="00DC5B01">
        <w:rPr>
          <w:sz w:val="28"/>
          <w:szCs w:val="28"/>
        </w:rPr>
        <w:t xml:space="preserve"> 2. Контроль за исполнение данного постановления оставляю за собой. </w:t>
      </w:r>
    </w:p>
    <w:p w:rsidR="00DC5B01" w:rsidRPr="00DC5B01" w:rsidRDefault="00DC5B01" w:rsidP="00DC5B01">
      <w:pPr>
        <w:pStyle w:val="a3"/>
        <w:spacing w:line="216" w:lineRule="auto"/>
        <w:jc w:val="center"/>
        <w:rPr>
          <w:szCs w:val="28"/>
        </w:rPr>
      </w:pPr>
    </w:p>
    <w:p w:rsidR="00277C55" w:rsidRDefault="00277C55" w:rsidP="00DC5B01">
      <w:pPr>
        <w:pStyle w:val="a3"/>
        <w:spacing w:line="216" w:lineRule="auto"/>
        <w:rPr>
          <w:szCs w:val="28"/>
        </w:rPr>
      </w:pPr>
    </w:p>
    <w:p w:rsidR="00DC5B01" w:rsidRPr="00AC259C" w:rsidRDefault="00DC5B01" w:rsidP="00DC5B01">
      <w:pPr>
        <w:pStyle w:val="a3"/>
        <w:spacing w:line="216" w:lineRule="auto"/>
        <w:rPr>
          <w:szCs w:val="28"/>
        </w:rPr>
      </w:pPr>
      <w:r>
        <w:rPr>
          <w:szCs w:val="28"/>
        </w:rPr>
        <w:t>И.о. гл</w:t>
      </w:r>
      <w:r w:rsidRPr="00AC259C">
        <w:rPr>
          <w:szCs w:val="28"/>
        </w:rPr>
        <w:t>ав</w:t>
      </w:r>
      <w:r>
        <w:rPr>
          <w:szCs w:val="28"/>
        </w:rPr>
        <w:t xml:space="preserve">ы Администрации </w:t>
      </w:r>
    </w:p>
    <w:p w:rsidR="00DC5B01" w:rsidRPr="00AC259C" w:rsidRDefault="00DC5B01" w:rsidP="00DC5B01">
      <w:pPr>
        <w:pStyle w:val="a3"/>
        <w:spacing w:line="216" w:lineRule="auto"/>
        <w:rPr>
          <w:szCs w:val="28"/>
        </w:rPr>
      </w:pPr>
      <w:r>
        <w:rPr>
          <w:szCs w:val="28"/>
        </w:rPr>
        <w:t xml:space="preserve">Багаевского </w:t>
      </w:r>
      <w:r w:rsidRPr="00AC259C">
        <w:rPr>
          <w:szCs w:val="28"/>
        </w:rPr>
        <w:t xml:space="preserve">сельского поселения             </w:t>
      </w:r>
      <w:r>
        <w:rPr>
          <w:szCs w:val="28"/>
        </w:rPr>
        <w:t xml:space="preserve">                                    О.А. Куповцова </w:t>
      </w:r>
    </w:p>
    <w:p w:rsidR="00DC5B01" w:rsidRPr="00AC259C" w:rsidRDefault="00DC5B01" w:rsidP="00DC5B01">
      <w:pPr>
        <w:pStyle w:val="a3"/>
        <w:spacing w:line="216" w:lineRule="auto"/>
        <w:rPr>
          <w:szCs w:val="28"/>
        </w:rPr>
      </w:pPr>
    </w:p>
    <w:p w:rsidR="00DC5B01" w:rsidRDefault="00DC5B01" w:rsidP="00DC5B01">
      <w:pPr>
        <w:pStyle w:val="a3"/>
        <w:spacing w:line="216" w:lineRule="auto"/>
        <w:rPr>
          <w:szCs w:val="28"/>
        </w:rPr>
      </w:pPr>
    </w:p>
    <w:p w:rsidR="00DC5B01" w:rsidRPr="00883AB6" w:rsidRDefault="00DC5B01" w:rsidP="00DC5B01">
      <w:pPr>
        <w:pStyle w:val="a3"/>
        <w:spacing w:line="216" w:lineRule="auto"/>
        <w:rPr>
          <w:sz w:val="20"/>
        </w:rPr>
      </w:pPr>
      <w:r>
        <w:rPr>
          <w:sz w:val="20"/>
        </w:rPr>
        <w:t>Постановление</w:t>
      </w:r>
      <w:r w:rsidRPr="00883AB6">
        <w:rPr>
          <w:sz w:val="20"/>
        </w:rPr>
        <w:t xml:space="preserve"> вносит:</w:t>
      </w:r>
    </w:p>
    <w:p w:rsidR="00DC5B01" w:rsidRDefault="00DC5B01" w:rsidP="00DC5B01">
      <w:pPr>
        <w:pStyle w:val="a3"/>
        <w:spacing w:line="216" w:lineRule="auto"/>
        <w:rPr>
          <w:sz w:val="20"/>
        </w:rPr>
      </w:pPr>
      <w:r>
        <w:rPr>
          <w:sz w:val="20"/>
        </w:rPr>
        <w:t xml:space="preserve">сектор сельского хозяйства, </w:t>
      </w:r>
      <w:proofErr w:type="gramStart"/>
      <w:r>
        <w:rPr>
          <w:sz w:val="20"/>
        </w:rPr>
        <w:t>земельных</w:t>
      </w:r>
      <w:proofErr w:type="gramEnd"/>
      <w:r>
        <w:rPr>
          <w:sz w:val="20"/>
        </w:rPr>
        <w:t xml:space="preserve"> </w:t>
      </w:r>
    </w:p>
    <w:p w:rsidR="00DC5B01" w:rsidRDefault="00DC5B01" w:rsidP="00DC5B01">
      <w:pPr>
        <w:pStyle w:val="a3"/>
        <w:spacing w:line="216" w:lineRule="auto"/>
        <w:rPr>
          <w:sz w:val="20"/>
        </w:rPr>
      </w:pPr>
      <w:r>
        <w:rPr>
          <w:sz w:val="20"/>
        </w:rPr>
        <w:t xml:space="preserve">и имущественных  отношений Администрации </w:t>
      </w:r>
    </w:p>
    <w:p w:rsidR="00C644F1" w:rsidRDefault="00DC5B01" w:rsidP="00277C55">
      <w:pPr>
        <w:pStyle w:val="a3"/>
        <w:spacing w:line="216" w:lineRule="auto"/>
        <w:rPr>
          <w:szCs w:val="28"/>
        </w:rPr>
      </w:pPr>
      <w:r>
        <w:rPr>
          <w:sz w:val="20"/>
        </w:rPr>
        <w:t xml:space="preserve">Багаевского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C644F1" w:rsidSect="00EC295F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295F"/>
    <w:rsid w:val="000A6332"/>
    <w:rsid w:val="00137872"/>
    <w:rsid w:val="00175799"/>
    <w:rsid w:val="001A0DB0"/>
    <w:rsid w:val="001D0136"/>
    <w:rsid w:val="00277C55"/>
    <w:rsid w:val="00321B3A"/>
    <w:rsid w:val="00346F24"/>
    <w:rsid w:val="003C4DD3"/>
    <w:rsid w:val="003C710E"/>
    <w:rsid w:val="00403C8C"/>
    <w:rsid w:val="0044322D"/>
    <w:rsid w:val="005326F4"/>
    <w:rsid w:val="005C10AD"/>
    <w:rsid w:val="005E2ACA"/>
    <w:rsid w:val="006C0B77"/>
    <w:rsid w:val="00716187"/>
    <w:rsid w:val="007906D4"/>
    <w:rsid w:val="007D62DB"/>
    <w:rsid w:val="008242FF"/>
    <w:rsid w:val="00870751"/>
    <w:rsid w:val="00874BFD"/>
    <w:rsid w:val="008A7313"/>
    <w:rsid w:val="00922C48"/>
    <w:rsid w:val="00951648"/>
    <w:rsid w:val="009913CC"/>
    <w:rsid w:val="009C6D3E"/>
    <w:rsid w:val="00A064C5"/>
    <w:rsid w:val="00A175F5"/>
    <w:rsid w:val="00B17630"/>
    <w:rsid w:val="00B915B7"/>
    <w:rsid w:val="00BD68FD"/>
    <w:rsid w:val="00C15F59"/>
    <w:rsid w:val="00C520D3"/>
    <w:rsid w:val="00C644F1"/>
    <w:rsid w:val="00C8491A"/>
    <w:rsid w:val="00CC3075"/>
    <w:rsid w:val="00CD6AF6"/>
    <w:rsid w:val="00D2605A"/>
    <w:rsid w:val="00D375DB"/>
    <w:rsid w:val="00DC5B01"/>
    <w:rsid w:val="00E168F5"/>
    <w:rsid w:val="00E87F6D"/>
    <w:rsid w:val="00E957A4"/>
    <w:rsid w:val="00EA59DF"/>
    <w:rsid w:val="00EC295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5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C295F"/>
    <w:pPr>
      <w:ind w:right="56"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C29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C295F"/>
    <w:pPr>
      <w:ind w:right="56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29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EC295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D6AF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1618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17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3&amp;dst=359&amp;field=134&amp;date=17.01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6&amp;n=107181&amp;date=17.01.2024&amp;dst=100103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313&amp;date=17.01.2024&amp;dst=100094&amp;field=134" TargetMode="External"/><Relationship Id="rId5" Type="http://schemas.openxmlformats.org/officeDocument/2006/relationships/hyperlink" Target="https://login.consultant.ru/link/?req=doc&amp;base=LAW&amp;n=422007&amp;date=17.01.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65799&amp;date=17.01.20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17</cp:revision>
  <cp:lastPrinted>2024-01-17T08:35:00Z</cp:lastPrinted>
  <dcterms:created xsi:type="dcterms:W3CDTF">2023-06-19T07:50:00Z</dcterms:created>
  <dcterms:modified xsi:type="dcterms:W3CDTF">2024-02-14T12:03:00Z</dcterms:modified>
</cp:coreProperties>
</file>