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2931E3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2.75pt;margin-top:3pt;width:5.45pt;height:15.55pt;z-index:251654656;mso-wrap-distance-left:0;mso-wrap-distance-right:0;mso-position-horizontal-relative:page;mso-position-vertical-relative:page" stroked="f">
            <v:fill opacity="0" color2="black"/>
            <v:textbox inset=".5pt,.5pt,.5pt,.5pt">
              <w:txbxContent>
                <w:p w:rsidR="002931E3" w:rsidRDefault="002931E3">
                  <w:pPr>
                    <w:pStyle w:val="a9"/>
                  </w:pPr>
                </w:p>
              </w:txbxContent>
            </v:textbox>
          </v:shape>
        </w:pict>
      </w:r>
    </w:p>
    <w:p w:rsidR="00243DDD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b/>
          <w:bCs/>
          <w:color w:val="22252D"/>
          <w:sz w:val="32"/>
          <w:szCs w:val="32"/>
        </w:rPr>
      </w:pPr>
      <w:r>
        <w:rPr>
          <w:bCs/>
          <w:color w:val="000000"/>
          <w:highlight w:val="white"/>
        </w:rPr>
        <w:t xml:space="preserve">     </w:t>
      </w:r>
      <w:r>
        <w:rPr>
          <w:b/>
          <w:bCs/>
          <w:color w:val="22252D"/>
          <w:sz w:val="32"/>
          <w:szCs w:val="32"/>
          <w:highlight w:val="white"/>
        </w:rPr>
        <w:t>Отчет</w:t>
      </w:r>
      <w:r w:rsidR="00243DDD">
        <w:rPr>
          <w:b/>
          <w:bCs/>
          <w:color w:val="22252D"/>
          <w:sz w:val="32"/>
          <w:szCs w:val="32"/>
        </w:rPr>
        <w:t xml:space="preserve"> </w:t>
      </w:r>
    </w:p>
    <w:p w:rsidR="00243DDD" w:rsidRDefault="00243DDD" w:rsidP="00243DDD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b/>
          <w:bCs/>
          <w:color w:val="000000"/>
          <w:sz w:val="32"/>
          <w:szCs w:val="32"/>
        </w:rPr>
      </w:pPr>
      <w:r>
        <w:rPr>
          <w:b/>
          <w:bCs/>
          <w:color w:val="22252D"/>
          <w:sz w:val="32"/>
          <w:szCs w:val="32"/>
        </w:rPr>
        <w:t>главы</w:t>
      </w:r>
      <w:r w:rsidRPr="00243DDD">
        <w:rPr>
          <w:b/>
          <w:bCs/>
          <w:color w:val="000000"/>
          <w:sz w:val="32"/>
          <w:szCs w:val="32"/>
        </w:rPr>
        <w:t xml:space="preserve"> </w:t>
      </w:r>
      <w:r>
        <w:rPr>
          <w:b/>
          <w:bCs/>
          <w:color w:val="000000"/>
          <w:sz w:val="32"/>
          <w:szCs w:val="32"/>
        </w:rPr>
        <w:t xml:space="preserve">Администрации </w:t>
      </w:r>
    </w:p>
    <w:p w:rsidR="00243DDD" w:rsidRDefault="00243DDD" w:rsidP="00243DDD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</w:pPr>
      <w:r>
        <w:rPr>
          <w:b/>
          <w:bCs/>
          <w:color w:val="000000"/>
          <w:sz w:val="32"/>
          <w:szCs w:val="32"/>
        </w:rPr>
        <w:t>Багаевского сельского поселения</w:t>
      </w:r>
    </w:p>
    <w:p w:rsidR="002931E3" w:rsidRDefault="00C260D8" w:rsidP="00243DDD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</w:pPr>
      <w:r>
        <w:rPr>
          <w:b/>
          <w:bCs/>
          <w:color w:val="22252D"/>
          <w:sz w:val="32"/>
          <w:szCs w:val="32"/>
        </w:rPr>
        <w:t>перед населением</w:t>
      </w:r>
      <w:r w:rsidR="00243DDD">
        <w:rPr>
          <w:b/>
          <w:bCs/>
          <w:color w:val="22252D"/>
          <w:sz w:val="32"/>
          <w:szCs w:val="32"/>
        </w:rPr>
        <w:t xml:space="preserve">  </w:t>
      </w:r>
      <w:r w:rsidR="000055F4">
        <w:rPr>
          <w:b/>
          <w:bCs/>
          <w:color w:val="000000"/>
          <w:sz w:val="32"/>
          <w:szCs w:val="32"/>
        </w:rPr>
        <w:t>о результатах</w:t>
      </w:r>
      <w:r w:rsidR="002931E3">
        <w:rPr>
          <w:b/>
          <w:bCs/>
          <w:color w:val="000000"/>
          <w:sz w:val="32"/>
          <w:szCs w:val="32"/>
        </w:rPr>
        <w:t xml:space="preserve"> деятельности </w:t>
      </w:r>
    </w:p>
    <w:p w:rsidR="002931E3" w:rsidRDefault="002931E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</w:pPr>
      <w:r>
        <w:rPr>
          <w:b/>
          <w:bCs/>
          <w:color w:val="000000"/>
          <w:sz w:val="32"/>
          <w:szCs w:val="32"/>
          <w:highlight w:val="white"/>
        </w:rPr>
        <w:t xml:space="preserve">за  2022 год. </w:t>
      </w:r>
    </w:p>
    <w:p w:rsidR="002931E3" w:rsidRDefault="002931E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b/>
          <w:bCs/>
          <w:color w:val="22252D"/>
          <w:sz w:val="32"/>
          <w:szCs w:val="32"/>
          <w:highlight w:val="white"/>
        </w:rPr>
      </w:pPr>
    </w:p>
    <w:p w:rsidR="002931E3" w:rsidRDefault="002931E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</w:pPr>
      <w:r>
        <w:rPr>
          <w:bCs/>
          <w:color w:val="000000"/>
          <w:sz w:val="32"/>
          <w:szCs w:val="32"/>
          <w:highlight w:val="white"/>
        </w:rPr>
        <w:t>Уважаемые жители Багаевского сельского поселения!</w:t>
      </w:r>
    </w:p>
    <w:p w:rsidR="002931E3" w:rsidRDefault="002931E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bCs/>
          <w:color w:val="000000"/>
          <w:sz w:val="32"/>
          <w:szCs w:val="32"/>
          <w:highlight w:val="white"/>
        </w:rPr>
      </w:pPr>
    </w:p>
    <w:p w:rsidR="002931E3" w:rsidRPr="007423B0" w:rsidRDefault="002931E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</w:pPr>
      <w:r>
        <w:rPr>
          <w:bCs/>
          <w:color w:val="000000"/>
          <w:sz w:val="32"/>
          <w:szCs w:val="32"/>
          <w:highlight w:val="white"/>
        </w:rPr>
        <w:tab/>
      </w:r>
      <w:r w:rsidRPr="007423B0">
        <w:rPr>
          <w:bCs/>
          <w:color w:val="000000"/>
          <w:highlight w:val="white"/>
        </w:rPr>
        <w:t>Завершился 2022год. Год крайне сложный как финансовый, так и морально-психологический. Специальн</w:t>
      </w:r>
      <w:r w:rsidR="007423B0" w:rsidRPr="007423B0">
        <w:rPr>
          <w:bCs/>
          <w:color w:val="000000"/>
          <w:highlight w:val="white"/>
        </w:rPr>
        <w:t>ая военная операция  не оставила</w:t>
      </w:r>
      <w:r w:rsidRPr="007423B0">
        <w:rPr>
          <w:bCs/>
          <w:color w:val="000000"/>
          <w:highlight w:val="white"/>
        </w:rPr>
        <w:t xml:space="preserve"> в стороне ни одного жителя ни только нашего поселения, но и страны в целом. В это трудное время Администрация поселения старалась выполнять возложенные на неё полномочия в полном  объёме.  Большинство намеченных планов было выполнено, некоторые  по ряду объективных причин остались не реализованными. Более подробно мною будет освещено в представляемом жителям поселения отчётном докладе об итогах работы за прошедший 2022</w:t>
      </w:r>
      <w:r w:rsidR="00AA2233" w:rsidRPr="007423B0">
        <w:rPr>
          <w:bCs/>
          <w:color w:val="000000"/>
          <w:highlight w:val="white"/>
        </w:rPr>
        <w:t xml:space="preserve"> </w:t>
      </w:r>
      <w:r w:rsidRPr="007423B0">
        <w:rPr>
          <w:bCs/>
          <w:color w:val="000000"/>
          <w:highlight w:val="white"/>
        </w:rPr>
        <w:t>год глав</w:t>
      </w:r>
      <w:r w:rsidR="00AA2233" w:rsidRPr="007423B0">
        <w:rPr>
          <w:bCs/>
          <w:color w:val="000000"/>
          <w:highlight w:val="white"/>
        </w:rPr>
        <w:t xml:space="preserve">ы Администрации </w:t>
      </w:r>
      <w:r w:rsidRPr="007423B0">
        <w:rPr>
          <w:bCs/>
          <w:color w:val="000000"/>
          <w:highlight w:val="white"/>
        </w:rPr>
        <w:t>Багаевского сельского поселения.</w:t>
      </w:r>
    </w:p>
    <w:p w:rsidR="002931E3" w:rsidRPr="007423B0" w:rsidRDefault="004F15B2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rPr>
          <w:color w:val="000000"/>
        </w:rPr>
        <w:tab/>
        <w:t>В рамках нормо</w:t>
      </w:r>
      <w:r w:rsidR="002931E3" w:rsidRPr="007423B0">
        <w:rPr>
          <w:color w:val="000000"/>
        </w:rPr>
        <w:t>творческой деятельности в 2022 году Администрацией сел</w:t>
      </w:r>
      <w:r w:rsidR="00211882" w:rsidRPr="007423B0">
        <w:rPr>
          <w:color w:val="000000"/>
        </w:rPr>
        <w:t>ьского поселения было принято 107</w:t>
      </w:r>
      <w:r w:rsidR="002931E3" w:rsidRPr="007423B0">
        <w:rPr>
          <w:color w:val="000000"/>
        </w:rPr>
        <w:t xml:space="preserve"> нормативных </w:t>
      </w:r>
      <w:r w:rsidR="00211882" w:rsidRPr="007423B0">
        <w:rPr>
          <w:color w:val="000000"/>
        </w:rPr>
        <w:t>актов из них:  постановлений - 78 , распоряжений  -  6</w:t>
      </w:r>
      <w:r w:rsidR="002931E3" w:rsidRPr="007423B0">
        <w:rPr>
          <w:color w:val="000000"/>
        </w:rPr>
        <w:t>, внесено на расс</w:t>
      </w:r>
      <w:r w:rsidR="00211882" w:rsidRPr="007423B0">
        <w:rPr>
          <w:color w:val="000000"/>
        </w:rPr>
        <w:t>мотрение Собрания депутатов</w:t>
      </w:r>
      <w:r w:rsidR="00C260D8" w:rsidRPr="007423B0">
        <w:rPr>
          <w:color w:val="000000"/>
        </w:rPr>
        <w:t xml:space="preserve"> Багаевского сельского поселения</w:t>
      </w:r>
      <w:r w:rsidR="00211882" w:rsidRPr="007423B0">
        <w:rPr>
          <w:color w:val="000000"/>
        </w:rPr>
        <w:t xml:space="preserve">  23 проекта</w:t>
      </w:r>
      <w:r w:rsidR="00C260D8" w:rsidRPr="007423B0">
        <w:rPr>
          <w:color w:val="000000"/>
        </w:rPr>
        <w:t xml:space="preserve"> р</w:t>
      </w:r>
      <w:r w:rsidR="002931E3" w:rsidRPr="007423B0">
        <w:rPr>
          <w:color w:val="000000"/>
        </w:rPr>
        <w:t>ешений</w:t>
      </w:r>
      <w:r w:rsidR="00C260D8" w:rsidRPr="007423B0">
        <w:rPr>
          <w:color w:val="000000"/>
        </w:rPr>
        <w:t>.</w:t>
      </w:r>
    </w:p>
    <w:p w:rsidR="00AA223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rPr>
          <w:color w:val="000000"/>
        </w:rPr>
        <w:tab/>
        <w:t xml:space="preserve">За прошедший период в Администрацию поселения </w:t>
      </w:r>
      <w:r w:rsidR="00AA2233" w:rsidRPr="007423B0">
        <w:rPr>
          <w:color w:val="000000"/>
        </w:rPr>
        <w:t>поступило</w:t>
      </w:r>
      <w:r w:rsidR="00211882" w:rsidRPr="007423B0">
        <w:rPr>
          <w:color w:val="000000"/>
        </w:rPr>
        <w:t xml:space="preserve"> 208 </w:t>
      </w:r>
      <w:r w:rsidRPr="007423B0">
        <w:rPr>
          <w:color w:val="000000"/>
        </w:rPr>
        <w:t>пи</w:t>
      </w:r>
      <w:r w:rsidR="00211882" w:rsidRPr="007423B0">
        <w:rPr>
          <w:color w:val="000000"/>
        </w:rPr>
        <w:t xml:space="preserve">сьменных обращений граждан. </w:t>
      </w:r>
      <w:r w:rsidRPr="007423B0">
        <w:rPr>
          <w:color w:val="000000"/>
        </w:rPr>
        <w:t xml:space="preserve"> В своей работе мы стремились</w:t>
      </w:r>
      <w:r w:rsidR="004F15B2" w:rsidRPr="007423B0">
        <w:rPr>
          <w:color w:val="000000"/>
        </w:rPr>
        <w:t xml:space="preserve"> к тому, чтобы ни одно обращение</w:t>
      </w:r>
      <w:r w:rsidRPr="007423B0">
        <w:rPr>
          <w:color w:val="000000"/>
        </w:rPr>
        <w:t xml:space="preserve"> не осталось без внимания. Все заявления и обращения были рассмотрены своевременно и всем даны ответы и разъяснения.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t>Подробнее с информацией о деятельности Администрации и принятыми нормативными правовыми актами, можно ознакомиться на официальном сайте Администрации Багаевского сельского поселения в сети интернет.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rPr>
          <w:rStyle w:val="a4"/>
          <w:color w:val="000000"/>
          <w:u w:val="single"/>
        </w:rPr>
        <w:t>Бюджет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rPr>
          <w:color w:val="000000"/>
        </w:rPr>
        <w:tab/>
        <w:t>Первой и основной составляющей развития поселения является обеспеченность финансами. Для этого ежегодно формируется бюджет поселения. Формирование проводится в соответствии с Бюджетным кодексом Российской Федерации и Положением о бюджетном процессе в Багаевском сельском поселении.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rPr>
          <w:color w:val="000000"/>
        </w:rPr>
        <w:tab/>
        <w:t xml:space="preserve">Бюджет поселения представляет собой перечень доходов и расходов, утверждаемый решением Собрания депутатов </w:t>
      </w:r>
      <w:r w:rsidR="009E073D">
        <w:rPr>
          <w:color w:val="000000"/>
        </w:rPr>
        <w:t>Багаевского</w:t>
      </w:r>
      <w:r w:rsidRPr="007423B0">
        <w:rPr>
          <w:color w:val="000000"/>
        </w:rPr>
        <w:t xml:space="preserve"> сельского поселения на текущий финансовый год и на плановый период. Средства, предусмотренные в местном бюджете, расходуются в соответствии с бюджетным законодательством и муниципальными нормативными правовыми актами. Решение многих задач и </w:t>
      </w:r>
      <w:r w:rsidRPr="007423B0">
        <w:rPr>
          <w:color w:val="000000"/>
        </w:rPr>
        <w:lastRenderedPageBreak/>
        <w:t>вопросов поселения в повседневной жизнедеятельности определяет именно уровень финансового обеспечения.</w:t>
      </w:r>
    </w:p>
    <w:p w:rsidR="00036AC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  <w:rPr>
          <w:color w:val="000000"/>
        </w:rPr>
      </w:pPr>
      <w:r w:rsidRPr="007423B0">
        <w:rPr>
          <w:color w:val="000000"/>
        </w:rPr>
        <w:t>Доходная часть бюджета формируется из собствен</w:t>
      </w:r>
      <w:r w:rsidR="00AE7920">
        <w:rPr>
          <w:color w:val="000000"/>
        </w:rPr>
        <w:t xml:space="preserve">ных доходов, </w:t>
      </w:r>
      <w:r w:rsidR="00AE7920" w:rsidRPr="004D3F7A">
        <w:t xml:space="preserve">дотации и субсидий </w:t>
      </w:r>
      <w:r w:rsidR="004D3F7A">
        <w:t>районного и областного бюджетов</w:t>
      </w:r>
      <w:r w:rsidRPr="004D3F7A">
        <w:t>.</w:t>
      </w:r>
      <w:r w:rsidRPr="007423B0">
        <w:rPr>
          <w:color w:val="000000"/>
        </w:rPr>
        <w:t xml:space="preserve"> Доходы бюджета Багаевского сельского поселения были  предусмотр</w:t>
      </w:r>
      <w:r w:rsidR="00036AC3" w:rsidRPr="007423B0">
        <w:rPr>
          <w:color w:val="000000"/>
        </w:rPr>
        <w:t xml:space="preserve">ены на 2022 год в объеме  105562,6 </w:t>
      </w:r>
      <w:r w:rsidRPr="007423B0">
        <w:rPr>
          <w:color w:val="000000"/>
        </w:rPr>
        <w:t xml:space="preserve">тыс. рублей. </w:t>
      </w:r>
    </w:p>
    <w:p w:rsidR="00127CCD" w:rsidRPr="007423B0" w:rsidRDefault="00127CCD" w:rsidP="00127CCD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center"/>
        <w:rPr>
          <w:color w:val="000000"/>
        </w:rPr>
      </w:pPr>
      <w:r w:rsidRPr="007423B0">
        <w:rPr>
          <w:color w:val="000000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0.5pt;height:232.5pt" o:ole="">
            <v:imagedata r:id="rId6" o:title=""/>
          </v:shape>
          <o:OLEObject Type="Embed" ProgID="PowerPoint.Slide.12" ShapeID="_x0000_i1025" DrawAspect="Content" ObjectID="_1737183755" r:id="rId7"/>
        </w:object>
      </w:r>
    </w:p>
    <w:p w:rsidR="00127CCD" w:rsidRPr="007423B0" w:rsidRDefault="00127CCD" w:rsidP="00127CCD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center"/>
        <w:rPr>
          <w:b/>
          <w:bCs/>
          <w:color w:val="000000"/>
          <w:u w:val="single"/>
        </w:rPr>
      </w:pPr>
      <w:r w:rsidRPr="007423B0">
        <w:rPr>
          <w:b/>
          <w:bCs/>
          <w:color w:val="000000"/>
          <w:u w:val="single"/>
        </w:rPr>
        <w:object w:dxaOrig="7199" w:dyaOrig="5399">
          <v:shape id="_x0000_i1026" type="#_x0000_t75" style="width:310.5pt;height:233.25pt" o:ole="">
            <v:imagedata r:id="rId8" o:title=""/>
          </v:shape>
          <o:OLEObject Type="Embed" ProgID="PowerPoint.Slide.12" ShapeID="_x0000_i1026" DrawAspect="Content" ObjectID="_1737183756" r:id="rId9"/>
        </w:objec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rPr>
          <w:color w:val="000000"/>
        </w:rPr>
        <w:t>Собственные налоговые и неналоговые доходы бюджета  предусмот</w:t>
      </w:r>
      <w:r w:rsidR="00036AC3" w:rsidRPr="007423B0">
        <w:rPr>
          <w:color w:val="000000"/>
        </w:rPr>
        <w:t xml:space="preserve">рены в отчётном году в сумме 28521.3 </w:t>
      </w:r>
      <w:r w:rsidRPr="007423B0">
        <w:rPr>
          <w:color w:val="000000"/>
        </w:rPr>
        <w:t>тыс.</w:t>
      </w:r>
      <w:r w:rsidR="004F15B2" w:rsidRPr="007423B0">
        <w:rPr>
          <w:color w:val="000000"/>
        </w:rPr>
        <w:t xml:space="preserve"> </w:t>
      </w:r>
      <w:r w:rsidRPr="007423B0">
        <w:rPr>
          <w:color w:val="000000"/>
        </w:rPr>
        <w:t>рублей. Безвозмездные поступления в бюдж</w:t>
      </w:r>
      <w:r w:rsidR="00036AC3" w:rsidRPr="007423B0">
        <w:rPr>
          <w:color w:val="000000"/>
        </w:rPr>
        <w:t xml:space="preserve">ете были предусмотрены в сумме 77041,3 </w:t>
      </w:r>
      <w:r w:rsidRPr="007423B0">
        <w:rPr>
          <w:color w:val="000000"/>
        </w:rPr>
        <w:t>тыс. рублей.</w:t>
      </w:r>
    </w:p>
    <w:p w:rsidR="004D3F7A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  <w:rPr>
          <w:color w:val="000000"/>
        </w:rPr>
      </w:pPr>
      <w:r w:rsidRPr="007423B0">
        <w:rPr>
          <w:color w:val="000000"/>
        </w:rPr>
        <w:t xml:space="preserve">Бюджет поселения дотационный. Дотация из </w:t>
      </w:r>
      <w:r w:rsidR="00B60CC3" w:rsidRPr="007423B0">
        <w:rPr>
          <w:color w:val="000000"/>
        </w:rPr>
        <w:t xml:space="preserve">областного бюджета составляет </w:t>
      </w:r>
    </w:p>
    <w:p w:rsidR="002931E3" w:rsidRPr="007423B0" w:rsidRDefault="00B60CC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rPr>
          <w:color w:val="000000"/>
        </w:rPr>
        <w:t xml:space="preserve">34,4 </w:t>
      </w:r>
      <w:r w:rsidR="002931E3" w:rsidRPr="007423B0">
        <w:rPr>
          <w:color w:val="000000"/>
        </w:rPr>
        <w:t>% от доходной части бюджета. Расходная часть бюджета зависит от доходной части бюджета. Исходя из сложившейся доходной части бюджета, расходы бюджета  сельского поселе</w:t>
      </w:r>
      <w:r w:rsidRPr="007423B0">
        <w:rPr>
          <w:color w:val="000000"/>
        </w:rPr>
        <w:t xml:space="preserve">ния  в  2022 году составили 107263,3 </w:t>
      </w:r>
      <w:r w:rsidR="002931E3" w:rsidRPr="007423B0">
        <w:rPr>
          <w:color w:val="000000"/>
        </w:rPr>
        <w:t>тыс. рублей.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  <w:rPr>
          <w:color w:val="000000"/>
        </w:rPr>
      </w:pPr>
      <w:r w:rsidRPr="007423B0">
        <w:rPr>
          <w:color w:val="000000"/>
        </w:rPr>
        <w:tab/>
        <w:t xml:space="preserve">Администрацией поселения  проводилась  большая работа, направленная на снижение недоимки по налогам и увеличение поступлений в бюджет поселения: </w:t>
      </w:r>
      <w:r w:rsidR="00830D0A" w:rsidRPr="007423B0">
        <w:rPr>
          <w:color w:val="000000"/>
        </w:rPr>
        <w:t xml:space="preserve"> </w:t>
      </w:r>
      <w:r w:rsidR="00830D0A" w:rsidRPr="007423B0">
        <w:lastRenderedPageBreak/>
        <w:t>проведено 12 заседаний координационного совета по вопросам собираемости налогов и других обязательных платежей с приглашением на них  180  человек. Так же, проводилась работа при приеме граждан, результатом данной работы является сумма погашенной задолженности на сумму 170,3 тыс.  руб. Проведены 5 подворовых обхода с разносом уведомлений о необходимости погашения задолженности по имущественным налогам  в количестве 503 уведомлений.</w:t>
      </w:r>
      <w:r w:rsidR="00052623" w:rsidRPr="007423B0">
        <w:rPr>
          <w:color w:val="000000"/>
        </w:rPr>
        <w:t xml:space="preserve"> Так по результатам </w:t>
      </w:r>
      <w:r w:rsidRPr="007423B0">
        <w:rPr>
          <w:color w:val="000000"/>
        </w:rPr>
        <w:t xml:space="preserve"> работы ста</w:t>
      </w:r>
      <w:r w:rsidR="00052623" w:rsidRPr="007423B0">
        <w:rPr>
          <w:color w:val="000000"/>
        </w:rPr>
        <w:t xml:space="preserve">ло сокращение задолженности в 2022 году - 4666,7 </w:t>
      </w:r>
      <w:r w:rsidRPr="007423B0">
        <w:rPr>
          <w:color w:val="000000"/>
        </w:rPr>
        <w:t xml:space="preserve">тыс. руб. 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rPr>
          <w:color w:val="000000"/>
        </w:rPr>
        <w:tab/>
        <w:t>Расходование средств</w:t>
      </w:r>
      <w:r w:rsidR="00EE22EF">
        <w:rPr>
          <w:color w:val="000000"/>
        </w:rPr>
        <w:t xml:space="preserve"> происходило строго утверждённым муниципальным</w:t>
      </w:r>
      <w:r w:rsidRPr="007423B0">
        <w:rPr>
          <w:color w:val="000000"/>
        </w:rPr>
        <w:t xml:space="preserve"> программ</w:t>
      </w:r>
      <w:r w:rsidR="00EE22EF">
        <w:rPr>
          <w:color w:val="000000"/>
        </w:rPr>
        <w:t>ам</w:t>
      </w:r>
      <w:r w:rsidRPr="007423B0">
        <w:rPr>
          <w:color w:val="000000"/>
        </w:rPr>
        <w:t>, на которых  остановлюсь ниже.</w:t>
      </w:r>
    </w:p>
    <w:p w:rsidR="002931E3" w:rsidRPr="007423B0" w:rsidRDefault="00B60CC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rPr>
          <w:color w:val="000000"/>
        </w:rPr>
        <w:tab/>
        <w:t>На 2022</w:t>
      </w:r>
      <w:r w:rsidR="00AE7920">
        <w:rPr>
          <w:color w:val="000000"/>
        </w:rPr>
        <w:t xml:space="preserve"> </w:t>
      </w:r>
      <w:r w:rsidRPr="007423B0">
        <w:rPr>
          <w:color w:val="000000"/>
        </w:rPr>
        <w:t>год было утверждено 10</w:t>
      </w:r>
      <w:r w:rsidR="002931E3" w:rsidRPr="007423B0">
        <w:rPr>
          <w:color w:val="000000"/>
        </w:rPr>
        <w:t xml:space="preserve"> муниципальных программ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rPr>
          <w:b/>
          <w:bCs/>
          <w:color w:val="0B131E"/>
          <w:u w:val="single"/>
        </w:rPr>
        <w:t>Благоустройство</w:t>
      </w:r>
    </w:p>
    <w:p w:rsidR="004C47D7" w:rsidRPr="007423B0" w:rsidRDefault="00F84D73" w:rsidP="00F84D73">
      <w:pPr>
        <w:jc w:val="both"/>
      </w:pPr>
      <w:r w:rsidRPr="007423B0">
        <w:rPr>
          <w:color w:val="1A1A1A"/>
        </w:rPr>
        <w:t xml:space="preserve">Реализуя муниципальную программу по благоустройству, многоплановая работа проводится по созданию комфортной городской среды, формированию внешнего облика нашего  поселения, наведению в нём чистоты и порядка. </w:t>
      </w:r>
      <w:r w:rsidRPr="007423B0">
        <w:rPr>
          <w:bCs/>
          <w:color w:val="000000"/>
          <w:highlight w:val="white"/>
        </w:rPr>
        <w:t xml:space="preserve">Во избежание возгорания в летний период, осуществлялся покос сухой растительности на всей территории поселения. </w:t>
      </w:r>
      <w:r w:rsidRPr="007423B0">
        <w:rPr>
          <w:color w:val="1A1A1A"/>
        </w:rPr>
        <w:t>Призываем жителей поселения производить покос сорной и карантинной растительности на придомовых территориях. Благоустройство - это прежде всего чистота и порядок на наших улицах, дворах,</w:t>
      </w:r>
      <w:r w:rsidR="009E073D">
        <w:rPr>
          <w:color w:val="1A1A1A"/>
        </w:rPr>
        <w:t xml:space="preserve"> в общественных местах.  Покос</w:t>
      </w:r>
      <w:r w:rsidRPr="007423B0">
        <w:rPr>
          <w:color w:val="1A1A1A"/>
        </w:rPr>
        <w:t xml:space="preserve"> газонов и сорной растительности производилось, как ручным способом, так и роторными косилками. Ежедневно проводилась в ст-</w:t>
      </w:r>
      <w:r w:rsidR="003D3F28">
        <w:rPr>
          <w:color w:val="1A1A1A"/>
        </w:rPr>
        <w:t>це Багаевской уборка</w:t>
      </w:r>
      <w:r w:rsidRPr="007423B0">
        <w:rPr>
          <w:color w:val="1A1A1A"/>
        </w:rPr>
        <w:t xml:space="preserve">  улиц от мусора. </w:t>
      </w:r>
      <w:r w:rsidR="004C47D7" w:rsidRPr="007423B0">
        <w:rPr>
          <w:rStyle w:val="normaltextrunscx32627041"/>
          <w:color w:val="1D1D1D"/>
        </w:rPr>
        <w:t>Проводилась работа по привлечению  населения к благоустройству территории путём проведения субботников, акций, Дня древонасаждения и др.</w:t>
      </w: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jc w:val="both"/>
        <w:textAlignment w:val="baseline"/>
        <w:rPr>
          <w:rStyle w:val="eopscx32627041"/>
          <w:color w:val="1D1D1D"/>
          <w:sz w:val="28"/>
          <w:szCs w:val="28"/>
        </w:rPr>
      </w:pPr>
      <w:r w:rsidRPr="007423B0">
        <w:rPr>
          <w:rStyle w:val="normaltextrunscx32627041"/>
          <w:color w:val="1D1D1D"/>
          <w:sz w:val="28"/>
          <w:szCs w:val="28"/>
        </w:rPr>
        <w:t>      Таким образом</w:t>
      </w:r>
      <w:r w:rsidR="00950B54" w:rsidRPr="007423B0">
        <w:rPr>
          <w:rStyle w:val="normaltextrunscx32627041"/>
          <w:color w:val="1D1D1D"/>
          <w:sz w:val="28"/>
          <w:szCs w:val="28"/>
        </w:rPr>
        <w:t>,</w:t>
      </w:r>
      <w:r w:rsidRPr="007423B0">
        <w:rPr>
          <w:rStyle w:val="normaltextrunscx32627041"/>
          <w:color w:val="1D1D1D"/>
          <w:sz w:val="28"/>
          <w:szCs w:val="28"/>
        </w:rPr>
        <w:t xml:space="preserve"> </w:t>
      </w:r>
      <w:r w:rsidR="009E073D">
        <w:rPr>
          <w:rStyle w:val="eopscx32627041"/>
          <w:color w:val="1D1D1D"/>
          <w:sz w:val="28"/>
          <w:szCs w:val="28"/>
        </w:rPr>
        <w:t>в субботниках приняли</w:t>
      </w:r>
      <w:r w:rsidRPr="007423B0">
        <w:rPr>
          <w:rStyle w:val="eopscx32627041"/>
          <w:color w:val="1D1D1D"/>
          <w:sz w:val="28"/>
          <w:szCs w:val="28"/>
        </w:rPr>
        <w:t xml:space="preserve"> участие более 2000</w:t>
      </w:r>
      <w:r w:rsidR="00950B54" w:rsidRPr="007423B0">
        <w:rPr>
          <w:rStyle w:val="eopscx32627041"/>
          <w:color w:val="1D1D1D"/>
          <w:sz w:val="28"/>
          <w:szCs w:val="28"/>
        </w:rPr>
        <w:t xml:space="preserve"> </w:t>
      </w:r>
      <w:r w:rsidRPr="007423B0">
        <w:rPr>
          <w:rStyle w:val="eopscx32627041"/>
          <w:color w:val="1D1D1D"/>
          <w:sz w:val="28"/>
          <w:szCs w:val="28"/>
        </w:rPr>
        <w:t>чел., убрано 280м</w:t>
      </w:r>
      <w:r w:rsidRPr="007423B0">
        <w:rPr>
          <w:rStyle w:val="eopscx32627041"/>
          <w:color w:val="1D1D1D"/>
          <w:sz w:val="28"/>
          <w:szCs w:val="28"/>
          <w:vertAlign w:val="superscript"/>
        </w:rPr>
        <w:t>3</w:t>
      </w:r>
      <w:r w:rsidRPr="007423B0">
        <w:rPr>
          <w:rStyle w:val="eopscx32627041"/>
          <w:color w:val="1D1D1D"/>
          <w:sz w:val="28"/>
          <w:szCs w:val="28"/>
        </w:rPr>
        <w:t xml:space="preserve"> мусора;</w:t>
      </w:r>
    </w:p>
    <w:p w:rsidR="00950B54" w:rsidRPr="007423B0" w:rsidRDefault="00A464A7" w:rsidP="004C47D7">
      <w:pPr>
        <w:pStyle w:val="paragraphscx32627041"/>
        <w:shd w:val="clear" w:color="auto" w:fill="FFFFFF"/>
        <w:spacing w:before="0" w:beforeAutospacing="0" w:after="0" w:afterAutospacing="0"/>
        <w:jc w:val="both"/>
        <w:textAlignment w:val="baseline"/>
        <w:rPr>
          <w:color w:val="1D1D1D"/>
          <w:sz w:val="28"/>
          <w:szCs w:val="28"/>
        </w:rPr>
      </w:pPr>
      <w:r>
        <w:rPr>
          <w:noProof/>
          <w:color w:val="1D1D1D"/>
          <w:sz w:val="28"/>
          <w:szCs w:val="28"/>
        </w:rPr>
        <w:drawing>
          <wp:inline distT="0" distB="0" distL="0" distR="0">
            <wp:extent cx="2809875" cy="210502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jc w:val="both"/>
        <w:textAlignment w:val="baseline"/>
        <w:rPr>
          <w:rStyle w:val="normaltextrunscx32627041"/>
          <w:color w:val="1D1D1D"/>
          <w:sz w:val="28"/>
          <w:szCs w:val="28"/>
        </w:rPr>
      </w:pPr>
      <w:r w:rsidRPr="007423B0">
        <w:rPr>
          <w:rStyle w:val="normaltextrunscx32627041"/>
          <w:color w:val="1D1D1D"/>
          <w:sz w:val="28"/>
          <w:szCs w:val="28"/>
        </w:rPr>
        <w:t>     - в рамках мероприятия «Дня древонасаждения» на территории Багаевского сельского поселения</w:t>
      </w:r>
      <w:r w:rsidR="009E073D" w:rsidRPr="009E073D">
        <w:rPr>
          <w:rStyle w:val="normaltextrunscx32627041"/>
          <w:color w:val="1D1D1D"/>
          <w:sz w:val="28"/>
          <w:szCs w:val="28"/>
        </w:rPr>
        <w:t xml:space="preserve"> </w:t>
      </w:r>
      <w:r w:rsidR="009E073D" w:rsidRPr="007423B0">
        <w:rPr>
          <w:rStyle w:val="normaltextrunscx32627041"/>
          <w:color w:val="1D1D1D"/>
          <w:sz w:val="28"/>
          <w:szCs w:val="28"/>
        </w:rPr>
        <w:t>были посажены 21 береза и 11 лип</w:t>
      </w:r>
      <w:r w:rsidR="009E073D">
        <w:rPr>
          <w:rStyle w:val="normaltextrunscx32627041"/>
          <w:color w:val="1D1D1D"/>
          <w:sz w:val="28"/>
          <w:szCs w:val="28"/>
        </w:rPr>
        <w:t xml:space="preserve"> по ул. Ленина и</w:t>
      </w:r>
      <w:r w:rsidR="0038284C" w:rsidRPr="007423B0">
        <w:rPr>
          <w:rStyle w:val="normaltextrunscx32627041"/>
          <w:color w:val="1D1D1D"/>
          <w:sz w:val="28"/>
          <w:szCs w:val="28"/>
        </w:rPr>
        <w:t xml:space="preserve"> ул.Подройкина 10А</w:t>
      </w:r>
      <w:r w:rsidR="00EE22EF">
        <w:rPr>
          <w:rStyle w:val="normaltextrunscx32627041"/>
          <w:color w:val="1D1D1D"/>
          <w:sz w:val="28"/>
          <w:szCs w:val="28"/>
        </w:rPr>
        <w:t xml:space="preserve"> (ц</w:t>
      </w:r>
      <w:r w:rsidRPr="007423B0">
        <w:rPr>
          <w:rStyle w:val="normaltextrunscx32627041"/>
          <w:color w:val="1D1D1D"/>
          <w:sz w:val="28"/>
          <w:szCs w:val="28"/>
        </w:rPr>
        <w:t>ентральный парк)</w:t>
      </w:r>
    </w:p>
    <w:p w:rsidR="004C47D7" w:rsidRPr="007423B0" w:rsidRDefault="00A464A7" w:rsidP="004C47D7">
      <w:pPr>
        <w:pStyle w:val="paragraphscx32627041"/>
        <w:shd w:val="clear" w:color="auto" w:fill="FFFFFF"/>
        <w:spacing w:before="0" w:beforeAutospacing="0" w:after="0" w:afterAutospacing="0"/>
        <w:jc w:val="both"/>
        <w:textAlignment w:val="baseline"/>
        <w:rPr>
          <w:rStyle w:val="normaltextrunscx32627041"/>
          <w:color w:val="1D1D1D"/>
          <w:sz w:val="28"/>
          <w:szCs w:val="28"/>
        </w:rPr>
      </w:pPr>
      <w:r>
        <w:rPr>
          <w:noProof/>
          <w:color w:val="1D1D1D"/>
          <w:sz w:val="28"/>
          <w:szCs w:val="28"/>
        </w:rPr>
        <w:lastRenderedPageBreak/>
        <w:drawing>
          <wp:inline distT="0" distB="0" distL="0" distR="0">
            <wp:extent cx="2076450" cy="2324100"/>
            <wp:effectExtent l="19050" t="0" r="0" b="0"/>
            <wp:docPr id="5" name="Рисунок 1" descr="C:\Documents and Settings\Игорь\Рабочий стол\все фото\2022\IMG_20220408_13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Игорь\Рабочий стол\все фото\2022\IMG_20220408_1311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1D1D1D"/>
          <w:sz w:val="28"/>
          <w:szCs w:val="28"/>
        </w:rPr>
        <w:drawing>
          <wp:inline distT="0" distB="0" distL="0" distR="0">
            <wp:extent cx="2019300" cy="2333625"/>
            <wp:effectExtent l="19050" t="0" r="0" b="0"/>
            <wp:docPr id="6" name="Рисунок 6" descr="1673435835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67343583566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jc w:val="both"/>
        <w:textAlignment w:val="baseline"/>
        <w:rPr>
          <w:rStyle w:val="eopscx32627041"/>
          <w:color w:val="1D1D1D"/>
          <w:sz w:val="28"/>
          <w:szCs w:val="28"/>
        </w:rPr>
      </w:pP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jc w:val="both"/>
        <w:textAlignment w:val="baseline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jc w:val="both"/>
        <w:textAlignment w:val="baseline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textAlignment w:val="baseline"/>
        <w:rPr>
          <w:rStyle w:val="eopscx32627041"/>
          <w:color w:val="1D1D1D"/>
          <w:sz w:val="28"/>
          <w:szCs w:val="28"/>
        </w:rPr>
      </w:pPr>
      <w:r w:rsidRPr="007423B0">
        <w:rPr>
          <w:rStyle w:val="eopscx32627041"/>
          <w:color w:val="1D1D1D"/>
          <w:sz w:val="28"/>
          <w:szCs w:val="28"/>
        </w:rPr>
        <w:t xml:space="preserve"> -на территории Багаевского </w:t>
      </w:r>
      <w:r w:rsidR="00950B54" w:rsidRPr="007423B0">
        <w:rPr>
          <w:rStyle w:val="eopscx32627041"/>
          <w:color w:val="1D1D1D"/>
          <w:sz w:val="28"/>
          <w:szCs w:val="28"/>
        </w:rPr>
        <w:t xml:space="preserve">сельского </w:t>
      </w:r>
      <w:r w:rsidRPr="007423B0">
        <w:rPr>
          <w:rStyle w:val="eopscx32627041"/>
          <w:color w:val="1D1D1D"/>
          <w:sz w:val="28"/>
          <w:szCs w:val="28"/>
        </w:rPr>
        <w:t xml:space="preserve">поселения в клумбы было высажено  более 1200 шт. цветов </w:t>
      </w:r>
    </w:p>
    <w:p w:rsidR="004C47D7" w:rsidRPr="007423B0" w:rsidRDefault="00A464A7" w:rsidP="004C47D7">
      <w:pPr>
        <w:pStyle w:val="paragraphscx32627041"/>
        <w:shd w:val="clear" w:color="auto" w:fill="FFFFFF"/>
        <w:spacing w:before="0" w:beforeAutospacing="0" w:after="0" w:afterAutospacing="0"/>
        <w:textAlignment w:val="baseline"/>
        <w:rPr>
          <w:rStyle w:val="eopscx32627041"/>
          <w:color w:val="1D1D1D"/>
          <w:sz w:val="28"/>
          <w:szCs w:val="28"/>
        </w:rPr>
      </w:pPr>
      <w:r>
        <w:rPr>
          <w:noProof/>
          <w:color w:val="1D1D1D"/>
          <w:sz w:val="28"/>
          <w:szCs w:val="28"/>
        </w:rPr>
        <w:drawing>
          <wp:inline distT="0" distB="0" distL="0" distR="0">
            <wp:extent cx="3419475" cy="1752600"/>
            <wp:effectExtent l="19050" t="0" r="9525" b="0"/>
            <wp:docPr id="7" name="Рисунок 3" descr="C:\Documents and Settings\Игорь\Рабочий стол\все фото\2022\IMG_20220427_144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Игорь\Рабочий стол\все фото\2022\IMG_20220427_1445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jc w:val="both"/>
        <w:textAlignment w:val="baseline"/>
        <w:rPr>
          <w:rStyle w:val="eopscx32627041"/>
          <w:color w:val="1D1D1D"/>
          <w:sz w:val="28"/>
          <w:szCs w:val="28"/>
        </w:rPr>
      </w:pPr>
      <w:r w:rsidRPr="007423B0">
        <w:rPr>
          <w:rStyle w:val="eopscx32627041"/>
          <w:color w:val="1D1D1D"/>
          <w:sz w:val="28"/>
          <w:szCs w:val="28"/>
        </w:rPr>
        <w:t>- в рамках реализации Областного субботника была проведена уборка центрального парка: побелка деревьев, уборка мусора, сорной растительности и т.д.</w:t>
      </w:r>
    </w:p>
    <w:p w:rsidR="004C47D7" w:rsidRPr="007423B0" w:rsidRDefault="00A464A7" w:rsidP="004C47D7">
      <w:pPr>
        <w:pStyle w:val="paragraphscx32627041"/>
        <w:shd w:val="clear" w:color="auto" w:fill="FFFFFF"/>
        <w:spacing w:before="0" w:beforeAutospacing="0" w:after="0" w:afterAutospacing="0"/>
        <w:ind w:right="-2"/>
        <w:textAlignment w:val="baseline"/>
        <w:rPr>
          <w:rStyle w:val="eopscx32627041"/>
          <w:color w:val="1D1D1D"/>
          <w:sz w:val="28"/>
          <w:szCs w:val="28"/>
        </w:rPr>
      </w:pPr>
      <w:r>
        <w:rPr>
          <w:noProof/>
          <w:color w:val="1D1D1D"/>
          <w:sz w:val="28"/>
          <w:szCs w:val="28"/>
        </w:rPr>
        <w:drawing>
          <wp:inline distT="0" distB="0" distL="0" distR="0">
            <wp:extent cx="2619375" cy="1971675"/>
            <wp:effectExtent l="19050" t="0" r="9525" b="0"/>
            <wp:docPr id="8" name="Рисунок 4" descr="C:\Documents and Settings\Игорь\Рабочий стол\все фото\2022\IMG_20220406_083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Игорь\Рабочий стол\все фото\2022\IMG_20220406_0835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1D1D1D"/>
          <w:sz w:val="28"/>
          <w:szCs w:val="28"/>
        </w:rPr>
        <w:drawing>
          <wp:inline distT="0" distB="0" distL="0" distR="0">
            <wp:extent cx="2143125" cy="1990725"/>
            <wp:effectExtent l="19050" t="0" r="9525" b="0"/>
            <wp:docPr id="9" name="Рисунок 5" descr="C:\Documents and Settings\Игорь\Рабочий стол\все фото\2022\IMG_20220428_153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Игорь\Рабочий стол\все фото\2022\IMG_20220428_1532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textAlignment w:val="baseline"/>
        <w:rPr>
          <w:rStyle w:val="eopscx32627041"/>
          <w:color w:val="1D1D1D"/>
          <w:sz w:val="28"/>
          <w:szCs w:val="28"/>
        </w:rPr>
      </w:pPr>
    </w:p>
    <w:p w:rsidR="00B43765" w:rsidRPr="007423B0" w:rsidRDefault="00B43765" w:rsidP="00B43765">
      <w:pPr>
        <w:pStyle w:val="paragraphscx32627041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eopscx32627041"/>
          <w:color w:val="1D1D1D"/>
          <w:sz w:val="28"/>
          <w:szCs w:val="28"/>
        </w:rPr>
      </w:pPr>
      <w:r w:rsidRPr="007423B0">
        <w:rPr>
          <w:color w:val="000000"/>
          <w:sz w:val="28"/>
          <w:szCs w:val="28"/>
        </w:rPr>
        <w:t xml:space="preserve">Администрацией поселения </w:t>
      </w:r>
      <w:r w:rsidR="0017069A" w:rsidRPr="007423B0">
        <w:rPr>
          <w:color w:val="000000"/>
          <w:sz w:val="28"/>
          <w:szCs w:val="28"/>
        </w:rPr>
        <w:t>была проведена  огромная работа  по привлечени</w:t>
      </w:r>
      <w:r w:rsidRPr="007423B0">
        <w:rPr>
          <w:color w:val="000000"/>
          <w:sz w:val="28"/>
          <w:szCs w:val="28"/>
        </w:rPr>
        <w:t xml:space="preserve">ю через суды подрядной организации </w:t>
      </w:r>
      <w:r w:rsidRPr="007423B0">
        <w:rPr>
          <w:rStyle w:val="eopscx32627041"/>
          <w:color w:val="1D1D1D"/>
          <w:sz w:val="28"/>
          <w:szCs w:val="28"/>
        </w:rPr>
        <w:t>ООО «Центр</w:t>
      </w:r>
      <w:r w:rsidR="003D3F28">
        <w:rPr>
          <w:rStyle w:val="eopscx32627041"/>
          <w:color w:val="1D1D1D"/>
          <w:sz w:val="28"/>
          <w:szCs w:val="28"/>
        </w:rPr>
        <w:t xml:space="preserve"> </w:t>
      </w:r>
      <w:r w:rsidRPr="007423B0">
        <w:rPr>
          <w:rStyle w:val="eopscx32627041"/>
          <w:color w:val="1D1D1D"/>
          <w:sz w:val="28"/>
          <w:szCs w:val="28"/>
        </w:rPr>
        <w:t>НК»</w:t>
      </w:r>
      <w:r w:rsidR="00792F82">
        <w:rPr>
          <w:rStyle w:val="eopscx32627041"/>
          <w:color w:val="1D1D1D"/>
          <w:sz w:val="28"/>
          <w:szCs w:val="28"/>
        </w:rPr>
        <w:t>,</w:t>
      </w:r>
      <w:r w:rsidRPr="007423B0">
        <w:rPr>
          <w:rStyle w:val="eopscx32627041"/>
          <w:color w:val="1D1D1D"/>
          <w:sz w:val="28"/>
          <w:szCs w:val="28"/>
        </w:rPr>
        <w:t xml:space="preserve"> </w:t>
      </w:r>
      <w:r w:rsidR="003D3F28">
        <w:rPr>
          <w:rStyle w:val="eopscx32627041"/>
          <w:color w:val="1D1D1D"/>
          <w:sz w:val="28"/>
          <w:szCs w:val="28"/>
        </w:rPr>
        <w:t>выполняющая работы</w:t>
      </w:r>
      <w:r w:rsidR="0017069A" w:rsidRPr="007423B0">
        <w:rPr>
          <w:color w:val="000000"/>
          <w:sz w:val="28"/>
          <w:szCs w:val="28"/>
        </w:rPr>
        <w:t xml:space="preserve"> по благоустройству центрального парка в</w:t>
      </w:r>
      <w:r w:rsidR="003D3F28">
        <w:rPr>
          <w:color w:val="000000"/>
          <w:sz w:val="28"/>
          <w:szCs w:val="28"/>
        </w:rPr>
        <w:t xml:space="preserve"> ст-це Багаевской, к пересадке</w:t>
      </w:r>
      <w:r w:rsidR="0017069A" w:rsidRPr="007423B0">
        <w:rPr>
          <w:color w:val="000000"/>
          <w:sz w:val="28"/>
          <w:szCs w:val="28"/>
        </w:rPr>
        <w:t xml:space="preserve"> зелёных насаждений  - можжевельников и деревьев, которые </w:t>
      </w:r>
      <w:r w:rsidR="003D3F28">
        <w:rPr>
          <w:color w:val="000000"/>
          <w:sz w:val="28"/>
          <w:szCs w:val="28"/>
        </w:rPr>
        <w:t>не принялись</w:t>
      </w:r>
      <w:r w:rsidRPr="007423B0">
        <w:rPr>
          <w:color w:val="000000"/>
          <w:sz w:val="28"/>
          <w:szCs w:val="28"/>
        </w:rPr>
        <w:t xml:space="preserve">, </w:t>
      </w:r>
      <w:r w:rsidRPr="007423B0">
        <w:rPr>
          <w:rStyle w:val="eopscx32627041"/>
          <w:color w:val="1D1D1D"/>
          <w:sz w:val="28"/>
          <w:szCs w:val="28"/>
        </w:rPr>
        <w:t>так как гарантийный с</w:t>
      </w:r>
      <w:r w:rsidR="00792F82">
        <w:rPr>
          <w:rStyle w:val="eopscx32627041"/>
          <w:color w:val="1D1D1D"/>
          <w:sz w:val="28"/>
          <w:szCs w:val="28"/>
        </w:rPr>
        <w:t>рок на все виды работ составлял</w:t>
      </w:r>
      <w:r w:rsidRPr="007423B0">
        <w:rPr>
          <w:rStyle w:val="eopscx32627041"/>
          <w:color w:val="1D1D1D"/>
          <w:sz w:val="28"/>
          <w:szCs w:val="28"/>
        </w:rPr>
        <w:t xml:space="preserve"> 3 год</w:t>
      </w:r>
      <w:r w:rsidR="00792F82">
        <w:rPr>
          <w:rStyle w:val="eopscx32627041"/>
          <w:color w:val="1D1D1D"/>
          <w:sz w:val="28"/>
          <w:szCs w:val="28"/>
        </w:rPr>
        <w:t>а, р</w:t>
      </w:r>
      <w:r w:rsidRPr="007423B0">
        <w:rPr>
          <w:rStyle w:val="eopscx32627041"/>
          <w:color w:val="1D1D1D"/>
          <w:sz w:val="28"/>
          <w:szCs w:val="28"/>
        </w:rPr>
        <w:t xml:space="preserve">езультатом проделанной работы была </w:t>
      </w:r>
      <w:r w:rsidR="00F15CE6">
        <w:rPr>
          <w:rStyle w:val="eopscx32627041"/>
          <w:color w:val="1D1D1D"/>
          <w:sz w:val="28"/>
          <w:szCs w:val="28"/>
        </w:rPr>
        <w:t xml:space="preserve">произведена </w:t>
      </w:r>
      <w:r w:rsidR="00792F82">
        <w:rPr>
          <w:rStyle w:val="eopscx32627041"/>
          <w:color w:val="1D1D1D"/>
          <w:sz w:val="28"/>
          <w:szCs w:val="28"/>
        </w:rPr>
        <w:t>пересадка зеленых насаждений подрядчиком</w:t>
      </w:r>
      <w:r w:rsidRPr="007423B0">
        <w:rPr>
          <w:rStyle w:val="eopscx32627041"/>
          <w:color w:val="1D1D1D"/>
          <w:sz w:val="28"/>
          <w:szCs w:val="28"/>
        </w:rPr>
        <w:t>.</w:t>
      </w:r>
    </w:p>
    <w:p w:rsidR="0017069A" w:rsidRPr="007423B0" w:rsidRDefault="0017069A" w:rsidP="004C47D7">
      <w:pPr>
        <w:pStyle w:val="paragraphscx32627041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eopscx32627041"/>
          <w:color w:val="1D1D1D"/>
          <w:sz w:val="28"/>
          <w:szCs w:val="28"/>
        </w:rPr>
      </w:pPr>
    </w:p>
    <w:p w:rsidR="00950B54" w:rsidRPr="007423B0" w:rsidRDefault="00A464A7" w:rsidP="004C47D7">
      <w:pPr>
        <w:pStyle w:val="paragraphscx32627041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eopscx32627041"/>
          <w:color w:val="1D1D1D"/>
          <w:sz w:val="28"/>
          <w:szCs w:val="28"/>
        </w:rPr>
      </w:pPr>
      <w:r>
        <w:rPr>
          <w:noProof/>
          <w:color w:val="1D1D1D"/>
          <w:sz w:val="28"/>
          <w:szCs w:val="28"/>
        </w:rPr>
        <w:lastRenderedPageBreak/>
        <w:drawing>
          <wp:inline distT="0" distB="0" distL="0" distR="0">
            <wp:extent cx="2143125" cy="285750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eopscx32627041"/>
          <w:color w:val="1D1D1D"/>
          <w:sz w:val="28"/>
          <w:szCs w:val="28"/>
        </w:rPr>
      </w:pPr>
      <w:r w:rsidRPr="007423B0">
        <w:rPr>
          <w:rStyle w:val="eopscx32627041"/>
          <w:color w:val="1D1D1D"/>
          <w:sz w:val="28"/>
          <w:szCs w:val="28"/>
        </w:rPr>
        <w:t xml:space="preserve">В 2022 году </w:t>
      </w:r>
      <w:r w:rsidR="00742E4D" w:rsidRPr="007423B0">
        <w:rPr>
          <w:rStyle w:val="eopscx32627041"/>
          <w:color w:val="1D1D1D"/>
          <w:sz w:val="28"/>
          <w:szCs w:val="28"/>
        </w:rPr>
        <w:t>в ц</w:t>
      </w:r>
      <w:r w:rsidRPr="007423B0">
        <w:rPr>
          <w:rStyle w:val="eopscx32627041"/>
          <w:color w:val="1D1D1D"/>
          <w:sz w:val="28"/>
          <w:szCs w:val="28"/>
        </w:rPr>
        <w:t>ентральном парке были установлены информационные стенды с правилами эксплуатации детского игрового оборудования на сумму 56</w:t>
      </w:r>
      <w:r w:rsidR="0038284C" w:rsidRPr="007423B0">
        <w:rPr>
          <w:rStyle w:val="eopscx32627041"/>
          <w:color w:val="1D1D1D"/>
          <w:sz w:val="28"/>
          <w:szCs w:val="28"/>
        </w:rPr>
        <w:t>,3 тыс.</w:t>
      </w:r>
      <w:r w:rsidRPr="007423B0">
        <w:rPr>
          <w:rStyle w:val="eopscx32627041"/>
          <w:color w:val="1D1D1D"/>
          <w:sz w:val="28"/>
          <w:szCs w:val="28"/>
        </w:rPr>
        <w:t>руб.</w:t>
      </w:r>
    </w:p>
    <w:p w:rsidR="004C47D7" w:rsidRPr="007423B0" w:rsidRDefault="00A464A7" w:rsidP="004C47D7">
      <w:pPr>
        <w:pStyle w:val="paragraphscx32627041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eopscx32627041"/>
          <w:color w:val="1D1D1D"/>
          <w:sz w:val="28"/>
          <w:szCs w:val="28"/>
        </w:rPr>
      </w:pPr>
      <w:r>
        <w:rPr>
          <w:noProof/>
          <w:color w:val="1D1D1D"/>
          <w:sz w:val="28"/>
          <w:szCs w:val="28"/>
        </w:rPr>
        <w:drawing>
          <wp:inline distT="0" distB="0" distL="0" distR="0">
            <wp:extent cx="3038475" cy="2000250"/>
            <wp:effectExtent l="19050" t="0" r="9525" b="0"/>
            <wp:docPr id="11" name="Рисунок 11" descr="IMG-20230116-WA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-20230116-WA00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textAlignment w:val="baseline"/>
        <w:rPr>
          <w:rStyle w:val="eopscx32627041"/>
          <w:color w:val="1D1D1D"/>
          <w:sz w:val="28"/>
          <w:szCs w:val="28"/>
        </w:rPr>
      </w:pPr>
      <w:r w:rsidRPr="007423B0">
        <w:rPr>
          <w:rStyle w:val="eopscx32627041"/>
          <w:color w:val="1D1D1D"/>
          <w:sz w:val="28"/>
          <w:szCs w:val="28"/>
        </w:rPr>
        <w:t xml:space="preserve">Для </w:t>
      </w:r>
      <w:r w:rsidR="0038284C" w:rsidRPr="007423B0">
        <w:rPr>
          <w:rStyle w:val="eopscx32627041"/>
          <w:color w:val="1D1D1D"/>
          <w:sz w:val="28"/>
          <w:szCs w:val="28"/>
        </w:rPr>
        <w:t>благоустройства</w:t>
      </w:r>
      <w:r w:rsidRPr="007423B0">
        <w:rPr>
          <w:rStyle w:val="eopscx32627041"/>
          <w:color w:val="1D1D1D"/>
          <w:sz w:val="28"/>
          <w:szCs w:val="28"/>
        </w:rPr>
        <w:t xml:space="preserve"> территории Багаевского сельского поселения в 2022г было  приобретено баннеров и флагов на сумму 160,8 тыс. рублей.</w:t>
      </w: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textAlignment w:val="baseline"/>
        <w:rPr>
          <w:rStyle w:val="eopscx32627041"/>
          <w:color w:val="1D1D1D"/>
          <w:sz w:val="28"/>
          <w:szCs w:val="28"/>
        </w:rPr>
      </w:pP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textAlignment w:val="baseline"/>
        <w:rPr>
          <w:rStyle w:val="eopscx32627041"/>
          <w:color w:val="1D1D1D"/>
          <w:sz w:val="28"/>
          <w:szCs w:val="28"/>
        </w:rPr>
      </w:pPr>
    </w:p>
    <w:p w:rsidR="004C47D7" w:rsidRPr="007423B0" w:rsidRDefault="00A464A7" w:rsidP="004C47D7">
      <w:pPr>
        <w:pStyle w:val="paragraphscx32627041"/>
        <w:shd w:val="clear" w:color="auto" w:fill="FFFFFF"/>
        <w:spacing w:before="0" w:beforeAutospacing="0" w:after="0" w:afterAutospacing="0"/>
        <w:ind w:left="-993"/>
        <w:textAlignment w:val="baseline"/>
        <w:rPr>
          <w:rStyle w:val="eopscx32627041"/>
          <w:color w:val="1D1D1D"/>
          <w:sz w:val="28"/>
          <w:szCs w:val="28"/>
        </w:rPr>
      </w:pPr>
      <w:r>
        <w:rPr>
          <w:noProof/>
          <w:color w:val="1D1D1D"/>
          <w:sz w:val="28"/>
          <w:szCs w:val="28"/>
        </w:rPr>
        <w:drawing>
          <wp:inline distT="0" distB="0" distL="0" distR="0">
            <wp:extent cx="2181225" cy="2085975"/>
            <wp:effectExtent l="19050" t="0" r="9525" b="0"/>
            <wp:docPr id="12" name="Рисунок 6" descr="C:\Documents and Settings\Игорь\Рабочий стол\все фото\2022\IMG-20220411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ocuments and Settings\Игорь\Рабочий стол\все фото\2022\IMG-20220411-WA007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1D1D1D"/>
          <w:sz w:val="28"/>
          <w:szCs w:val="28"/>
        </w:rPr>
        <w:drawing>
          <wp:inline distT="0" distB="0" distL="0" distR="0">
            <wp:extent cx="2771775" cy="2085975"/>
            <wp:effectExtent l="19050" t="0" r="9525" b="0"/>
            <wp:docPr id="13" name="Рисунок 13" descr="1673436625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67343662525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:rsidR="004C47D7" w:rsidRPr="007423B0" w:rsidRDefault="004C47D7" w:rsidP="00EE22EF">
      <w:pPr>
        <w:pStyle w:val="af1"/>
        <w:jc w:val="both"/>
        <w:rPr>
          <w:szCs w:val="28"/>
        </w:rPr>
      </w:pPr>
      <w:r w:rsidRPr="007423B0">
        <w:rPr>
          <w:szCs w:val="28"/>
        </w:rPr>
        <w:t xml:space="preserve">В </w:t>
      </w:r>
      <w:r w:rsidR="00742E4D" w:rsidRPr="007423B0">
        <w:rPr>
          <w:szCs w:val="28"/>
        </w:rPr>
        <w:t>2022 году на основании решения</w:t>
      </w:r>
      <w:r w:rsidRPr="007423B0">
        <w:rPr>
          <w:szCs w:val="28"/>
        </w:rPr>
        <w:t xml:space="preserve"> суда были обустроены контейнерные площа</w:t>
      </w:r>
      <w:r w:rsidR="0038284C" w:rsidRPr="007423B0">
        <w:rPr>
          <w:szCs w:val="28"/>
        </w:rPr>
        <w:t>дки на кладбищах</w:t>
      </w:r>
      <w:r w:rsidR="00C260D8" w:rsidRPr="007423B0">
        <w:rPr>
          <w:szCs w:val="28"/>
        </w:rPr>
        <w:t>, расположенные</w:t>
      </w:r>
      <w:r w:rsidR="0038284C" w:rsidRPr="007423B0">
        <w:rPr>
          <w:szCs w:val="28"/>
        </w:rPr>
        <w:t xml:space="preserve"> по адресам: ст-ца </w:t>
      </w:r>
      <w:r w:rsidRPr="007423B0">
        <w:rPr>
          <w:szCs w:val="28"/>
        </w:rPr>
        <w:t>Багаевская, ул.</w:t>
      </w:r>
      <w:r w:rsidR="00B43765" w:rsidRPr="007423B0">
        <w:rPr>
          <w:szCs w:val="28"/>
        </w:rPr>
        <w:t xml:space="preserve"> </w:t>
      </w:r>
      <w:r w:rsidRPr="007423B0">
        <w:rPr>
          <w:szCs w:val="28"/>
        </w:rPr>
        <w:t>Кирова, 23 в, ул.</w:t>
      </w:r>
      <w:r w:rsidR="00B43765" w:rsidRPr="007423B0">
        <w:rPr>
          <w:szCs w:val="28"/>
        </w:rPr>
        <w:t xml:space="preserve"> </w:t>
      </w:r>
      <w:r w:rsidRPr="007423B0">
        <w:rPr>
          <w:szCs w:val="28"/>
        </w:rPr>
        <w:t>Мельнична</w:t>
      </w:r>
      <w:r w:rsidR="003D3F28">
        <w:rPr>
          <w:szCs w:val="28"/>
        </w:rPr>
        <w:t>я, 96 б. Так же было обустроено</w:t>
      </w:r>
      <w:r w:rsidRPr="007423B0">
        <w:rPr>
          <w:szCs w:val="28"/>
        </w:rPr>
        <w:t xml:space="preserve"> водоснабжение и водоотведение на кладбища</w:t>
      </w:r>
      <w:r w:rsidR="00742E4D" w:rsidRPr="007423B0">
        <w:rPr>
          <w:szCs w:val="28"/>
        </w:rPr>
        <w:t xml:space="preserve">х, расположенных по адресам: ст-ца </w:t>
      </w:r>
      <w:r w:rsidRPr="007423B0">
        <w:rPr>
          <w:szCs w:val="28"/>
        </w:rPr>
        <w:t>Багаевская, ул.</w:t>
      </w:r>
      <w:r w:rsidR="00B43765" w:rsidRPr="007423B0">
        <w:rPr>
          <w:szCs w:val="28"/>
        </w:rPr>
        <w:t xml:space="preserve"> </w:t>
      </w:r>
      <w:r w:rsidRPr="007423B0">
        <w:rPr>
          <w:szCs w:val="28"/>
        </w:rPr>
        <w:t>Мельничная 96 В, пер.</w:t>
      </w:r>
      <w:r w:rsidR="00B43765" w:rsidRPr="007423B0">
        <w:rPr>
          <w:szCs w:val="28"/>
        </w:rPr>
        <w:t xml:space="preserve"> </w:t>
      </w:r>
      <w:r w:rsidRPr="007423B0">
        <w:rPr>
          <w:szCs w:val="28"/>
        </w:rPr>
        <w:t>Октябрьский 108, ул. Кирова, 23 Б.</w:t>
      </w:r>
    </w:p>
    <w:p w:rsidR="004C47D7" w:rsidRPr="007423B0" w:rsidRDefault="00A464A7" w:rsidP="004C47D7">
      <w:pPr>
        <w:pStyle w:val="af1"/>
        <w:ind w:left="-709"/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1724025" cy="2028825"/>
            <wp:effectExtent l="19050" t="0" r="9525" b="0"/>
            <wp:docPr id="14" name="Рисунок 9" descr="C:\Documents and Settings\Игорь\Рабочий стол\все фото\2022\IMG_20220530_10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Documents and Settings\Игорь\Рабочий стол\все фото\2022\IMG_20220530_1001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drawing>
          <wp:inline distT="0" distB="0" distL="0" distR="0">
            <wp:extent cx="2819400" cy="2009775"/>
            <wp:effectExtent l="19050" t="0" r="0" b="0"/>
            <wp:docPr id="15" name="Рисунок 8" descr="C:\Documents and Settings\Игорь\Рабочий стол\все фото\2022\IMG_20220530_10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Documents and Settings\Игорь\Рабочий стол\все фото\2022\IMG_20220530_1001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7D7" w:rsidRPr="007423B0" w:rsidRDefault="004C47D7" w:rsidP="004C47D7">
      <w:pPr>
        <w:pStyle w:val="paragraphscx32627041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:rsidR="004C47D7" w:rsidRPr="007423B0" w:rsidRDefault="0038284C" w:rsidP="004C47D7">
      <w:pPr>
        <w:pStyle w:val="paragraphscx32627041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7423B0">
        <w:rPr>
          <w:sz w:val="28"/>
          <w:szCs w:val="28"/>
        </w:rPr>
        <w:t>За прошедший год</w:t>
      </w:r>
      <w:r w:rsidR="004C47D7" w:rsidRPr="007423B0">
        <w:rPr>
          <w:sz w:val="28"/>
          <w:szCs w:val="28"/>
        </w:rPr>
        <w:t xml:space="preserve"> на содержание кладбищ, расположенных на территории Багаевского сельского поселения было израсходовано 943,3 тыс. руб</w:t>
      </w:r>
      <w:r w:rsidR="00B43765" w:rsidRPr="007423B0">
        <w:rPr>
          <w:sz w:val="28"/>
          <w:szCs w:val="28"/>
        </w:rPr>
        <w:t>., ежегодно проводится</w:t>
      </w:r>
      <w:r w:rsidRPr="007423B0">
        <w:rPr>
          <w:sz w:val="28"/>
          <w:szCs w:val="28"/>
        </w:rPr>
        <w:t xml:space="preserve"> работа</w:t>
      </w:r>
      <w:r w:rsidR="004C47D7" w:rsidRPr="007423B0">
        <w:rPr>
          <w:sz w:val="28"/>
          <w:szCs w:val="28"/>
        </w:rPr>
        <w:t xml:space="preserve"> по уборке локального навала мусора, было убрано 2216 м</w:t>
      </w:r>
      <w:r w:rsidR="004C47D7" w:rsidRPr="007423B0">
        <w:rPr>
          <w:sz w:val="28"/>
          <w:szCs w:val="28"/>
          <w:vertAlign w:val="superscript"/>
        </w:rPr>
        <w:t>3</w:t>
      </w:r>
      <w:r w:rsidR="004C47D7" w:rsidRPr="007423B0">
        <w:rPr>
          <w:sz w:val="28"/>
          <w:szCs w:val="28"/>
        </w:rPr>
        <w:t xml:space="preserve"> на сумму 1329,6 тыс. рублей.</w:t>
      </w:r>
    </w:p>
    <w:p w:rsidR="002931E3" w:rsidRPr="007423B0" w:rsidRDefault="00A464A7" w:rsidP="0038284C">
      <w:pPr>
        <w:pStyle w:val="paragraphscx32627041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914650" cy="2190750"/>
            <wp:effectExtent l="19050" t="0" r="0" b="0"/>
            <wp:docPr id="16" name="Рисунок 1" descr="C:\Documents and Settings\Игорь\Мои документы\Downloads\G5stKPudM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Игорь\Мои документы\Downloads\G5stKPudMYw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1E3" w:rsidRPr="007423B0" w:rsidRDefault="002931E3">
      <w:pPr>
        <w:ind w:right="454"/>
        <w:jc w:val="both"/>
        <w:rPr>
          <w:color w:val="1A1A1A"/>
        </w:rPr>
      </w:pPr>
    </w:p>
    <w:p w:rsidR="002931E3" w:rsidRPr="007423B0" w:rsidRDefault="00F84D73">
      <w:pPr>
        <w:ind w:right="454"/>
        <w:jc w:val="both"/>
        <w:rPr>
          <w:color w:val="1D1D1D"/>
        </w:rPr>
      </w:pPr>
      <w:r w:rsidRPr="007423B0">
        <w:rPr>
          <w:color w:val="1A1A1A"/>
        </w:rPr>
        <w:tab/>
        <w:t xml:space="preserve">Думаю, что со мной согласятся жители поселения, что качество нашей жизни, создание удобных  условий проживания во многом зависят от состояния таких  сфер жизнедеятельности, как жилищно-коммунальное хозяйство и благоустройство. Большую часть коммунальных работ в поселении выполняло муниципальное предприятие жилищно-коммунального хозяйства согласно, заключённых муниципальных контрактов. </w:t>
      </w:r>
      <w:r w:rsidRPr="007423B0">
        <w:rPr>
          <w:rStyle w:val="normaltextrunscx32627041"/>
          <w:color w:val="1D1D1D"/>
        </w:rPr>
        <w:t xml:space="preserve">В отчётном периоде Администрацией заключались муниципальные контракты на уборку территорий, на уборку  навального мусора, </w:t>
      </w:r>
      <w:r w:rsidR="00AF54D3">
        <w:rPr>
          <w:rStyle w:val="normaltextrunscx32627041"/>
          <w:color w:val="1D1D1D"/>
        </w:rPr>
        <w:t xml:space="preserve">по </w:t>
      </w:r>
      <w:r w:rsidRPr="007423B0">
        <w:rPr>
          <w:rStyle w:val="normaltextrunscx32627041"/>
          <w:color w:val="1D1D1D"/>
        </w:rPr>
        <w:t xml:space="preserve">покосу сорной растительности, </w:t>
      </w:r>
      <w:r w:rsidR="00AF54D3">
        <w:rPr>
          <w:rStyle w:val="normaltextrunscx32627041"/>
          <w:color w:val="1D1D1D"/>
        </w:rPr>
        <w:t xml:space="preserve">по </w:t>
      </w:r>
      <w:r w:rsidRPr="007423B0">
        <w:rPr>
          <w:rStyle w:val="normaltextrunscx32627041"/>
          <w:color w:val="1D1D1D"/>
        </w:rPr>
        <w:t>поливу зелёных насаждений и цветов и др. На  эти цели заключено муниципальных контрактов на общую сумму 4232,0 тыс.руб.</w:t>
      </w:r>
      <w:r w:rsidR="0072417C" w:rsidRPr="007423B0">
        <w:rPr>
          <w:rStyle w:val="normaltextrunscx32627041"/>
          <w:color w:val="1D1D1D"/>
        </w:rPr>
        <w:t xml:space="preserve"> Также </w:t>
      </w:r>
      <w:r w:rsidR="002931E3" w:rsidRPr="007423B0">
        <w:rPr>
          <w:color w:val="1A1A1A"/>
        </w:rPr>
        <w:t>МУП</w:t>
      </w:r>
      <w:r w:rsidR="0072417C" w:rsidRPr="007423B0">
        <w:rPr>
          <w:color w:val="1A1A1A"/>
        </w:rPr>
        <w:t xml:space="preserve"> БУ</w:t>
      </w:r>
      <w:r w:rsidR="002931E3" w:rsidRPr="007423B0">
        <w:rPr>
          <w:color w:val="1A1A1A"/>
        </w:rPr>
        <w:t xml:space="preserve"> ЖКХ оказывает ус</w:t>
      </w:r>
      <w:r w:rsidR="003D3F28">
        <w:rPr>
          <w:color w:val="1A1A1A"/>
        </w:rPr>
        <w:t>луги по теплоснабжению населения и предприятий</w:t>
      </w:r>
      <w:r w:rsidR="002931E3" w:rsidRPr="007423B0">
        <w:rPr>
          <w:color w:val="1A1A1A"/>
        </w:rPr>
        <w:t xml:space="preserve">. Система теплоснабжения включает в себя </w:t>
      </w:r>
      <w:r w:rsidR="0072417C" w:rsidRPr="007423B0">
        <w:rPr>
          <w:color w:val="1A1A1A"/>
        </w:rPr>
        <w:t>7 объектов теплоснабжения и 4558</w:t>
      </w:r>
      <w:r w:rsidR="002931E3" w:rsidRPr="007423B0">
        <w:rPr>
          <w:color w:val="1A1A1A"/>
        </w:rPr>
        <w:t xml:space="preserve"> км тепловых сетей. </w:t>
      </w:r>
      <w:r w:rsidR="0072417C" w:rsidRPr="007423B0">
        <w:rPr>
          <w:color w:val="1A1A1A"/>
        </w:rPr>
        <w:t>Производится отопление более 24,5</w:t>
      </w:r>
      <w:r w:rsidR="002931E3" w:rsidRPr="007423B0">
        <w:rPr>
          <w:color w:val="1A1A1A"/>
        </w:rPr>
        <w:t xml:space="preserve"> тыс. кв. мет</w:t>
      </w:r>
      <w:r w:rsidR="0072417C" w:rsidRPr="007423B0">
        <w:rPr>
          <w:color w:val="1A1A1A"/>
        </w:rPr>
        <w:t xml:space="preserve">ров жилой площади, отопление 5 детских садов,  4 </w:t>
      </w:r>
      <w:r w:rsidR="002931E3" w:rsidRPr="007423B0">
        <w:rPr>
          <w:color w:val="1A1A1A"/>
        </w:rPr>
        <w:t>школ</w:t>
      </w:r>
      <w:r w:rsidR="00137050">
        <w:rPr>
          <w:color w:val="1A1A1A"/>
        </w:rPr>
        <w:t>, 2 клуб</w:t>
      </w:r>
      <w:r w:rsidR="00381F2D">
        <w:rPr>
          <w:color w:val="1A1A1A"/>
        </w:rPr>
        <w:t>ов</w:t>
      </w:r>
      <w:r w:rsidR="00137050">
        <w:rPr>
          <w:color w:val="1A1A1A"/>
        </w:rPr>
        <w:t>, 32 объектов</w:t>
      </w:r>
      <w:r w:rsidR="002931E3" w:rsidRPr="007423B0">
        <w:rPr>
          <w:color w:val="1A1A1A"/>
        </w:rPr>
        <w:t xml:space="preserve"> социального назначения и других организаций и предприятий.</w:t>
      </w:r>
    </w:p>
    <w:p w:rsidR="002931E3" w:rsidRPr="007423B0" w:rsidRDefault="002931E3" w:rsidP="00052623">
      <w:pPr>
        <w:ind w:right="454"/>
        <w:jc w:val="both"/>
        <w:rPr>
          <w:color w:val="FF0000"/>
        </w:rPr>
      </w:pPr>
      <w:r w:rsidRPr="007423B0">
        <w:rPr>
          <w:color w:val="1A1A1A"/>
        </w:rPr>
        <w:t>За  2022 год отп</w:t>
      </w:r>
      <w:r w:rsidR="00885DA4" w:rsidRPr="007423B0">
        <w:rPr>
          <w:color w:val="1A1A1A"/>
        </w:rPr>
        <w:t>ущено всего тепловой энергии 10182</w:t>
      </w:r>
      <w:r w:rsidRPr="007423B0">
        <w:rPr>
          <w:color w:val="1A1A1A"/>
        </w:rPr>
        <w:t xml:space="preserve"> Гкал на сумму боле</w:t>
      </w:r>
      <w:r w:rsidR="00885DA4" w:rsidRPr="007423B0">
        <w:rPr>
          <w:color w:val="1A1A1A"/>
        </w:rPr>
        <w:t xml:space="preserve">е </w:t>
      </w:r>
      <w:r w:rsidR="00885DA4" w:rsidRPr="007423B0">
        <w:t>20451,0 тыс.руб</w:t>
      </w:r>
      <w:r w:rsidRPr="007423B0">
        <w:t xml:space="preserve">.  </w:t>
      </w:r>
      <w:r w:rsidRPr="007423B0">
        <w:rPr>
          <w:color w:val="1A1A1A"/>
        </w:rPr>
        <w:t>Вследствие вышеуказанного, в зоне особого внимания находится подготовка тепловых сетей, жилищного фонда и объектов социальной инфраструктуры к эксплуатации в осенне-зимний период. Сразу после заверш</w:t>
      </w:r>
      <w:r w:rsidR="00A456FD" w:rsidRPr="007423B0">
        <w:rPr>
          <w:color w:val="1A1A1A"/>
        </w:rPr>
        <w:t>ения отопительного периода 2021</w:t>
      </w:r>
      <w:r w:rsidRPr="007423B0">
        <w:rPr>
          <w:color w:val="1A1A1A"/>
        </w:rPr>
        <w:t>-2022</w:t>
      </w:r>
      <w:r w:rsidR="00634413" w:rsidRPr="007423B0">
        <w:rPr>
          <w:color w:val="1A1A1A"/>
        </w:rPr>
        <w:t xml:space="preserve"> </w:t>
      </w:r>
      <w:r w:rsidRPr="007423B0">
        <w:rPr>
          <w:color w:val="1A1A1A"/>
        </w:rPr>
        <w:t>годов началось выполнение ремонтно-профилак</w:t>
      </w:r>
      <w:r w:rsidR="00634413" w:rsidRPr="007423B0">
        <w:rPr>
          <w:color w:val="1A1A1A"/>
        </w:rPr>
        <w:t xml:space="preserve">тических работ по подготовке к </w:t>
      </w:r>
      <w:r w:rsidRPr="007423B0">
        <w:rPr>
          <w:color w:val="1A1A1A"/>
        </w:rPr>
        <w:t xml:space="preserve">зимнему сезону 2022-2023годов.  Проводилось утепление участков теплотрассы, промывка и </w:t>
      </w:r>
      <w:r w:rsidRPr="007423B0">
        <w:rPr>
          <w:color w:val="1A1A1A"/>
        </w:rPr>
        <w:lastRenderedPageBreak/>
        <w:t>опрессовка  систем центрального отопления.  Все проводимые работы были направлены на обеспечение устойчивого снабжения теплом объектов и предотвращение  аварий в период эксплуатации.  Основной трудностью</w:t>
      </w:r>
      <w:r w:rsidR="0044202D" w:rsidRPr="007423B0">
        <w:rPr>
          <w:color w:val="1A1A1A"/>
        </w:rPr>
        <w:t xml:space="preserve"> для предприятия остается по-</w:t>
      </w:r>
      <w:r w:rsidRPr="007423B0">
        <w:rPr>
          <w:color w:val="1A1A1A"/>
        </w:rPr>
        <w:t xml:space="preserve">прежнему задолженность  </w:t>
      </w:r>
      <w:r w:rsidR="00C02ECD" w:rsidRPr="007423B0">
        <w:rPr>
          <w:color w:val="1A1A1A"/>
        </w:rPr>
        <w:t>за потреблё</w:t>
      </w:r>
      <w:r w:rsidR="00192FB3" w:rsidRPr="007423B0">
        <w:rPr>
          <w:color w:val="1A1A1A"/>
        </w:rPr>
        <w:t>нное тепло</w:t>
      </w:r>
      <w:r w:rsidR="00192FB3" w:rsidRPr="007423B0">
        <w:rPr>
          <w:color w:val="FF0000"/>
        </w:rPr>
        <w:t xml:space="preserve">. </w:t>
      </w:r>
      <w:r w:rsidR="00192FB3" w:rsidRPr="007423B0">
        <w:t>На 1 января</w:t>
      </w:r>
      <w:r w:rsidRPr="007423B0">
        <w:t xml:space="preserve"> текущего года она составляет </w:t>
      </w:r>
      <w:r w:rsidR="00052623" w:rsidRPr="007423B0">
        <w:t xml:space="preserve">4,6 </w:t>
      </w:r>
      <w:r w:rsidRPr="007423B0">
        <w:t>млн. рублей. В составе платежей за тепловую энергию объемная до</w:t>
      </w:r>
      <w:r w:rsidR="00052623" w:rsidRPr="007423B0">
        <w:t xml:space="preserve">ля населения </w:t>
      </w:r>
      <w:r w:rsidR="00C02ECD" w:rsidRPr="007423B0">
        <w:t xml:space="preserve">и она </w:t>
      </w:r>
      <w:r w:rsidR="00052623" w:rsidRPr="007423B0">
        <w:t xml:space="preserve">составляет более 53 </w:t>
      </w:r>
      <w:r w:rsidRPr="007423B0">
        <w:t>%. Задолженность сформировалась в связи с несвоевременной оплатой населением многоквартирного жилого фонда предоставленных услуг по подаче тепловой энергии, в том числе и за предыдущие периоды. Задолженность за поставленную тепловую энергию по</w:t>
      </w:r>
      <w:r w:rsidR="00052623" w:rsidRPr="007423B0">
        <w:t xml:space="preserve"> </w:t>
      </w:r>
      <w:r w:rsidRPr="007423B0">
        <w:t>сравнени</w:t>
      </w:r>
      <w:r w:rsidR="00052623" w:rsidRPr="007423B0">
        <w:t xml:space="preserve">ю с 2021 годом </w:t>
      </w:r>
      <w:r w:rsidR="00B70BA6" w:rsidRPr="007423B0">
        <w:t>увеличилась</w:t>
      </w:r>
      <w:r w:rsidR="00381F2D">
        <w:t xml:space="preserve"> на     </w:t>
      </w:r>
      <w:r w:rsidR="00052623" w:rsidRPr="007423B0">
        <w:t>7</w:t>
      </w:r>
      <w:r w:rsidRPr="007423B0">
        <w:t xml:space="preserve"> %.</w:t>
      </w:r>
    </w:p>
    <w:p w:rsidR="002931E3" w:rsidRPr="007423B0" w:rsidRDefault="002931E3" w:rsidP="003D3F28">
      <w:pPr>
        <w:ind w:right="376"/>
        <w:jc w:val="both"/>
      </w:pPr>
      <w:r w:rsidRPr="007423B0">
        <w:rPr>
          <w:color w:val="1A1A1A"/>
        </w:rPr>
        <w:t xml:space="preserve">Для выведения предприятия на безубыточный уровень МУП </w:t>
      </w:r>
      <w:r w:rsidR="00C02ECD" w:rsidRPr="007423B0">
        <w:rPr>
          <w:color w:val="1A1A1A"/>
        </w:rPr>
        <w:t xml:space="preserve">БУ </w:t>
      </w:r>
      <w:r w:rsidRPr="007423B0">
        <w:rPr>
          <w:color w:val="1A1A1A"/>
        </w:rPr>
        <w:t>ЖКХ использует различные дополнительные способы заработка, а именно: как было указано выше, участвует в</w:t>
      </w:r>
      <w:r w:rsidR="00036AC3" w:rsidRPr="007423B0">
        <w:rPr>
          <w:color w:val="1A1A1A"/>
        </w:rPr>
        <w:t xml:space="preserve"> тендерах на выполнение жилищно</w:t>
      </w:r>
      <w:r w:rsidRPr="007423B0">
        <w:rPr>
          <w:color w:val="1A1A1A"/>
        </w:rPr>
        <w:t xml:space="preserve">-коммунальных работ, работ по благоустройству, текущему ремонту и др. </w:t>
      </w:r>
    </w:p>
    <w:p w:rsidR="00036AC3" w:rsidRPr="007423B0" w:rsidRDefault="002931E3" w:rsidP="00036AC3">
      <w:pPr>
        <w:jc w:val="both"/>
        <w:rPr>
          <w:color w:val="1A1A1A"/>
        </w:rPr>
      </w:pPr>
      <w:r w:rsidRPr="007423B0">
        <w:rPr>
          <w:color w:val="1A1A1A"/>
        </w:rPr>
        <w:t xml:space="preserve">Для сельского поселения и района в целом остаётся крайне сложная ситуация с вывозом жидких бытовых отходов. </w:t>
      </w:r>
      <w:r w:rsidR="00137050">
        <w:t>В  декабре 2022 года</w:t>
      </w:r>
      <w:r w:rsidR="00036AC3" w:rsidRPr="007423B0">
        <w:t xml:space="preserve"> Администрацией Багаевского сельского поселения  было приобретено 3 вакуумных машины для нужд МУП БУ ЖКХ на сумму 20472,643 тыс. руб.</w:t>
      </w:r>
    </w:p>
    <w:p w:rsidR="00036AC3" w:rsidRPr="007423B0" w:rsidRDefault="00A464A7" w:rsidP="00036AC3">
      <w:pPr>
        <w:jc w:val="both"/>
      </w:pPr>
      <w:r>
        <w:rPr>
          <w:noProof/>
          <w:lang w:eastAsia="ru-RU"/>
        </w:rPr>
        <w:drawing>
          <wp:inline distT="0" distB="0" distL="0" distR="0">
            <wp:extent cx="2752725" cy="2057400"/>
            <wp:effectExtent l="19050" t="0" r="9525" b="0"/>
            <wp:docPr id="17" name="Рисунок 17" descr="1673527444915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673527444915 (1)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1E3" w:rsidRPr="007423B0" w:rsidRDefault="002931E3">
      <w:pPr>
        <w:jc w:val="both"/>
      </w:pPr>
      <w:r w:rsidRPr="007423B0">
        <w:rPr>
          <w:color w:val="1A1A1A"/>
        </w:rPr>
        <w:tab/>
      </w:r>
    </w:p>
    <w:p w:rsidR="00381F2D" w:rsidRDefault="00381F2D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b/>
          <w:bCs/>
          <w:color w:val="1A1A1A"/>
          <w:u w:val="single"/>
        </w:rPr>
      </w:pPr>
    </w:p>
    <w:p w:rsidR="002931E3" w:rsidRPr="007423B0" w:rsidRDefault="002931E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</w:pPr>
      <w:r w:rsidRPr="007423B0">
        <w:rPr>
          <w:b/>
          <w:bCs/>
          <w:color w:val="1A1A1A"/>
          <w:u w:val="single"/>
        </w:rPr>
        <w:t>Дорожная деятельность.</w:t>
      </w:r>
    </w:p>
    <w:p w:rsidR="002931E3" w:rsidRPr="007423B0" w:rsidRDefault="002931E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color w:val="1A1A1A"/>
        </w:rPr>
      </w:pPr>
    </w:p>
    <w:p w:rsidR="005C2C49" w:rsidRPr="007423B0" w:rsidRDefault="00E74C77" w:rsidP="00F13EB9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ind w:firstLine="708"/>
        <w:jc w:val="both"/>
        <w:rPr>
          <w:color w:val="1A1A1A"/>
        </w:rPr>
      </w:pPr>
      <w:r w:rsidRPr="007423B0">
        <w:t>В</w:t>
      </w:r>
      <w:r w:rsidR="00F13EB9" w:rsidRPr="007423B0">
        <w:t xml:space="preserve"> части исполнения соглашения от 28.12.2020г. №1 «О передаче полномочий по содержанию  автомобильных дорог общего пользования местного значения в границах муниципального района, расположенных на территории Багаевского сельского поселения Багаевского района Ростовской области» </w:t>
      </w:r>
      <w:r w:rsidRPr="007423B0">
        <w:t xml:space="preserve">Администрацией Багаевского сельского поселения </w:t>
      </w:r>
      <w:r w:rsidR="005C2C49" w:rsidRPr="007423B0">
        <w:rPr>
          <w:color w:val="1A1A1A"/>
        </w:rPr>
        <w:t>были</w:t>
      </w:r>
      <w:r w:rsidR="002931E3" w:rsidRPr="007423B0">
        <w:rPr>
          <w:color w:val="1A1A1A"/>
        </w:rPr>
        <w:t xml:space="preserve"> проведены </w:t>
      </w:r>
      <w:r w:rsidR="005C2C49" w:rsidRPr="007423B0">
        <w:rPr>
          <w:color w:val="1A1A1A"/>
        </w:rPr>
        <w:t>следующие мероприятия:</w:t>
      </w:r>
    </w:p>
    <w:p w:rsidR="005C2C49" w:rsidRPr="007423B0" w:rsidRDefault="005C2C49" w:rsidP="005C2C49">
      <w:pPr>
        <w:jc w:val="both"/>
      </w:pPr>
      <w:r w:rsidRPr="007423B0">
        <w:t xml:space="preserve">      </w:t>
      </w:r>
    </w:p>
    <w:p w:rsidR="005C2C49" w:rsidRPr="007423B0" w:rsidRDefault="005C2C49" w:rsidP="005C2C49">
      <w:pPr>
        <w:ind w:firstLine="708"/>
        <w:jc w:val="both"/>
      </w:pPr>
      <w:r w:rsidRPr="007423B0">
        <w:t>Проведены работы по содержанию внутрипоселковых</w:t>
      </w:r>
      <w:r w:rsidR="00E74C77" w:rsidRPr="007423B0">
        <w:t>,</w:t>
      </w:r>
      <w:r w:rsidRPr="007423B0">
        <w:t xml:space="preserve"> автомобильных дорог, в результате:</w:t>
      </w:r>
    </w:p>
    <w:p w:rsidR="005C2C49" w:rsidRPr="007423B0" w:rsidRDefault="008F61A8" w:rsidP="008F61A8">
      <w:pPr>
        <w:jc w:val="both"/>
      </w:pPr>
      <w:r w:rsidRPr="007423B0">
        <w:t xml:space="preserve">- </w:t>
      </w:r>
      <w:r w:rsidR="005C2C49" w:rsidRPr="007423B0">
        <w:t xml:space="preserve">Устранены повреждения асфальтобетонных покрытий автомобильных дорог общей площадью </w:t>
      </w:r>
      <w:r w:rsidR="00E74C77" w:rsidRPr="007423B0">
        <w:t>4</w:t>
      </w:r>
      <w:r w:rsidR="005C2C49" w:rsidRPr="007423B0">
        <w:t xml:space="preserve">100 м², на сумму </w:t>
      </w:r>
      <w:r w:rsidR="00E74C77" w:rsidRPr="007423B0">
        <w:t>5</w:t>
      </w:r>
      <w:r w:rsidR="005C2C49" w:rsidRPr="007423B0">
        <w:t>200</w:t>
      </w:r>
      <w:r w:rsidR="00E74C77" w:rsidRPr="007423B0">
        <w:t>,0 тыс.</w:t>
      </w:r>
      <w:r w:rsidR="005C2C49" w:rsidRPr="007423B0">
        <w:t xml:space="preserve"> </w:t>
      </w:r>
      <w:r w:rsidR="00E74C77" w:rsidRPr="007423B0">
        <w:t>руб.</w:t>
      </w:r>
      <w:r w:rsidR="005C2C49" w:rsidRPr="007423B0">
        <w:t xml:space="preserve">; </w:t>
      </w:r>
    </w:p>
    <w:p w:rsidR="005C2C49" w:rsidRPr="007423B0" w:rsidRDefault="005C2C49" w:rsidP="005C2C49">
      <w:pPr>
        <w:ind w:firstLine="709"/>
        <w:jc w:val="both"/>
      </w:pPr>
    </w:p>
    <w:p w:rsidR="005C2C49" w:rsidRPr="007423B0" w:rsidRDefault="00A464A7" w:rsidP="005C2C49">
      <w:pPr>
        <w:ind w:firstLine="709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409825" cy="1800225"/>
            <wp:effectExtent l="19050" t="0" r="9525" b="0"/>
            <wp:docPr id="18" name="Рисунок 18" descr="43911fa9-2a3c-4419-ab96-848ec1a34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43911fa9-2a3c-4419-ab96-848ec1a3464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C49" w:rsidRPr="007423B0"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2428875" cy="1809750"/>
            <wp:effectExtent l="19050" t="0" r="9525" b="0"/>
            <wp:docPr id="19" name="Рисунок 19" descr="0aa3e9f7-956e-433c-867b-ab36903c0b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0aa3e9f7-956e-433c-867b-ab36903c0b4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EB9" w:rsidRPr="007423B0" w:rsidRDefault="00F13EB9" w:rsidP="005C2C49">
      <w:pPr>
        <w:ind w:firstLine="709"/>
        <w:jc w:val="both"/>
      </w:pPr>
    </w:p>
    <w:p w:rsidR="005C2C49" w:rsidRPr="007423B0" w:rsidRDefault="008F61A8" w:rsidP="005C2C49">
      <w:pPr>
        <w:jc w:val="both"/>
      </w:pPr>
      <w:r w:rsidRPr="007423B0">
        <w:t xml:space="preserve">- </w:t>
      </w:r>
      <w:r w:rsidR="005C2C49" w:rsidRPr="007423B0">
        <w:t xml:space="preserve">Произведено восстановление поперечного профиля, и ровности проезжей части, грунтовых дорог протяженностью 118,5 км на сумму </w:t>
      </w:r>
      <w:r w:rsidR="00E74C77" w:rsidRPr="007423B0">
        <w:t>2</w:t>
      </w:r>
      <w:r w:rsidR="005C2C49" w:rsidRPr="007423B0">
        <w:t>000</w:t>
      </w:r>
      <w:r w:rsidR="00E74C77" w:rsidRPr="007423B0">
        <w:t xml:space="preserve">,0 тыс. </w:t>
      </w:r>
      <w:r w:rsidR="005C2C49" w:rsidRPr="007423B0">
        <w:t>руб</w:t>
      </w:r>
      <w:r w:rsidR="00E74C77" w:rsidRPr="007423B0">
        <w:t>.</w:t>
      </w:r>
      <w:r w:rsidR="005C2C49" w:rsidRPr="007423B0">
        <w:t>;</w:t>
      </w:r>
    </w:p>
    <w:p w:rsidR="00F13EB9" w:rsidRPr="007423B0" w:rsidRDefault="00F13EB9" w:rsidP="005C2C49">
      <w:pPr>
        <w:jc w:val="both"/>
      </w:pPr>
    </w:p>
    <w:p w:rsidR="005C2C49" w:rsidRPr="007423B0" w:rsidRDefault="00A464A7" w:rsidP="005C2C49">
      <w:pPr>
        <w:jc w:val="both"/>
      </w:pPr>
      <w:r>
        <w:rPr>
          <w:noProof/>
          <w:lang w:eastAsia="ru-RU"/>
        </w:rPr>
        <w:drawing>
          <wp:inline distT="0" distB="0" distL="0" distR="0">
            <wp:extent cx="1876425" cy="2476500"/>
            <wp:effectExtent l="19050" t="0" r="9525" b="0"/>
            <wp:docPr id="20" name="Рисунок 20" descr="10c2f612-7960-4bd7-b0c8-a68d3afd49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0c2f612-7960-4bd7-b0c8-a68d3afd49a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C49" w:rsidRPr="007423B0"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3019425" cy="2438400"/>
            <wp:effectExtent l="19050" t="0" r="9525" b="0"/>
            <wp:docPr id="21" name="Рисунок 21" descr="photo_2021-01-20_15-12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hoto_2021-01-20_15-12-0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C49" w:rsidRPr="007423B0" w:rsidRDefault="005C2C49" w:rsidP="005C2C49">
      <w:pPr>
        <w:jc w:val="both"/>
      </w:pPr>
    </w:p>
    <w:p w:rsidR="005C2C49" w:rsidRPr="007423B0" w:rsidRDefault="005C2C49" w:rsidP="005C2C49">
      <w:pPr>
        <w:ind w:firstLine="709"/>
        <w:jc w:val="both"/>
      </w:pPr>
    </w:p>
    <w:p w:rsidR="005C2C49" w:rsidRPr="007423B0" w:rsidRDefault="008F61A8" w:rsidP="008F61A8">
      <w:pPr>
        <w:jc w:val="both"/>
        <w:rPr>
          <w:highlight w:val="yellow"/>
        </w:rPr>
      </w:pPr>
      <w:r w:rsidRPr="007423B0">
        <w:t xml:space="preserve">        </w:t>
      </w:r>
      <w:r w:rsidR="005C2C49" w:rsidRPr="007423B0">
        <w:t xml:space="preserve">Выполнены работы по зимнему содержанию дорог, на сумму </w:t>
      </w:r>
      <w:r w:rsidR="00E74C77" w:rsidRPr="007423B0">
        <w:t>3</w:t>
      </w:r>
      <w:r w:rsidR="005C2C49" w:rsidRPr="007423B0">
        <w:t>200</w:t>
      </w:r>
      <w:r w:rsidR="00E74C77" w:rsidRPr="007423B0">
        <w:t>,0</w:t>
      </w:r>
      <w:r w:rsidR="005C2C49" w:rsidRPr="007423B0">
        <w:t xml:space="preserve"> руб</w:t>
      </w:r>
      <w:r w:rsidR="00E74C77" w:rsidRPr="007423B0">
        <w:t>.тыс.</w:t>
      </w:r>
      <w:r w:rsidR="005C2C49" w:rsidRPr="007423B0">
        <w:t>, в результате проведено следующее:</w:t>
      </w:r>
    </w:p>
    <w:p w:rsidR="005C2C49" w:rsidRPr="007423B0" w:rsidRDefault="005C2C49" w:rsidP="005C2C49">
      <w:pPr>
        <w:widowControl w:val="0"/>
        <w:numPr>
          <w:ilvl w:val="0"/>
          <w:numId w:val="1"/>
        </w:numPr>
        <w:ind w:left="1134"/>
        <w:jc w:val="both"/>
      </w:pPr>
      <w:r w:rsidRPr="007423B0">
        <w:t>распределены противогололедные материалы общей площадью на 1450000 м² автомобильных дорог;</w:t>
      </w:r>
    </w:p>
    <w:p w:rsidR="005C2C49" w:rsidRPr="007423B0" w:rsidRDefault="005C2C49" w:rsidP="005C2C49">
      <w:pPr>
        <w:widowControl w:val="0"/>
        <w:numPr>
          <w:ilvl w:val="0"/>
          <w:numId w:val="1"/>
        </w:numPr>
        <w:ind w:left="1134"/>
        <w:jc w:val="both"/>
      </w:pPr>
      <w:r w:rsidRPr="007423B0">
        <w:t>очищено снегоочистителями на базе трактора общей площадью  1700000 м² автомобильных дорог;</w:t>
      </w:r>
    </w:p>
    <w:p w:rsidR="005C2C49" w:rsidRPr="007423B0" w:rsidRDefault="005C2C49" w:rsidP="005C2C49">
      <w:pPr>
        <w:widowControl w:val="0"/>
        <w:numPr>
          <w:ilvl w:val="0"/>
          <w:numId w:val="1"/>
        </w:numPr>
        <w:ind w:left="1134"/>
        <w:jc w:val="both"/>
      </w:pPr>
      <w:r w:rsidRPr="007423B0">
        <w:t xml:space="preserve">очищено снегоочистителями на базе автомобиля общей площадью 550000 м² автомобильных дорог; </w:t>
      </w:r>
    </w:p>
    <w:p w:rsidR="005C2C49" w:rsidRPr="007423B0" w:rsidRDefault="008F61A8" w:rsidP="005C2C49">
      <w:pPr>
        <w:jc w:val="both"/>
      </w:pPr>
      <w:r w:rsidRPr="007423B0">
        <w:t xml:space="preserve">- </w:t>
      </w:r>
      <w:r w:rsidR="005C2C49" w:rsidRPr="007423B0">
        <w:t>Нанесена горизонтальная разметка на автомобильные дороги общим количеством 1 608,25 кв. м., на сумму 1499</w:t>
      </w:r>
      <w:r w:rsidR="00E74C77" w:rsidRPr="007423B0">
        <w:t>,0 тыс. руб.</w:t>
      </w:r>
      <w:r w:rsidR="005C2C49" w:rsidRPr="007423B0">
        <w:t>;</w:t>
      </w:r>
    </w:p>
    <w:p w:rsidR="005C2C49" w:rsidRPr="007423B0" w:rsidRDefault="008F61A8" w:rsidP="005C2C49">
      <w:pPr>
        <w:jc w:val="both"/>
      </w:pPr>
      <w:r w:rsidRPr="007423B0">
        <w:t xml:space="preserve">- </w:t>
      </w:r>
      <w:r w:rsidR="005C2C49" w:rsidRPr="007423B0">
        <w:t>Установлено  50  дорожных знаков,  на автомобильных дорогах</w:t>
      </w:r>
      <w:r w:rsidR="00634413" w:rsidRPr="007423B0">
        <w:t>,</w:t>
      </w:r>
      <w:r w:rsidR="005C2C49" w:rsidRPr="007423B0">
        <w:t xml:space="preserve"> расположенных на территории Багаевского сельского поселения общая сумма выполненных работ 500</w:t>
      </w:r>
      <w:r w:rsidR="00E74C77" w:rsidRPr="007423B0">
        <w:t>,0</w:t>
      </w:r>
      <w:r w:rsidR="005C2C49" w:rsidRPr="007423B0">
        <w:t xml:space="preserve"> </w:t>
      </w:r>
      <w:r w:rsidR="00E74C77" w:rsidRPr="007423B0">
        <w:t>тыс.</w:t>
      </w:r>
      <w:r w:rsidR="005C2C49" w:rsidRPr="007423B0">
        <w:t xml:space="preserve"> руб</w:t>
      </w:r>
      <w:r w:rsidR="00E74C77" w:rsidRPr="007423B0">
        <w:t>.</w:t>
      </w:r>
    </w:p>
    <w:p w:rsidR="005C2C49" w:rsidRPr="007423B0" w:rsidRDefault="005C2C49" w:rsidP="005C2C49">
      <w:pPr>
        <w:ind w:firstLine="709"/>
        <w:jc w:val="both"/>
      </w:pPr>
    </w:p>
    <w:p w:rsidR="005C2C49" w:rsidRPr="007423B0" w:rsidRDefault="00A464A7" w:rsidP="005C2C49">
      <w:pPr>
        <w:ind w:firstLine="709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209800" cy="2933700"/>
            <wp:effectExtent l="19050" t="0" r="0" b="0"/>
            <wp:docPr id="22" name="Рисунок 22" descr="photo_2021-01-20_15-11-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hoto_2021-01-20_15-11-4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C49" w:rsidRPr="007423B0">
        <w:t xml:space="preserve">    </w:t>
      </w:r>
      <w:r>
        <w:rPr>
          <w:noProof/>
          <w:lang w:eastAsia="ru-RU"/>
        </w:rPr>
        <w:drawing>
          <wp:inline distT="0" distB="0" distL="0" distR="0">
            <wp:extent cx="2209800" cy="2933700"/>
            <wp:effectExtent l="19050" t="0" r="0" b="0"/>
            <wp:docPr id="23" name="Рисунок 23" descr="photo_2021-01-20_15-11-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hoto_2021-01-20_15-11-4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EB9" w:rsidRPr="007423B0" w:rsidRDefault="00F13EB9" w:rsidP="005C2C49">
      <w:pPr>
        <w:ind w:firstLine="709"/>
        <w:jc w:val="both"/>
      </w:pPr>
    </w:p>
    <w:p w:rsidR="005C2C49" w:rsidRPr="007423B0" w:rsidRDefault="008F61A8" w:rsidP="005C2C49">
      <w:pPr>
        <w:jc w:val="both"/>
      </w:pPr>
      <w:r w:rsidRPr="007423B0">
        <w:t xml:space="preserve">- </w:t>
      </w:r>
      <w:r w:rsidR="005C2C49" w:rsidRPr="007423B0">
        <w:t>Производилась откачка дождевых и талых вод на автомобильных дорогах общего пользования местного значения в границах муниципального района</w:t>
      </w:r>
      <w:r w:rsidR="00A456FD" w:rsidRPr="007423B0">
        <w:t>,</w:t>
      </w:r>
      <w:r w:rsidR="005C2C49" w:rsidRPr="007423B0">
        <w:t xml:space="preserve"> расположенных на территории Багае</w:t>
      </w:r>
      <w:r w:rsidR="00634413" w:rsidRPr="007423B0">
        <w:t>вского сельского поселения</w:t>
      </w:r>
      <w:r w:rsidR="005C2C49" w:rsidRPr="007423B0">
        <w:t xml:space="preserve"> в количестве 2000 м</w:t>
      </w:r>
      <w:r w:rsidR="005C2C49" w:rsidRPr="007423B0">
        <w:rPr>
          <w:vertAlign w:val="superscript"/>
        </w:rPr>
        <w:t>3</w:t>
      </w:r>
      <w:r w:rsidR="005C2C49" w:rsidRPr="007423B0">
        <w:t xml:space="preserve"> на сумму 500</w:t>
      </w:r>
      <w:r w:rsidR="00E74C77" w:rsidRPr="007423B0">
        <w:t>,0 тыс. руб.</w:t>
      </w:r>
      <w:r w:rsidR="005C2C49" w:rsidRPr="007423B0">
        <w:t>;</w:t>
      </w:r>
    </w:p>
    <w:p w:rsidR="00F13EB9" w:rsidRPr="007423B0" w:rsidRDefault="00F13EB9" w:rsidP="005C2C49">
      <w:pPr>
        <w:jc w:val="both"/>
      </w:pPr>
    </w:p>
    <w:p w:rsidR="005C2C49" w:rsidRPr="007423B0" w:rsidRDefault="00A464A7" w:rsidP="005C2C49">
      <w:pPr>
        <w:ind w:firstLine="709"/>
        <w:jc w:val="both"/>
      </w:pPr>
      <w:r>
        <w:rPr>
          <w:noProof/>
          <w:lang w:eastAsia="ru-RU"/>
        </w:rPr>
        <w:drawing>
          <wp:inline distT="0" distB="0" distL="0" distR="0">
            <wp:extent cx="2600325" cy="1466850"/>
            <wp:effectExtent l="19050" t="0" r="9525" b="0"/>
            <wp:docPr id="24" name="Рисунок 24" descr="fd24bb9d-09f9-4ba9-802b-832ae397d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d24bb9d-09f9-4ba9-802b-832ae397d23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28900" cy="1476375"/>
            <wp:effectExtent l="19050" t="0" r="0" b="0"/>
            <wp:docPr id="25" name="Рисунок 25" descr="81e55a40-bf34-4fd7-ae2c-dcfaa33c7a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81e55a40-bf34-4fd7-ae2c-dcfaa33c7ae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EB9" w:rsidRPr="007423B0" w:rsidRDefault="00F13EB9" w:rsidP="005C2C49">
      <w:pPr>
        <w:ind w:firstLine="709"/>
        <w:jc w:val="both"/>
      </w:pPr>
    </w:p>
    <w:p w:rsidR="005C2C49" w:rsidRPr="007423B0" w:rsidRDefault="008F61A8" w:rsidP="005C2C49">
      <w:pPr>
        <w:jc w:val="both"/>
      </w:pPr>
      <w:r w:rsidRPr="007423B0">
        <w:t xml:space="preserve">- </w:t>
      </w:r>
      <w:r w:rsidR="005C2C49" w:rsidRPr="007423B0">
        <w:t>Реализован комплекс работ по покосу сорной растительности вдоль подъездных автомобильных дорог на территории Багаевского сельского поселения на сумму 440</w:t>
      </w:r>
      <w:r w:rsidR="00E74C77" w:rsidRPr="007423B0">
        <w:t>,0</w:t>
      </w:r>
      <w:r w:rsidR="005C2C49" w:rsidRPr="007423B0">
        <w:t xml:space="preserve"> </w:t>
      </w:r>
      <w:r w:rsidR="00E74C77" w:rsidRPr="007423B0">
        <w:t>тыс. руб</w:t>
      </w:r>
      <w:r w:rsidR="005C2C49" w:rsidRPr="007423B0">
        <w:t xml:space="preserve">. </w:t>
      </w:r>
    </w:p>
    <w:p w:rsidR="00F13EB9" w:rsidRPr="007423B0" w:rsidRDefault="00F13EB9" w:rsidP="005C2C49">
      <w:pPr>
        <w:jc w:val="both"/>
      </w:pPr>
    </w:p>
    <w:p w:rsidR="005C2C49" w:rsidRPr="007423B0" w:rsidRDefault="00A464A7" w:rsidP="005C2C49">
      <w:pPr>
        <w:ind w:firstLine="709"/>
        <w:jc w:val="both"/>
      </w:pPr>
      <w:r>
        <w:rPr>
          <w:noProof/>
          <w:lang w:eastAsia="ru-RU"/>
        </w:rPr>
        <w:drawing>
          <wp:inline distT="0" distB="0" distL="0" distR="0">
            <wp:extent cx="2200275" cy="2162175"/>
            <wp:effectExtent l="19050" t="0" r="9525" b="0"/>
            <wp:docPr id="26" name="Рисунок 26" descr="83061e9a-fa40-4dfe-8a21-82dc0d4e91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83061e9a-fa40-4dfe-8a21-82dc0d4e910d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09825" cy="2162175"/>
            <wp:effectExtent l="19050" t="0" r="9525" b="0"/>
            <wp:docPr id="27" name="Рисунок 27" descr="28b26cc6-7d95-48ee-9589-4f474697db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8b26cc6-7d95-48ee-9589-4f474697db3c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C49" w:rsidRPr="007423B0" w:rsidRDefault="005C2C49" w:rsidP="005C2C49">
      <w:pPr>
        <w:ind w:firstLine="709"/>
        <w:jc w:val="both"/>
      </w:pPr>
    </w:p>
    <w:p w:rsidR="005C2C49" w:rsidRPr="007423B0" w:rsidRDefault="005C2C49" w:rsidP="001B46CF">
      <w:pPr>
        <w:jc w:val="both"/>
      </w:pPr>
    </w:p>
    <w:p w:rsidR="005C2C49" w:rsidRPr="007423B0" w:rsidRDefault="00634413" w:rsidP="001B46CF">
      <w:pPr>
        <w:jc w:val="both"/>
      </w:pPr>
      <w:r w:rsidRPr="007423B0">
        <w:t xml:space="preserve">- </w:t>
      </w:r>
      <w:r w:rsidR="005C2C49" w:rsidRPr="007423B0">
        <w:t xml:space="preserve">Осуществлена обрезка </w:t>
      </w:r>
      <w:r w:rsidR="005C2C49" w:rsidRPr="007423B0">
        <w:rPr>
          <w:color w:val="000000"/>
        </w:rPr>
        <w:t>веток для обеспечения видимости</w:t>
      </w:r>
      <w:r w:rsidR="005C2C49" w:rsidRPr="007423B0">
        <w:t xml:space="preserve"> на территориальной автомобильной дороге: ул. Семашко  на сумму 450</w:t>
      </w:r>
      <w:r w:rsidR="00E74C77" w:rsidRPr="007423B0">
        <w:t>,0 тыс. руб</w:t>
      </w:r>
      <w:r w:rsidR="005C2C49" w:rsidRPr="007423B0">
        <w:t>.</w:t>
      </w:r>
    </w:p>
    <w:p w:rsidR="00381F2D" w:rsidRDefault="00381F2D" w:rsidP="001B46CF">
      <w:pPr>
        <w:spacing w:beforeAutospacing="1"/>
        <w:ind w:right="-1"/>
        <w:jc w:val="both"/>
      </w:pPr>
    </w:p>
    <w:p w:rsidR="005C2C49" w:rsidRPr="007423B0" w:rsidRDefault="00634413" w:rsidP="001B46CF">
      <w:pPr>
        <w:spacing w:beforeAutospacing="1"/>
        <w:ind w:right="-1"/>
        <w:jc w:val="both"/>
      </w:pPr>
      <w:r w:rsidRPr="007423B0">
        <w:lastRenderedPageBreak/>
        <w:t xml:space="preserve">- </w:t>
      </w:r>
      <w:r w:rsidR="005C2C49" w:rsidRPr="007423B0">
        <w:t>В рамках заключенного муниципального контракта осуществлены работы по чистке прилотковой части бордюров протяженностью 15,6 км  на сумму 410</w:t>
      </w:r>
      <w:r w:rsidR="00E74C77" w:rsidRPr="007423B0">
        <w:t>,</w:t>
      </w:r>
      <w:r w:rsidR="005C2C49" w:rsidRPr="007423B0">
        <w:t>0</w:t>
      </w:r>
      <w:r w:rsidR="00E74C77" w:rsidRPr="007423B0">
        <w:t xml:space="preserve"> тыс. руб</w:t>
      </w:r>
      <w:r w:rsidR="005C2C49" w:rsidRPr="007423B0">
        <w:t>.</w:t>
      </w:r>
    </w:p>
    <w:p w:rsidR="00634413" w:rsidRPr="007423B0" w:rsidRDefault="00634413" w:rsidP="005C2C49">
      <w:pPr>
        <w:spacing w:beforeAutospacing="1"/>
        <w:ind w:right="1191"/>
      </w:pPr>
    </w:p>
    <w:p w:rsidR="005C2C49" w:rsidRPr="007423B0" w:rsidRDefault="00A464A7" w:rsidP="005C2C49">
      <w:pPr>
        <w:spacing w:beforeAutospacing="1"/>
        <w:ind w:right="1191"/>
      </w:pPr>
      <w:r>
        <w:rPr>
          <w:noProof/>
          <w:lang w:eastAsia="ru-RU"/>
        </w:rPr>
        <w:drawing>
          <wp:inline distT="0" distB="0" distL="0" distR="0">
            <wp:extent cx="2486025" cy="1800225"/>
            <wp:effectExtent l="19050" t="0" r="9525" b="0"/>
            <wp:docPr id="28" name="Рисунок 28" descr="6a3856d4-11c1-4e9f-980e-f337b3473a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6a3856d4-11c1-4e9f-980e-f337b3473a9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66975" cy="1876425"/>
            <wp:effectExtent l="19050" t="0" r="9525" b="0"/>
            <wp:docPr id="29" name="Рисунок 29" descr="5b4f71e0-19ab-459c-949c-72de24ce03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5b4f71e0-19ab-459c-949c-72de24ce03c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C49" w:rsidRPr="007423B0" w:rsidRDefault="005C2C49" w:rsidP="001B46CF">
      <w:pPr>
        <w:spacing w:beforeAutospacing="1"/>
        <w:ind w:right="1191"/>
      </w:pPr>
    </w:p>
    <w:p w:rsidR="00E74C77" w:rsidRPr="007423B0" w:rsidRDefault="00634413" w:rsidP="001B46CF">
      <w:pPr>
        <w:spacing w:beforeAutospacing="1"/>
        <w:ind w:right="1191"/>
      </w:pPr>
      <w:r w:rsidRPr="007423B0">
        <w:t xml:space="preserve">- </w:t>
      </w:r>
      <w:r w:rsidR="005C2C49" w:rsidRPr="007423B0">
        <w:t xml:space="preserve">Выполнен комплекс работ по обустройству стоянки на автомобильной </w:t>
      </w:r>
    </w:p>
    <w:p w:rsidR="005C2C49" w:rsidRPr="007423B0" w:rsidRDefault="005C2C49" w:rsidP="001B46CF">
      <w:pPr>
        <w:spacing w:beforeAutospacing="1"/>
        <w:ind w:right="1191"/>
      </w:pPr>
      <w:r w:rsidRPr="007423B0">
        <w:t>дороге по ул. Семашко в районе ЦРБ на сумму 300</w:t>
      </w:r>
      <w:r w:rsidR="00E74C77" w:rsidRPr="007423B0">
        <w:t xml:space="preserve">,0 </w:t>
      </w:r>
      <w:r w:rsidRPr="007423B0">
        <w:t xml:space="preserve"> т</w:t>
      </w:r>
      <w:r w:rsidR="00E74C77" w:rsidRPr="007423B0">
        <w:t>ыс</w:t>
      </w:r>
      <w:r w:rsidRPr="007423B0">
        <w:t>.р</w:t>
      </w:r>
      <w:r w:rsidR="00E74C77" w:rsidRPr="007423B0">
        <w:t>уб</w:t>
      </w:r>
      <w:r w:rsidRPr="007423B0">
        <w:t>.</w:t>
      </w:r>
    </w:p>
    <w:p w:rsidR="00E74C77" w:rsidRPr="007423B0" w:rsidRDefault="00E74C77" w:rsidP="005C2C49">
      <w:pPr>
        <w:spacing w:beforeAutospacing="1"/>
        <w:ind w:right="1191"/>
      </w:pPr>
    </w:p>
    <w:p w:rsidR="005C2C49" w:rsidRPr="007423B0" w:rsidRDefault="00A464A7" w:rsidP="005C2C49">
      <w:pPr>
        <w:spacing w:beforeAutospacing="1"/>
        <w:ind w:right="1191"/>
      </w:pPr>
      <w:r>
        <w:rPr>
          <w:noProof/>
          <w:lang w:eastAsia="ru-RU"/>
        </w:rPr>
        <w:drawing>
          <wp:inline distT="0" distB="0" distL="0" distR="0">
            <wp:extent cx="2190750" cy="2095500"/>
            <wp:effectExtent l="19050" t="0" r="0" b="0"/>
            <wp:docPr id="30" name="Рисунок 30" descr="b61a0df8-1e29-459a-9d08-6126f490f4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b61a0df8-1e29-459a-9d08-6126f490f49c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C49" w:rsidRPr="007423B0">
        <w:t xml:space="preserve"> </w:t>
      </w:r>
      <w:r>
        <w:rPr>
          <w:noProof/>
          <w:lang w:eastAsia="ru-RU"/>
        </w:rPr>
        <w:drawing>
          <wp:inline distT="0" distB="0" distL="0" distR="0">
            <wp:extent cx="2466975" cy="2095500"/>
            <wp:effectExtent l="19050" t="0" r="9525" b="0"/>
            <wp:docPr id="31" name="Рисунок 31" descr="b559add6-6cb0-4d36-a8f3-308b896870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559add6-6cb0-4d36-a8f3-308b896870c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C49" w:rsidRPr="007423B0" w:rsidRDefault="005C2C49" w:rsidP="005C2C49">
      <w:pPr>
        <w:spacing w:beforeAutospacing="1"/>
        <w:ind w:right="1191"/>
      </w:pPr>
      <w:r w:rsidRPr="007423B0">
        <w:t xml:space="preserve">       </w:t>
      </w:r>
    </w:p>
    <w:p w:rsidR="005C2C49" w:rsidRPr="007423B0" w:rsidRDefault="00634413" w:rsidP="005C2C49">
      <w:pPr>
        <w:jc w:val="both"/>
      </w:pPr>
      <w:r w:rsidRPr="007423B0">
        <w:t xml:space="preserve">- </w:t>
      </w:r>
      <w:r w:rsidR="005C2C49" w:rsidRPr="007423B0">
        <w:t>В рамках заключенного муниципального контракта выполнены работы по ремонту  остановочного павильона на сумму 16</w:t>
      </w:r>
      <w:r w:rsidR="00F13EB9" w:rsidRPr="007423B0">
        <w:t>,97 тыс.</w:t>
      </w:r>
      <w:r w:rsidR="00E74C77" w:rsidRPr="007423B0">
        <w:t xml:space="preserve"> руб.</w:t>
      </w:r>
      <w:r w:rsidR="005C2C49" w:rsidRPr="007423B0">
        <w:t xml:space="preserve"> на территориальной автомобильной дороге общего пользования, подъезд от а/д "г. Ростов-на-Дону (от магистрали "Дон") - г. Семикаракорск - г. Волгодонск к ст. Багаевская" Ростовская область, р-н Багаевский, ст. Багаевская (на участке км 2+620 - км 6+605).</w:t>
      </w:r>
    </w:p>
    <w:p w:rsidR="005C2C49" w:rsidRPr="007423B0" w:rsidRDefault="00634413" w:rsidP="005C2C49">
      <w:pPr>
        <w:jc w:val="both"/>
      </w:pPr>
      <w:r w:rsidRPr="007423B0">
        <w:t xml:space="preserve">- </w:t>
      </w:r>
      <w:r w:rsidR="005C2C49" w:rsidRPr="007423B0">
        <w:t>Установлено пешеходное ограждение на подъездной автомобильной дороге в х. Белянин</w:t>
      </w:r>
      <w:r w:rsidR="00F13EB9" w:rsidRPr="007423B0">
        <w:t>,</w:t>
      </w:r>
      <w:r w:rsidR="00E74C77" w:rsidRPr="007423B0">
        <w:t xml:space="preserve"> протяженностью 70 м</w:t>
      </w:r>
      <w:r w:rsidR="005C2C49" w:rsidRPr="007423B0">
        <w:t xml:space="preserve"> на сумму 245</w:t>
      </w:r>
      <w:r w:rsidR="00F13EB9" w:rsidRPr="007423B0">
        <w:t>,0</w:t>
      </w:r>
      <w:r w:rsidR="005C2C49" w:rsidRPr="007423B0">
        <w:t xml:space="preserve"> т</w:t>
      </w:r>
      <w:r w:rsidR="00F13EB9" w:rsidRPr="007423B0">
        <w:t>ыс</w:t>
      </w:r>
      <w:r w:rsidR="005C2C49" w:rsidRPr="007423B0">
        <w:t>.р</w:t>
      </w:r>
      <w:r w:rsidR="00F13EB9" w:rsidRPr="007423B0">
        <w:t>уб</w:t>
      </w:r>
      <w:r w:rsidR="005C2C49" w:rsidRPr="007423B0">
        <w:t>.</w:t>
      </w:r>
    </w:p>
    <w:p w:rsidR="005C2C49" w:rsidRPr="007423B0" w:rsidRDefault="00A464A7" w:rsidP="005C2C49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933700" cy="1752600"/>
            <wp:effectExtent l="19050" t="0" r="0" b="0"/>
            <wp:docPr id="32" name="Рисунок 32" descr="b0b63f40-04a4-46b7-8f83-aa335ecd60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b0b63f40-04a4-46b7-8f83-aa335ecd605f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C49" w:rsidRPr="007423B0" w:rsidRDefault="005C2C49" w:rsidP="005C2C49">
      <w:pPr>
        <w:jc w:val="both"/>
      </w:pPr>
      <w:r w:rsidRPr="007423B0">
        <w:t xml:space="preserve"> </w:t>
      </w:r>
    </w:p>
    <w:p w:rsidR="005C2C49" w:rsidRPr="007423B0" w:rsidRDefault="00634413" w:rsidP="005C2C49">
      <w:pPr>
        <w:jc w:val="both"/>
      </w:pPr>
      <w:r w:rsidRPr="007423B0">
        <w:t xml:space="preserve">- </w:t>
      </w:r>
      <w:r w:rsidR="005C2C49" w:rsidRPr="007423B0">
        <w:t>Обрезка ветвей для видимости дорожных знаков и дорожного полотна на сумму 750</w:t>
      </w:r>
      <w:r w:rsidR="00F13EB9" w:rsidRPr="007423B0">
        <w:t>,0</w:t>
      </w:r>
      <w:r w:rsidR="005C2C49" w:rsidRPr="007423B0">
        <w:t xml:space="preserve"> т</w:t>
      </w:r>
      <w:r w:rsidR="00F13EB9" w:rsidRPr="007423B0">
        <w:t>ыс</w:t>
      </w:r>
      <w:r w:rsidR="005C2C49" w:rsidRPr="007423B0">
        <w:t>.р</w:t>
      </w:r>
      <w:r w:rsidR="00F13EB9" w:rsidRPr="007423B0">
        <w:t>уб</w:t>
      </w:r>
      <w:r w:rsidR="005C2C49" w:rsidRPr="007423B0">
        <w:t>.</w:t>
      </w:r>
    </w:p>
    <w:p w:rsidR="005C2C49" w:rsidRPr="007423B0" w:rsidRDefault="00634413" w:rsidP="005C2C49">
      <w:pPr>
        <w:jc w:val="both"/>
      </w:pPr>
      <w:r w:rsidRPr="007423B0">
        <w:t xml:space="preserve">- </w:t>
      </w:r>
      <w:r w:rsidR="005C2C49" w:rsidRPr="007423B0">
        <w:t>Уборка заездных карманов автобусных остановок 100</w:t>
      </w:r>
      <w:r w:rsidR="00F13EB9" w:rsidRPr="007423B0">
        <w:t>,0  тыс.</w:t>
      </w:r>
      <w:r w:rsidR="005C2C49" w:rsidRPr="007423B0">
        <w:t>р</w:t>
      </w:r>
      <w:r w:rsidR="00F13EB9" w:rsidRPr="007423B0">
        <w:t>уб</w:t>
      </w:r>
      <w:r w:rsidR="005C2C49" w:rsidRPr="007423B0">
        <w:t>.</w:t>
      </w:r>
    </w:p>
    <w:p w:rsidR="005C2C49" w:rsidRPr="007423B0" w:rsidRDefault="005C2C49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color w:val="1A1A1A"/>
        </w:rPr>
      </w:pPr>
    </w:p>
    <w:p w:rsidR="00A655D9" w:rsidRPr="007423B0" w:rsidRDefault="002931E3" w:rsidP="008F61A8">
      <w:pPr>
        <w:jc w:val="both"/>
      </w:pPr>
      <w:r w:rsidRPr="007423B0">
        <w:rPr>
          <w:color w:val="1A1A1A"/>
        </w:rPr>
        <w:t>В отчётном периоде Администрация вместе  с жителями поселения приняли участие в общественном голосование по реализации национального проекта «Комфортная городская среда». Как объект рассматривался мост на остров Буян с целью привлечения инвестиций, р</w:t>
      </w:r>
      <w:r w:rsidR="00D92752" w:rsidRPr="007423B0">
        <w:rPr>
          <w:color w:val="1A1A1A"/>
        </w:rPr>
        <w:t>азвития  туризма не только в ст-це</w:t>
      </w:r>
      <w:r w:rsidR="00C02ECD" w:rsidRPr="007423B0">
        <w:rPr>
          <w:color w:val="1A1A1A"/>
        </w:rPr>
        <w:t xml:space="preserve"> </w:t>
      </w:r>
      <w:r w:rsidRPr="007423B0">
        <w:rPr>
          <w:color w:val="1A1A1A"/>
        </w:rPr>
        <w:t>Багаевской, но и в районе в целом. К  сожалению, проект не был включён в план на 2023год, но Администрация на этом останавливаться не будет и продолжит работу в данном направлении.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</w:pPr>
      <w:r w:rsidRPr="007423B0">
        <w:rPr>
          <w:b/>
          <w:bCs/>
          <w:color w:val="000000"/>
          <w:u w:val="single"/>
        </w:rPr>
        <w:t>Газоснабжение</w:t>
      </w:r>
    </w:p>
    <w:p w:rsidR="00C20958" w:rsidRPr="007423B0" w:rsidRDefault="002931E3" w:rsidP="00C20958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  <w:rPr>
          <w:color w:val="FF0000"/>
        </w:rPr>
      </w:pPr>
      <w:r w:rsidRPr="007423B0">
        <w:rPr>
          <w:bCs/>
          <w:color w:val="000000"/>
          <w:highlight w:val="white"/>
        </w:rPr>
        <w:tab/>
        <w:t>В рамках государственной программы  «Комплексное развитие с</w:t>
      </w:r>
      <w:r w:rsidR="00C20958" w:rsidRPr="007423B0">
        <w:rPr>
          <w:bCs/>
          <w:color w:val="000000"/>
          <w:highlight w:val="white"/>
        </w:rPr>
        <w:t>ельских территорий</w:t>
      </w:r>
      <w:r w:rsidRPr="007423B0">
        <w:rPr>
          <w:bCs/>
          <w:color w:val="000000"/>
          <w:highlight w:val="white"/>
        </w:rPr>
        <w:t xml:space="preserve">» </w:t>
      </w:r>
      <w:r w:rsidR="00C20958" w:rsidRPr="007423B0">
        <w:rPr>
          <w:bCs/>
          <w:color w:val="000000"/>
          <w:highlight w:val="white"/>
        </w:rPr>
        <w:t>на территории Багаевского сельского поселения</w:t>
      </w:r>
      <w:r w:rsidRPr="007423B0">
        <w:rPr>
          <w:bCs/>
          <w:color w:val="000000"/>
          <w:highlight w:val="white"/>
        </w:rPr>
        <w:t xml:space="preserve"> </w:t>
      </w:r>
      <w:r w:rsidR="00C20958" w:rsidRPr="007423B0">
        <w:rPr>
          <w:bCs/>
          <w:color w:val="000000"/>
        </w:rPr>
        <w:t xml:space="preserve">были </w:t>
      </w:r>
      <w:r w:rsidR="00C20958" w:rsidRPr="007423B0">
        <w:t>выполнены работы по строительству газовых сетей до земельного участка №</w:t>
      </w:r>
      <w:r w:rsidR="0028514D" w:rsidRPr="007423B0">
        <w:t xml:space="preserve"> </w:t>
      </w:r>
      <w:r w:rsidR="00C20958" w:rsidRPr="007423B0">
        <w:t>201  по ул. Семашко</w:t>
      </w:r>
      <w:r w:rsidR="00365F58" w:rsidRPr="007423B0">
        <w:t xml:space="preserve">, ул. Н. Чайкиной и ул. Дальняя, протяженностью </w:t>
      </w:r>
      <w:r w:rsidR="00855944" w:rsidRPr="007423B0">
        <w:t>3779,5</w:t>
      </w:r>
      <w:r w:rsidR="00D750F4" w:rsidRPr="007423B0">
        <w:t xml:space="preserve"> м  на су</w:t>
      </w:r>
      <w:r w:rsidR="00855944" w:rsidRPr="007423B0">
        <w:t>мму 7896,4</w:t>
      </w:r>
      <w:r w:rsidR="00D750F4" w:rsidRPr="007423B0">
        <w:t xml:space="preserve"> тыс. руб </w:t>
      </w:r>
      <w:r w:rsidR="00365F58" w:rsidRPr="007423B0">
        <w:t xml:space="preserve">и газовые сети по ул. Северная </w:t>
      </w:r>
      <w:r w:rsidR="00C20958" w:rsidRPr="007423B0">
        <w:t>в ст-це Багаевской, Багаевс</w:t>
      </w:r>
      <w:r w:rsidR="00365F58" w:rsidRPr="007423B0">
        <w:t>кого района, Ростовской области,</w:t>
      </w:r>
      <w:r w:rsidR="00365F58" w:rsidRPr="007423B0">
        <w:rPr>
          <w:color w:val="FF0000"/>
        </w:rPr>
        <w:t xml:space="preserve"> </w:t>
      </w:r>
      <w:r w:rsidR="00365F58" w:rsidRPr="007423B0">
        <w:t>протяженностью</w:t>
      </w:r>
      <w:r w:rsidR="00D750F4" w:rsidRPr="007423B0">
        <w:t xml:space="preserve"> </w:t>
      </w:r>
      <w:r w:rsidR="00855944" w:rsidRPr="007423B0">
        <w:t>1049,5</w:t>
      </w:r>
      <w:r w:rsidR="00D750F4" w:rsidRPr="007423B0">
        <w:t xml:space="preserve"> м</w:t>
      </w:r>
      <w:r w:rsidR="00855944" w:rsidRPr="007423B0">
        <w:t xml:space="preserve"> на сумму 1241,67</w:t>
      </w:r>
      <w:r w:rsidR="00D750F4" w:rsidRPr="007423B0">
        <w:t xml:space="preserve"> тыс. руб. </w:t>
      </w:r>
    </w:p>
    <w:p w:rsidR="00365F58" w:rsidRPr="007423B0" w:rsidRDefault="00365F58" w:rsidP="00C20958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  <w:rPr>
          <w:bCs/>
          <w:color w:val="000000"/>
        </w:rPr>
      </w:pPr>
    </w:p>
    <w:p w:rsidR="00C20958" w:rsidRPr="007423B0" w:rsidRDefault="00A464A7" w:rsidP="00C20958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>
        <w:rPr>
          <w:noProof/>
          <w:lang w:eastAsia="ru-RU"/>
        </w:rPr>
        <w:drawing>
          <wp:inline distT="0" distB="0" distL="0" distR="0">
            <wp:extent cx="2000250" cy="2324100"/>
            <wp:effectExtent l="19050" t="0" r="0" b="0"/>
            <wp:docPr id="33" name="Рисунок 33" descr="ce4c9a1e-7851-4187-af2b-c6a5f6274a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e4c9a1e-7851-4187-af2b-c6a5f6274a0b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09825" cy="2314575"/>
            <wp:effectExtent l="19050" t="0" r="9525" b="0"/>
            <wp:docPr id="34" name="Рисунок 34" descr="821ddaa7-53f8-4814-80cb-708b7f607e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821ddaa7-53f8-4814-80cb-708b7f607ee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1E3" w:rsidRPr="007423B0" w:rsidRDefault="002931E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rPr>
          <w:b/>
          <w:bCs/>
          <w:color w:val="000000"/>
          <w:u w:val="single"/>
        </w:rPr>
        <w:t>Уличное освещение</w:t>
      </w:r>
    </w:p>
    <w:p w:rsidR="00B54944" w:rsidRPr="007423B0" w:rsidRDefault="002931E3" w:rsidP="0020451C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</w:pPr>
      <w:r w:rsidRPr="007423B0">
        <w:tab/>
        <w:t xml:space="preserve">Одним из элементов благоустройства поселения является уличное освещение. </w:t>
      </w:r>
      <w:r w:rsidR="00902B32" w:rsidRPr="007423B0">
        <w:t>Администрацией Багаевского сельского поселения</w:t>
      </w:r>
      <w:r w:rsidR="00B54944" w:rsidRPr="007423B0">
        <w:rPr>
          <w:color w:val="212121"/>
        </w:rPr>
        <w:t xml:space="preserve"> была проведена  большая работа по  уличному освещению. На эти цели  было израсходовано </w:t>
      </w:r>
      <w:r w:rsidR="00356D56" w:rsidRPr="007423B0">
        <w:t>20303</w:t>
      </w:r>
      <w:r w:rsidR="00B54944" w:rsidRPr="007423B0">
        <w:t>,</w:t>
      </w:r>
      <w:r w:rsidR="00356D56" w:rsidRPr="007423B0">
        <w:t>58</w:t>
      </w:r>
      <w:r w:rsidR="00B54944" w:rsidRPr="007423B0">
        <w:t xml:space="preserve"> </w:t>
      </w:r>
      <w:r w:rsidR="00B54944" w:rsidRPr="007423B0">
        <w:rPr>
          <w:color w:val="212121"/>
        </w:rPr>
        <w:t xml:space="preserve">тыс.руб. (без </w:t>
      </w:r>
      <w:r w:rsidR="00B54944" w:rsidRPr="007423B0">
        <w:rPr>
          <w:color w:val="212121"/>
        </w:rPr>
        <w:lastRenderedPageBreak/>
        <w:t>учёта оплаты за электроэнергию).</w:t>
      </w:r>
      <w:r w:rsidR="0020451C" w:rsidRPr="007423B0">
        <w:rPr>
          <w:color w:val="212121"/>
        </w:rPr>
        <w:t xml:space="preserve"> </w:t>
      </w:r>
      <w:r w:rsidR="00B54944" w:rsidRPr="007423B0">
        <w:rPr>
          <w:color w:val="212121"/>
        </w:rPr>
        <w:t xml:space="preserve">Был заключён муниципальный контракт на строительство уличного освещения в ст-це Багаевской по ул. Мичурина, ул. Комсомольской и ул. </w:t>
      </w:r>
      <w:r w:rsidR="0020451C" w:rsidRPr="007423B0">
        <w:rPr>
          <w:color w:val="212121"/>
        </w:rPr>
        <w:t xml:space="preserve">Спартака на сумму </w:t>
      </w:r>
      <w:r w:rsidR="00356D56" w:rsidRPr="007423B0">
        <w:t>19050</w:t>
      </w:r>
      <w:r w:rsidR="0020451C" w:rsidRPr="007423B0">
        <w:t>,</w:t>
      </w:r>
      <w:bookmarkStart w:id="0" w:name="_GoBack"/>
      <w:bookmarkEnd w:id="0"/>
      <w:r w:rsidR="00356D56" w:rsidRPr="007423B0">
        <w:t>58</w:t>
      </w:r>
      <w:r w:rsidR="00CB7181" w:rsidRPr="007423B0">
        <w:rPr>
          <w:color w:val="212121"/>
        </w:rPr>
        <w:t xml:space="preserve"> тыс. руб.</w:t>
      </w:r>
      <w:r w:rsidR="001B1830" w:rsidRPr="007423B0">
        <w:rPr>
          <w:color w:val="212121"/>
        </w:rPr>
        <w:t>, протяженность линий составила 3910 м.</w:t>
      </w:r>
    </w:p>
    <w:p w:rsidR="00B54944" w:rsidRPr="007423B0" w:rsidRDefault="00A464A7" w:rsidP="00B54944">
      <w:pPr>
        <w:shd w:val="clear" w:color="auto" w:fill="FFFFFF"/>
        <w:spacing w:after="100" w:afterAutospacing="1"/>
        <w:ind w:firstLine="720"/>
        <w:rPr>
          <w:color w:val="212121"/>
        </w:rPr>
      </w:pPr>
      <w:r>
        <w:rPr>
          <w:noProof/>
          <w:color w:val="212121"/>
          <w:lang w:eastAsia="ru-RU"/>
        </w:rPr>
        <w:drawing>
          <wp:inline distT="0" distB="0" distL="0" distR="0">
            <wp:extent cx="3057525" cy="1885950"/>
            <wp:effectExtent l="19050" t="0" r="9525" b="0"/>
            <wp:docPr id="35" name="Рисунок 35" descr="WhatsApp Image 2022-12-31 at 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WhatsApp Image 2022-12-31 at 0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4944" w:rsidRPr="007423B0">
        <w:rPr>
          <w:color w:val="212121"/>
        </w:rPr>
        <w:t xml:space="preserve">  </w:t>
      </w:r>
    </w:p>
    <w:p w:rsidR="00B54944" w:rsidRPr="007423B0" w:rsidRDefault="00B54944" w:rsidP="00B54944">
      <w:pPr>
        <w:shd w:val="clear" w:color="auto" w:fill="FFFFFF"/>
        <w:spacing w:after="100" w:afterAutospacing="1"/>
        <w:ind w:firstLine="720"/>
        <w:jc w:val="both"/>
        <w:rPr>
          <w:color w:val="212121"/>
        </w:rPr>
      </w:pPr>
      <w:r w:rsidRPr="007423B0">
        <w:rPr>
          <w:color w:val="212121"/>
        </w:rPr>
        <w:t>На сумму 570 тыс.руб. был заключен муниципальный контракт на выполнение работ по установке новых светодиодных фонарей по ул. Пушкинской и ул. Строителей. А так же были заключены муниципальные контракты на техническое обслуживание линий уличного освещения и точечных фонарей  на сумму 683 тыс.</w:t>
      </w:r>
      <w:r w:rsidR="00CB7181" w:rsidRPr="007423B0">
        <w:rPr>
          <w:color w:val="212121"/>
        </w:rPr>
        <w:t xml:space="preserve"> </w:t>
      </w:r>
      <w:r w:rsidRPr="007423B0">
        <w:rPr>
          <w:color w:val="212121"/>
        </w:rPr>
        <w:t>руб. По данным муниципальным контрактам было проведено техническое обслуживание 470 уличных фонарей и установлено 25 новых точечных фонарей в</w:t>
      </w:r>
      <w:r w:rsidR="00CB7181" w:rsidRPr="007423B0">
        <w:rPr>
          <w:color w:val="212121"/>
        </w:rPr>
        <w:t xml:space="preserve"> ст-</w:t>
      </w:r>
      <w:r w:rsidRPr="007423B0">
        <w:rPr>
          <w:color w:val="212121"/>
        </w:rPr>
        <w:t>це Багаевской по заявлениям граждан, а так же по хуторами и поселкам, входящим в состав Багаевское сельское поселение было проведено техническое обслуживание 82 уличных фонарей.</w:t>
      </w:r>
    </w:p>
    <w:p w:rsidR="00D92752" w:rsidRPr="007423B0" w:rsidRDefault="00D92752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  <w:rPr>
          <w:rStyle w:val="a4"/>
          <w:color w:val="000000"/>
          <w:u w:val="single"/>
        </w:rPr>
      </w:pPr>
      <w:r w:rsidRPr="007423B0">
        <w:rPr>
          <w:rStyle w:val="a4"/>
          <w:color w:val="000000"/>
          <w:u w:val="single"/>
        </w:rPr>
        <w:t>Земельно-имущественные отношения</w:t>
      </w:r>
    </w:p>
    <w:p w:rsidR="00A655D9" w:rsidRPr="007423B0" w:rsidRDefault="003F2DFA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  <w:rPr>
          <w:rStyle w:val="a4"/>
          <w:b w:val="0"/>
          <w:color w:val="000000"/>
        </w:rPr>
      </w:pPr>
      <w:r w:rsidRPr="007423B0">
        <w:rPr>
          <w:rStyle w:val="a4"/>
          <w:b w:val="0"/>
          <w:color w:val="000000"/>
        </w:rPr>
        <w:t>В части исполнения полномочий по вопросам земельных и имущественных отношений в 2022 году проводилась следующая работа:</w:t>
      </w:r>
    </w:p>
    <w:p w:rsidR="003F2DFA" w:rsidRPr="007423B0" w:rsidRDefault="003F2DFA" w:rsidP="003F2DFA">
      <w:pPr>
        <w:pStyle w:val="af2"/>
        <w:jc w:val="both"/>
        <w:rPr>
          <w:b w:val="0"/>
          <w:bCs w:val="0"/>
          <w:szCs w:val="28"/>
        </w:rPr>
      </w:pPr>
      <w:r w:rsidRPr="007423B0">
        <w:rPr>
          <w:b w:val="0"/>
          <w:bCs w:val="0"/>
          <w:szCs w:val="28"/>
        </w:rPr>
        <w:t xml:space="preserve">- Выдано  3547 различных справок, в т.ч. составлено 35 общественных характеристик на граждан  и  555 актов обследования домовладений, выдано  136 справок о наличии ЛПХ,  2398  выписок из похозяйственных книг. Подготовлено 206 постановлений Администрации  поселения об уточнении адресов объектов адресации, 59 справок о наличии с/х животных в райгаз; </w:t>
      </w:r>
    </w:p>
    <w:p w:rsidR="003F2DFA" w:rsidRPr="007423B0" w:rsidRDefault="003F2DFA" w:rsidP="003F2DFA">
      <w:pPr>
        <w:pStyle w:val="af2"/>
        <w:jc w:val="both"/>
        <w:rPr>
          <w:b w:val="0"/>
          <w:bCs w:val="0"/>
          <w:szCs w:val="28"/>
        </w:rPr>
      </w:pPr>
      <w:r w:rsidRPr="007423B0">
        <w:rPr>
          <w:b w:val="0"/>
          <w:bCs w:val="0"/>
          <w:szCs w:val="28"/>
        </w:rPr>
        <w:t>- выдано 45 справок об отсутствии земельных паев, подготовлено 80 отказов о покупке земель сельхозназначения, выдано 40 справок о кадастровом квартале для постановки земельных участков на кадастровый учет;</w:t>
      </w:r>
    </w:p>
    <w:p w:rsidR="003F2DFA" w:rsidRPr="007423B0" w:rsidRDefault="003F2DFA" w:rsidP="003F2DFA">
      <w:pPr>
        <w:pStyle w:val="af2"/>
        <w:jc w:val="both"/>
        <w:rPr>
          <w:b w:val="0"/>
          <w:bCs w:val="0"/>
          <w:szCs w:val="28"/>
        </w:rPr>
      </w:pPr>
      <w:r w:rsidRPr="007423B0">
        <w:rPr>
          <w:b w:val="0"/>
          <w:bCs w:val="0"/>
          <w:szCs w:val="28"/>
        </w:rPr>
        <w:t>- 33 человека  получили пакеты документов для оформления кредитов;</w:t>
      </w:r>
    </w:p>
    <w:p w:rsidR="003F2DFA" w:rsidRPr="007423B0" w:rsidRDefault="003F2DFA" w:rsidP="003F2DFA">
      <w:pPr>
        <w:pStyle w:val="af2"/>
        <w:jc w:val="both"/>
        <w:rPr>
          <w:b w:val="0"/>
          <w:bCs w:val="0"/>
          <w:szCs w:val="28"/>
        </w:rPr>
      </w:pPr>
      <w:r w:rsidRPr="007423B0">
        <w:rPr>
          <w:b w:val="0"/>
          <w:bCs w:val="0"/>
          <w:szCs w:val="28"/>
        </w:rPr>
        <w:t>-  подготовлено 14 постановлений о внесении адресов в базу  федеральной информационной адресной системы (ФИАС)  и внесены 234 адреса</w:t>
      </w:r>
      <w:r w:rsidR="00855944" w:rsidRPr="007423B0">
        <w:rPr>
          <w:b w:val="0"/>
          <w:bCs w:val="0"/>
          <w:szCs w:val="28"/>
        </w:rPr>
        <w:t xml:space="preserve"> объекта</w:t>
      </w:r>
      <w:r w:rsidRPr="007423B0">
        <w:rPr>
          <w:b w:val="0"/>
          <w:bCs w:val="0"/>
          <w:szCs w:val="28"/>
        </w:rPr>
        <w:t>.</w:t>
      </w:r>
    </w:p>
    <w:p w:rsidR="003F2DFA" w:rsidRPr="007423B0" w:rsidRDefault="003F2DFA" w:rsidP="003F2DFA">
      <w:pPr>
        <w:jc w:val="both"/>
      </w:pPr>
      <w:r w:rsidRPr="007423B0">
        <w:t>- поставлено на учет в качестве нуждающихся в жилом помещении 1 семья;</w:t>
      </w:r>
    </w:p>
    <w:p w:rsidR="003F2DFA" w:rsidRPr="007423B0" w:rsidRDefault="003F2DFA" w:rsidP="003F2DFA">
      <w:pPr>
        <w:jc w:val="both"/>
      </w:pPr>
      <w:r w:rsidRPr="007423B0">
        <w:t>- снято с учета  60 семей;</w:t>
      </w:r>
    </w:p>
    <w:p w:rsidR="003F2DFA" w:rsidRPr="007423B0" w:rsidRDefault="003F2DFA" w:rsidP="003F2DFA">
      <w:pPr>
        <w:jc w:val="both"/>
      </w:pPr>
      <w:r w:rsidRPr="007423B0">
        <w:t>- проведена перерегистрация граждан, нуждающихся  в жилье;</w:t>
      </w:r>
    </w:p>
    <w:p w:rsidR="008811DC" w:rsidRPr="007423B0" w:rsidRDefault="00A464A7" w:rsidP="003F2DFA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266950" cy="2762250"/>
            <wp:effectExtent l="19050" t="0" r="0" b="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1DC" w:rsidRPr="007423B0" w:rsidRDefault="008811DC" w:rsidP="003F2DFA">
      <w:pPr>
        <w:jc w:val="both"/>
      </w:pPr>
    </w:p>
    <w:p w:rsidR="003F2DFA" w:rsidRPr="007423B0" w:rsidRDefault="003F2DFA" w:rsidP="003F2DFA">
      <w:pPr>
        <w:tabs>
          <w:tab w:val="left" w:pos="3870"/>
        </w:tabs>
        <w:jc w:val="both"/>
      </w:pPr>
      <w:r w:rsidRPr="007423B0">
        <w:t xml:space="preserve">-  В результате проводимой  работы по принятию  бесхозяйных объектов в муниципальную собственность, признано право муниципальной собственности за муниципальным образованием «Багаевское сельское поселение» следующих объектов </w:t>
      </w:r>
      <w:r w:rsidR="00611CB7" w:rsidRPr="007423B0">
        <w:t>недвижимости</w:t>
      </w:r>
      <w:r w:rsidRPr="007423B0">
        <w:t>:</w:t>
      </w:r>
    </w:p>
    <w:p w:rsidR="003F2DFA" w:rsidRPr="007423B0" w:rsidRDefault="003F2DFA" w:rsidP="003F2DFA">
      <w:pPr>
        <w:tabs>
          <w:tab w:val="left" w:pos="3870"/>
        </w:tabs>
        <w:jc w:val="both"/>
      </w:pPr>
      <w:r w:rsidRPr="007423B0">
        <w:t xml:space="preserve">             - пять газопроводов низ</w:t>
      </w:r>
      <w:r w:rsidR="00611CB7" w:rsidRPr="007423B0">
        <w:t>кого давления, протяженностью 7617 м</w:t>
      </w:r>
      <w:r w:rsidRPr="007423B0">
        <w:t>;</w:t>
      </w:r>
    </w:p>
    <w:p w:rsidR="003F2DFA" w:rsidRPr="007423B0" w:rsidRDefault="003F2DFA" w:rsidP="003F2DFA">
      <w:pPr>
        <w:tabs>
          <w:tab w:val="left" w:pos="3870"/>
        </w:tabs>
        <w:jc w:val="both"/>
      </w:pPr>
      <w:r w:rsidRPr="007423B0">
        <w:t xml:space="preserve">             - два пункта газораспределительных (ГРПШ);</w:t>
      </w:r>
    </w:p>
    <w:p w:rsidR="003F2DFA" w:rsidRPr="007423B0" w:rsidRDefault="003F2DFA" w:rsidP="003F2DFA">
      <w:pPr>
        <w:tabs>
          <w:tab w:val="left" w:pos="3870"/>
        </w:tabs>
        <w:jc w:val="both"/>
      </w:pPr>
      <w:r w:rsidRPr="007423B0">
        <w:t xml:space="preserve">             - две линии электро</w:t>
      </w:r>
      <w:r w:rsidR="00611CB7" w:rsidRPr="007423B0">
        <w:t>передач протяженностью 2391 м</w:t>
      </w:r>
    </w:p>
    <w:p w:rsidR="003F2DFA" w:rsidRPr="007423B0" w:rsidRDefault="003F2DFA" w:rsidP="003F2DFA">
      <w:pPr>
        <w:tabs>
          <w:tab w:val="left" w:pos="3870"/>
        </w:tabs>
        <w:jc w:val="both"/>
      </w:pPr>
      <w:r w:rsidRPr="007423B0">
        <w:t>В настоящее время ведется работа по принятию в муниципальную собственность ещё пяти бесхозяйных газопроводов протяженностью 5602 метров.</w:t>
      </w:r>
    </w:p>
    <w:p w:rsidR="003F2DFA" w:rsidRPr="007423B0" w:rsidRDefault="003F2DFA" w:rsidP="003F2DFA">
      <w:pPr>
        <w:tabs>
          <w:tab w:val="left" w:pos="3870"/>
        </w:tabs>
        <w:jc w:val="both"/>
      </w:pPr>
      <w:r w:rsidRPr="007423B0">
        <w:t xml:space="preserve">- </w:t>
      </w:r>
      <w:r w:rsidR="007F2053" w:rsidRPr="007423B0">
        <w:t xml:space="preserve">сотрудники поселения </w:t>
      </w:r>
      <w:r w:rsidRPr="007423B0">
        <w:t>приняли участие в 16 судебных заседаниях.</w:t>
      </w:r>
    </w:p>
    <w:p w:rsidR="003F2DFA" w:rsidRPr="007423B0" w:rsidRDefault="003F2DFA" w:rsidP="003F2DFA">
      <w:pPr>
        <w:tabs>
          <w:tab w:val="left" w:pos="3870"/>
        </w:tabs>
        <w:jc w:val="both"/>
      </w:pPr>
      <w:r w:rsidRPr="007423B0">
        <w:t xml:space="preserve">        По вопросу выявления на территории поселения земель засоренных д</w:t>
      </w:r>
      <w:r w:rsidR="00611CB7" w:rsidRPr="007423B0">
        <w:t>икорастущей коноплей,  в 2022</w:t>
      </w:r>
      <w:r w:rsidRPr="007423B0">
        <w:t xml:space="preserve"> году Адм</w:t>
      </w:r>
      <w:r w:rsidR="00611CB7" w:rsidRPr="007423B0">
        <w:t>инистрацией поселения проводилась</w:t>
      </w:r>
      <w:r w:rsidRPr="007423B0">
        <w:t xml:space="preserve"> следующая работа:</w:t>
      </w:r>
    </w:p>
    <w:p w:rsidR="003F2DFA" w:rsidRPr="007423B0" w:rsidRDefault="00611CB7" w:rsidP="003F2DFA">
      <w:pPr>
        <w:tabs>
          <w:tab w:val="left" w:pos="3870"/>
        </w:tabs>
        <w:jc w:val="both"/>
      </w:pPr>
      <w:r w:rsidRPr="007423B0">
        <w:t>- р</w:t>
      </w:r>
      <w:r w:rsidR="003F2DFA" w:rsidRPr="007423B0">
        <w:t xml:space="preserve">аспоряжением  Администрации Багаевского сельского поселения </w:t>
      </w:r>
      <w:r w:rsidR="007F2053" w:rsidRPr="007423B0">
        <w:t xml:space="preserve">от 08.04.2022 г.  </w:t>
      </w:r>
      <w:r w:rsidR="003F2DFA" w:rsidRPr="007423B0">
        <w:t>№</w:t>
      </w:r>
      <w:r w:rsidR="009B6264">
        <w:t xml:space="preserve"> </w:t>
      </w:r>
      <w:r w:rsidR="003F2DFA" w:rsidRPr="007423B0">
        <w:t>48 создана и действует  рабочая группа по выявлению карантинных объ</w:t>
      </w:r>
      <w:r w:rsidR="003B2D17" w:rsidRPr="007423B0">
        <w:t>ектов,</w:t>
      </w:r>
      <w:r w:rsidR="003F2DFA" w:rsidRPr="007423B0">
        <w:t xml:space="preserve"> выявлению мест произрастания сорной, карантинной, наркосодержащей растительности и ее уничтожению, утвержден план мероприятий по данному направлению.</w:t>
      </w:r>
    </w:p>
    <w:p w:rsidR="003F2DFA" w:rsidRPr="007423B0" w:rsidRDefault="003F2DFA" w:rsidP="003F2DFA">
      <w:pPr>
        <w:tabs>
          <w:tab w:val="left" w:pos="3870"/>
        </w:tabs>
        <w:jc w:val="both"/>
      </w:pPr>
      <w:r w:rsidRPr="007423B0">
        <w:t>- Всего за 2022 год  Администрацией  Багаевского сельского поселения было проведено 18 объездов территории,  в ходе которых  были  выявлены факты произрастания дикорастущей конопли (9  очагов). Конопля  на площади  примерно 650  кв.м. (примерно 1820 кустов), весом примерно 448 кг   в рамках проведения акции «Единый день борьбы с дикорастущей коноплей» и ОПМ «Мак – 2022»   была уничтожена путем скашивания и обработкой гербицидами с соблюдением  требований в области охраны  окружающей среды, санитарно-эпидемиологического благополучия населения и пожарной безопасности. Составлены акты об уничтожении конопли.</w:t>
      </w:r>
    </w:p>
    <w:p w:rsidR="003F2DFA" w:rsidRPr="007423B0" w:rsidRDefault="003F2DFA" w:rsidP="003F2DFA">
      <w:pPr>
        <w:tabs>
          <w:tab w:val="left" w:pos="3870"/>
        </w:tabs>
        <w:jc w:val="both"/>
      </w:pPr>
      <w:r w:rsidRPr="007423B0">
        <w:t xml:space="preserve">- На сходах, а так же при приеме граждан поднимается вопрос о необходимости уничтожения  сорной, карантинной и наркосодержащей растительности на своих и </w:t>
      </w:r>
      <w:r w:rsidR="00611CB7" w:rsidRPr="007423B0">
        <w:t>прилегающих земельных участках.</w:t>
      </w:r>
      <w:r w:rsidRPr="007423B0">
        <w:t xml:space="preserve">                            </w:t>
      </w:r>
    </w:p>
    <w:p w:rsidR="003F2DFA" w:rsidRPr="007423B0" w:rsidRDefault="003F2DFA" w:rsidP="003F2DFA">
      <w:pPr>
        <w:tabs>
          <w:tab w:val="left" w:pos="3870"/>
        </w:tabs>
        <w:jc w:val="both"/>
      </w:pPr>
      <w:r w:rsidRPr="007423B0">
        <w:t>- Сельхозпроизводителям направлен</w:t>
      </w:r>
      <w:r w:rsidR="00902B32" w:rsidRPr="007423B0">
        <w:t>ы письма, а на стендах раз</w:t>
      </w:r>
      <w:r w:rsidR="00356D56" w:rsidRPr="007423B0">
        <w:t>мещены</w:t>
      </w:r>
      <w:r w:rsidRPr="007423B0">
        <w:t xml:space="preserve">  и распространяется среди населения объявление о необходимости уничтожения наркосодержащей растительности.  </w:t>
      </w:r>
    </w:p>
    <w:p w:rsidR="003F2DFA" w:rsidRPr="007423B0" w:rsidRDefault="003F2DFA" w:rsidP="003F2DFA">
      <w:pPr>
        <w:tabs>
          <w:tab w:val="left" w:pos="3870"/>
        </w:tabs>
        <w:jc w:val="both"/>
      </w:pPr>
    </w:p>
    <w:p w:rsidR="003F2DFA" w:rsidRPr="007423B0" w:rsidRDefault="003F2DFA" w:rsidP="003F2DFA">
      <w:pPr>
        <w:tabs>
          <w:tab w:val="left" w:pos="3870"/>
        </w:tabs>
        <w:jc w:val="both"/>
      </w:pPr>
      <w:r w:rsidRPr="007423B0">
        <w:lastRenderedPageBreak/>
        <w:t xml:space="preserve">            </w:t>
      </w:r>
    </w:p>
    <w:p w:rsidR="003F2DFA" w:rsidRPr="007423B0" w:rsidRDefault="003F2DFA" w:rsidP="003F2DFA">
      <w:pPr>
        <w:tabs>
          <w:tab w:val="left" w:pos="3870"/>
        </w:tabs>
        <w:jc w:val="both"/>
      </w:pPr>
      <w:r w:rsidRPr="007423B0">
        <w:t xml:space="preserve">       </w:t>
      </w:r>
      <w:r w:rsidR="00A464A7">
        <w:rPr>
          <w:noProof/>
          <w:lang w:eastAsia="ru-RU"/>
        </w:rPr>
        <w:drawing>
          <wp:inline distT="0" distB="0" distL="0" distR="0">
            <wp:extent cx="2072640" cy="2777490"/>
            <wp:effectExtent l="19050" t="0" r="3810" b="0"/>
            <wp:docPr id="4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2777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423B0">
        <w:t xml:space="preserve">                                                                                         </w:t>
      </w:r>
    </w:p>
    <w:p w:rsidR="003F2DFA" w:rsidRPr="007423B0" w:rsidRDefault="003F2DFA" w:rsidP="003F2DFA">
      <w:pPr>
        <w:tabs>
          <w:tab w:val="left" w:pos="3870"/>
        </w:tabs>
        <w:jc w:val="both"/>
      </w:pPr>
    </w:p>
    <w:p w:rsidR="003F2DFA" w:rsidRPr="007423B0" w:rsidRDefault="003F2DFA" w:rsidP="003F2DFA">
      <w:pPr>
        <w:tabs>
          <w:tab w:val="left" w:pos="3870"/>
        </w:tabs>
        <w:jc w:val="both"/>
      </w:pPr>
      <w:r w:rsidRPr="007423B0">
        <w:t xml:space="preserve">                                  </w:t>
      </w:r>
    </w:p>
    <w:p w:rsidR="00A655D9" w:rsidRPr="007423B0" w:rsidRDefault="00A655D9" w:rsidP="008811DC">
      <w:pPr>
        <w:tabs>
          <w:tab w:val="left" w:pos="3870"/>
        </w:tabs>
        <w:jc w:val="both"/>
        <w:rPr>
          <w:rStyle w:val="a4"/>
          <w:b w:val="0"/>
          <w:bCs w:val="0"/>
        </w:rPr>
      </w:pP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rPr>
          <w:rStyle w:val="a4"/>
          <w:color w:val="000000"/>
          <w:u w:val="single"/>
        </w:rPr>
        <w:t>Пожарная безопасность и предупреждение ЧС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  <w:rPr>
          <w:bCs/>
          <w:color w:val="000000"/>
        </w:rPr>
      </w:pPr>
      <w:r w:rsidRPr="007423B0">
        <w:rPr>
          <w:rStyle w:val="a4"/>
          <w:b w:val="0"/>
          <w:color w:val="000000"/>
        </w:rPr>
        <w:tab/>
        <w:t xml:space="preserve">В 2022 году на территории  поселения для обеспечения пожарной безопасности с целью предупреждения ландшафтных и </w:t>
      </w:r>
      <w:r w:rsidR="0039713F" w:rsidRPr="007423B0">
        <w:rPr>
          <w:rStyle w:val="a4"/>
          <w:b w:val="0"/>
          <w:color w:val="000000"/>
        </w:rPr>
        <w:t>лесных пожаров в период с 28.04.2022г. по 16.10.</w:t>
      </w:r>
      <w:r w:rsidRPr="007423B0">
        <w:rPr>
          <w:rStyle w:val="a4"/>
          <w:b w:val="0"/>
          <w:color w:val="000000"/>
        </w:rPr>
        <w:t>2022г. был введен особый противопожарный режим. Введен режим ограничения пребывания граждан в лесах, въезда в них транспортных средств, а также проведения в лесах определенных видов работ. На постоянной основе проводилась профилактическая работа по информированию населения о мерах пожарной безопасности. Принимались меры по обеспечению безопасности на водных объектах. Во время зимнего периода на информационных стендах, официальном сайте Администрации размещалась информация с правилами поведения на льду, а также выставлены предупреждаю</w:t>
      </w:r>
      <w:r w:rsidR="00F15CE6">
        <w:rPr>
          <w:rStyle w:val="a4"/>
          <w:b w:val="0"/>
          <w:color w:val="000000"/>
        </w:rPr>
        <w:t>щие знаки «Осторожно тонкий лед</w:t>
      </w:r>
      <w:r w:rsidRPr="007423B0">
        <w:rPr>
          <w:rStyle w:val="a4"/>
          <w:b w:val="0"/>
          <w:color w:val="000000"/>
        </w:rPr>
        <w:t>». В летний период установлены предупреждающие знаки «Купаться запрещено». В купальный сезон организованно дежурство ДНД, КДН с целью предупреждения несчастных случаев на воде. На территории  сельского поселения произведен</w:t>
      </w:r>
      <w:r w:rsidR="008B2AE9" w:rsidRPr="007423B0">
        <w:rPr>
          <w:rStyle w:val="a4"/>
          <w:b w:val="0"/>
          <w:color w:val="000000"/>
        </w:rPr>
        <w:t>а противопожарная</w:t>
      </w:r>
      <w:r w:rsidRPr="007423B0">
        <w:rPr>
          <w:rStyle w:val="a4"/>
          <w:b w:val="0"/>
          <w:color w:val="000000"/>
        </w:rPr>
        <w:t xml:space="preserve"> опашка населенных пунктов,</w:t>
      </w:r>
      <w:r w:rsidR="008B2AE9" w:rsidRPr="007423B0">
        <w:rPr>
          <w:rStyle w:val="a4"/>
          <w:b w:val="0"/>
          <w:color w:val="000000"/>
        </w:rPr>
        <w:t xml:space="preserve"> </w:t>
      </w:r>
      <w:r w:rsidR="004C01D6" w:rsidRPr="007423B0">
        <w:t>А</w:t>
      </w:r>
      <w:r w:rsidR="008B2AE9" w:rsidRPr="007423B0">
        <w:t>дминистрацией Багаевского сельского поселения был заключен муниципальный  контракт</w:t>
      </w:r>
      <w:r w:rsidR="003B2D17" w:rsidRPr="007423B0">
        <w:t xml:space="preserve"> по проведению </w:t>
      </w:r>
      <w:r w:rsidR="008B2AE9" w:rsidRPr="007423B0">
        <w:t>работ по опашке населенных пун</w:t>
      </w:r>
      <w:r w:rsidR="003B2D17" w:rsidRPr="007423B0">
        <w:t xml:space="preserve">ктов на сумму 218,5 тыс. рублей, </w:t>
      </w:r>
      <w:r w:rsidR="008B2AE9" w:rsidRPr="007423B0">
        <w:t xml:space="preserve"> протяженно</w:t>
      </w:r>
      <w:r w:rsidR="003B2D17" w:rsidRPr="007423B0">
        <w:t>сть которой составила</w:t>
      </w:r>
      <w:r w:rsidR="008B2AE9" w:rsidRPr="007423B0">
        <w:t xml:space="preserve"> 22,3 км. Ширина противопожарной опашки составляет -  10 м. </w:t>
      </w:r>
      <w:r w:rsidRPr="007423B0">
        <w:rPr>
          <w:rStyle w:val="a4"/>
          <w:b w:val="0"/>
          <w:color w:val="000000"/>
        </w:rPr>
        <w:t>В отчётном периоде  на постоянной основе проводилось информирование населения о мерах и правилах пожарной безопасности. Информация размещалась на информационных стендах (всего за 20</w:t>
      </w:r>
      <w:r w:rsidR="00C20958" w:rsidRPr="007423B0">
        <w:rPr>
          <w:rStyle w:val="a4"/>
          <w:b w:val="0"/>
          <w:color w:val="000000"/>
        </w:rPr>
        <w:t xml:space="preserve">22 год было размещено более 140  </w:t>
      </w:r>
      <w:r w:rsidRPr="007423B0">
        <w:rPr>
          <w:rStyle w:val="a4"/>
          <w:b w:val="0"/>
          <w:color w:val="000000"/>
        </w:rPr>
        <w:t>информационных м</w:t>
      </w:r>
      <w:r w:rsidR="00C20958" w:rsidRPr="007423B0">
        <w:rPr>
          <w:rStyle w:val="a4"/>
          <w:b w:val="0"/>
          <w:color w:val="000000"/>
        </w:rPr>
        <w:t>атериалов), было роздано более 70</w:t>
      </w:r>
      <w:r w:rsidRPr="007423B0">
        <w:rPr>
          <w:rStyle w:val="a4"/>
          <w:b w:val="0"/>
          <w:color w:val="000000"/>
        </w:rPr>
        <w:t xml:space="preserve"> памяток  многодетным семьям и семьям входящих в «группу риска».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</w:pPr>
      <w:r w:rsidRPr="007423B0">
        <w:rPr>
          <w:b/>
          <w:bCs/>
          <w:i/>
          <w:iCs/>
          <w:color w:val="000000"/>
        </w:rPr>
        <w:tab/>
        <w:t>Просьба ко всем жителям соблюдать меры пожарной безопасности: не  разжигать  костров, не сжигать мусор, быть бдительными и в</w:t>
      </w:r>
      <w:r w:rsidR="004C01D6" w:rsidRPr="007423B0">
        <w:rPr>
          <w:b/>
          <w:bCs/>
          <w:i/>
          <w:iCs/>
          <w:color w:val="000000"/>
        </w:rPr>
        <w:t>овремя реагировать на возгорания</w:t>
      </w:r>
      <w:r w:rsidRPr="007423B0">
        <w:rPr>
          <w:b/>
          <w:bCs/>
          <w:i/>
          <w:iCs/>
          <w:color w:val="000000"/>
        </w:rPr>
        <w:t>.</w:t>
      </w:r>
    </w:p>
    <w:p w:rsidR="009B6264" w:rsidRDefault="009B6264" w:rsidP="001B46CF">
      <w:pPr>
        <w:pStyle w:val="af0"/>
        <w:pBdr>
          <w:bottom w:val="none" w:sz="0" w:space="0" w:color="000000"/>
        </w:pBdr>
        <w:spacing w:before="180" w:after="240" w:line="270" w:lineRule="atLeast"/>
        <w:rPr>
          <w:b/>
          <w:bCs/>
          <w:i/>
          <w:iCs/>
          <w:color w:val="000000"/>
          <w:sz w:val="28"/>
          <w:szCs w:val="28"/>
        </w:rPr>
      </w:pPr>
      <w:bookmarkStart w:id="1" w:name="text_743470"/>
      <w:bookmarkEnd w:id="1"/>
    </w:p>
    <w:p w:rsidR="009B6264" w:rsidRDefault="009B6264" w:rsidP="001B46CF">
      <w:pPr>
        <w:pStyle w:val="af0"/>
        <w:pBdr>
          <w:bottom w:val="none" w:sz="0" w:space="0" w:color="000000"/>
        </w:pBdr>
        <w:spacing w:before="180" w:after="240" w:line="270" w:lineRule="atLeast"/>
        <w:rPr>
          <w:b/>
          <w:bCs/>
          <w:i/>
          <w:iCs/>
          <w:color w:val="000000"/>
          <w:sz w:val="28"/>
          <w:szCs w:val="28"/>
        </w:rPr>
      </w:pPr>
    </w:p>
    <w:p w:rsidR="001B46CF" w:rsidRDefault="002931E3" w:rsidP="001B46CF">
      <w:pPr>
        <w:pStyle w:val="af0"/>
        <w:pBdr>
          <w:bottom w:val="none" w:sz="0" w:space="0" w:color="000000"/>
        </w:pBdr>
        <w:spacing w:before="180" w:after="240" w:line="270" w:lineRule="atLeast"/>
        <w:rPr>
          <w:b/>
          <w:bCs/>
          <w:i/>
          <w:iCs/>
          <w:color w:val="000000"/>
          <w:sz w:val="28"/>
          <w:szCs w:val="28"/>
        </w:rPr>
      </w:pPr>
      <w:r w:rsidRPr="007423B0">
        <w:rPr>
          <w:b/>
          <w:bCs/>
          <w:i/>
          <w:iCs/>
          <w:color w:val="000000"/>
          <w:sz w:val="28"/>
          <w:szCs w:val="28"/>
        </w:rPr>
        <w:lastRenderedPageBreak/>
        <w:tab/>
      </w:r>
    </w:p>
    <w:p w:rsidR="001B46CF" w:rsidRDefault="002931E3" w:rsidP="001B46CF">
      <w:pPr>
        <w:pStyle w:val="af0"/>
        <w:pBdr>
          <w:bottom w:val="none" w:sz="0" w:space="0" w:color="000000"/>
        </w:pBdr>
        <w:spacing w:before="180" w:after="240" w:line="270" w:lineRule="atLeast"/>
        <w:rPr>
          <w:b/>
          <w:bCs/>
          <w:i/>
          <w:iCs/>
          <w:color w:val="000000"/>
          <w:sz w:val="28"/>
          <w:szCs w:val="28"/>
        </w:rPr>
      </w:pPr>
      <w:r w:rsidRPr="007423B0">
        <w:rPr>
          <w:b/>
          <w:bCs/>
          <w:i/>
          <w:iCs/>
          <w:color w:val="000000"/>
          <w:sz w:val="28"/>
          <w:szCs w:val="28"/>
        </w:rPr>
        <w:t>Уважаемые жители поселения!</w:t>
      </w:r>
    </w:p>
    <w:p w:rsidR="002931E3" w:rsidRPr="007423B0" w:rsidRDefault="002931E3" w:rsidP="001B46CF">
      <w:pPr>
        <w:pStyle w:val="af0"/>
        <w:pBdr>
          <w:bottom w:val="none" w:sz="0" w:space="0" w:color="000000"/>
        </w:pBdr>
        <w:spacing w:before="180" w:after="240"/>
        <w:ind w:firstLine="708"/>
        <w:rPr>
          <w:sz w:val="28"/>
          <w:szCs w:val="28"/>
        </w:rPr>
      </w:pPr>
      <w:r w:rsidRPr="007423B0">
        <w:rPr>
          <w:color w:val="000000"/>
          <w:sz w:val="28"/>
          <w:szCs w:val="28"/>
        </w:rPr>
        <w:t>Ещё очень на  важном вопросе  хотелось бы остановиться. Нахождение на территории  поселения большого количества  беспризорных животных. Мы понимаем, что неоднократно поднимается эта тема, тем самым подтверждаем, что борьба с  беспризорными животными  только на первый взгляд  кажется простым делом.</w:t>
      </w:r>
    </w:p>
    <w:p w:rsidR="00036AC3" w:rsidRPr="007423B0" w:rsidRDefault="002931E3" w:rsidP="001B46CF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240"/>
        <w:jc w:val="both"/>
        <w:rPr>
          <w:color w:val="000000"/>
        </w:rPr>
      </w:pPr>
      <w:r w:rsidRPr="007423B0">
        <w:rPr>
          <w:color w:val="000000"/>
        </w:rPr>
        <w:t>В действительности это  занятие, требующее в первую очередь финансовых затрат.</w:t>
      </w:r>
      <w:r w:rsidRPr="007423B0">
        <w:rPr>
          <w:color w:val="000000"/>
        </w:rPr>
        <w:br/>
        <w:t>Бездомные собаки есть практически в каждом населенном пункте.  Сегодня по закону отловом бродячих собак могут заниматься только специализированные организации. Организация,  имеющая лицензию на проведение таких работ, порой  одна  на несколько районов области и  порой  заключать договоры на предоставление указанной услуги  по ряду причин отказывается. Отлов – мероприятие недешевое, он подразумевает содержание, кормление животного, обследование его состояния и в дальнейшем его передачу х</w:t>
      </w:r>
      <w:r w:rsidR="00B70BA6">
        <w:rPr>
          <w:color w:val="000000"/>
        </w:rPr>
        <w:t xml:space="preserve">озяевам. Убивать (отстреливать) собак запрещено. </w:t>
      </w:r>
      <w:r w:rsidRPr="007423B0">
        <w:rPr>
          <w:color w:val="000000"/>
        </w:rPr>
        <w:t>Средств  в бюджете на отлов бродячих собак недостаточно. Да и мгновенно произвести отлов не представляется возможным. Однако, возможно кого-то   из предпринимателей или юридических лиц заинтересует  этот вопрос и они не будут как все критиковать Администрацию поселения за бездействие, а оформят лицензию и займутся данным вопросом на  благо наших жителей. Ждём неравнодушных  и инициативных людей.</w:t>
      </w:r>
      <w:r w:rsidR="00036AC3" w:rsidRPr="007423B0">
        <w:rPr>
          <w:color w:val="000000"/>
        </w:rPr>
        <w:t xml:space="preserve"> </w:t>
      </w:r>
      <w:r w:rsidR="00036AC3" w:rsidRPr="007423B0">
        <w:t xml:space="preserve">Так, в 2022 году </w:t>
      </w:r>
      <w:r w:rsidR="00036AC3" w:rsidRPr="007423B0">
        <w:rPr>
          <w:color w:val="212121"/>
        </w:rPr>
        <w:t xml:space="preserve"> по отлову и содержанию безнадзорных животных на территории Багаевского сельского поселения было </w:t>
      </w:r>
      <w:r w:rsidR="009B6264" w:rsidRPr="007423B0">
        <w:rPr>
          <w:color w:val="212121"/>
        </w:rPr>
        <w:t>отловлено</w:t>
      </w:r>
      <w:r w:rsidR="00036AC3" w:rsidRPr="007423B0">
        <w:rPr>
          <w:color w:val="212121"/>
        </w:rPr>
        <w:t xml:space="preserve"> 18 собак на общую сумму 293,9 тыс. рублей.</w:t>
      </w:r>
    </w:p>
    <w:p w:rsidR="002931E3" w:rsidRPr="007423B0" w:rsidRDefault="008F61A8" w:rsidP="001B46CF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/>
        <w:ind w:firstLine="708"/>
        <w:jc w:val="both"/>
      </w:pPr>
      <w:r w:rsidRPr="007423B0">
        <w:rPr>
          <w:bCs/>
          <w:iCs/>
          <w:color w:val="000000"/>
        </w:rPr>
        <w:t>В начале  отчётного доклада я сказал, что прошедший год был крайне сложный и в создавшейся ситуации Администрация поселения большое внимание уделяет организационным, техническим, социальным  связям с военным комиссариатом по Багаевскому и Весёловскому районам. Объяснять, как мы взаимодействуем, какие предпринимаем шаги и меры в реализации поставленных задач, считаю не целесообразным. Однако, довести до сведения жителей поселения, что мы  не стоим в стороне,  считаю необходимым.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jc w:val="both"/>
      </w:pPr>
      <w:r w:rsidRPr="007423B0">
        <w:rPr>
          <w:rStyle w:val="a4"/>
          <w:color w:val="000000"/>
          <w:u w:val="single"/>
        </w:rPr>
        <w:t>Культура</w:t>
      </w:r>
    </w:p>
    <w:p w:rsidR="003F404B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ind w:right="340"/>
        <w:jc w:val="both"/>
        <w:rPr>
          <w:color w:val="000000"/>
        </w:rPr>
      </w:pPr>
      <w:r w:rsidRPr="007423B0">
        <w:rPr>
          <w:color w:val="000000"/>
        </w:rPr>
        <w:tab/>
        <w:t xml:space="preserve">По итогам работы за 2022 год </w:t>
      </w:r>
      <w:r w:rsidR="003B2D17" w:rsidRPr="007423B0">
        <w:rPr>
          <w:color w:val="000000"/>
        </w:rPr>
        <w:t xml:space="preserve">специалистами в </w:t>
      </w:r>
      <w:r w:rsidR="00D81973">
        <w:rPr>
          <w:color w:val="000000"/>
        </w:rPr>
        <w:t xml:space="preserve">четырех </w:t>
      </w:r>
      <w:r w:rsidR="000D105F">
        <w:rPr>
          <w:color w:val="000000"/>
        </w:rPr>
        <w:t>сельских Д</w:t>
      </w:r>
      <w:r w:rsidR="003B2D17" w:rsidRPr="007423B0">
        <w:rPr>
          <w:color w:val="000000"/>
        </w:rPr>
        <w:t>омах</w:t>
      </w:r>
      <w:r w:rsidRPr="007423B0">
        <w:rPr>
          <w:color w:val="000000"/>
        </w:rPr>
        <w:t xml:space="preserve"> культуры  </w:t>
      </w:r>
      <w:r w:rsidR="003F404B" w:rsidRPr="007423B0">
        <w:rPr>
          <w:color w:val="000000"/>
        </w:rPr>
        <w:t>была проведена следующая работа:</w:t>
      </w:r>
      <w:r w:rsidRPr="007423B0">
        <w:rPr>
          <w:color w:val="000000"/>
        </w:rPr>
        <w:t xml:space="preserve">  </w:t>
      </w:r>
    </w:p>
    <w:p w:rsidR="003F404B" w:rsidRPr="007423B0" w:rsidRDefault="003F404B" w:rsidP="003F404B">
      <w:pPr>
        <w:pStyle w:val="af4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7423B0">
        <w:rPr>
          <w:rFonts w:ascii="Times New Roman" w:hAnsi="Times New Roman"/>
          <w:sz w:val="28"/>
          <w:szCs w:val="28"/>
        </w:rPr>
        <w:t xml:space="preserve">- проведено 327 </w:t>
      </w:r>
      <w:r w:rsidR="003B2D17" w:rsidRPr="007423B0">
        <w:rPr>
          <w:rFonts w:ascii="Times New Roman" w:hAnsi="Times New Roman"/>
          <w:sz w:val="28"/>
          <w:szCs w:val="28"/>
        </w:rPr>
        <w:t>культурно - массовых мероприятий</w:t>
      </w:r>
      <w:r w:rsidRPr="007423B0">
        <w:rPr>
          <w:rFonts w:ascii="Times New Roman" w:hAnsi="Times New Roman"/>
          <w:sz w:val="28"/>
          <w:szCs w:val="28"/>
        </w:rPr>
        <w:t xml:space="preserve">. Из них для детей  и молодежи 244 мероприятия. Большое внимание в работе уделяется патриотическому воспитанию детей, подростков и молодежи, сохранению традиций национальной культуры, профилактике асоциальных явлений в обществе и формировании здорового образа жизни. Внимание в работе культурно - досуговых учреждениях уделяется развитию  и сохранению  духовного  наследия, участие в решениях социальных проблем, содействовать улучшению социального состояния общества путем представления гражданам качественных культурных услуг, формировать единое культурное пространство; стремиться быть постоянно действующим центром культуры села, используя и воплощая новые технологии, инновационные </w:t>
      </w:r>
      <w:r w:rsidRPr="007423B0">
        <w:rPr>
          <w:rFonts w:ascii="Times New Roman" w:hAnsi="Times New Roman"/>
          <w:sz w:val="28"/>
          <w:szCs w:val="28"/>
        </w:rPr>
        <w:lastRenderedPageBreak/>
        <w:t xml:space="preserve">подходы, сохраняя нашу культуру детям и внукам. Стало доброй традицией в сельских Домах культуры проводить вечера отдыха, посиделки, огоньки, концертные программы, семейные праздники, развлекательные программы, мероприятия посвященные Дню молодежи, Дню пожилого человека, Дню семьи, Дню матери и другим знаменательным датам.   </w:t>
      </w:r>
    </w:p>
    <w:p w:rsidR="003F404B" w:rsidRPr="007423B0" w:rsidRDefault="003F404B" w:rsidP="003F404B">
      <w:pPr>
        <w:pStyle w:val="af4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7423B0">
        <w:rPr>
          <w:rFonts w:ascii="Times New Roman" w:hAnsi="Times New Roman"/>
          <w:sz w:val="28"/>
          <w:szCs w:val="28"/>
        </w:rPr>
        <w:t xml:space="preserve">В 2022 году наша область отмечала  85 лет образования,   и специалистами культурно-досуговых учреждений Багаевского сельского поселения  было проведено ряд мероприятий посвященных этой дате. </w:t>
      </w:r>
    </w:p>
    <w:p w:rsidR="003F404B" w:rsidRPr="007423B0" w:rsidRDefault="000D105F" w:rsidP="003F404B">
      <w:pPr>
        <w:pStyle w:val="af4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базе сельских Д</w:t>
      </w:r>
      <w:r w:rsidR="003F404B" w:rsidRPr="007423B0">
        <w:rPr>
          <w:rFonts w:ascii="Times New Roman" w:hAnsi="Times New Roman"/>
          <w:sz w:val="28"/>
          <w:szCs w:val="28"/>
        </w:rPr>
        <w:t>омов культуры Багаевского сельского поселения  действует 25 культурно - досуговых формирований в т.ч.:</w:t>
      </w:r>
    </w:p>
    <w:p w:rsidR="003F404B" w:rsidRPr="007423B0" w:rsidRDefault="003F404B" w:rsidP="00B70BA6">
      <w:pPr>
        <w:pStyle w:val="af4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7423B0">
        <w:rPr>
          <w:rFonts w:ascii="Times New Roman" w:hAnsi="Times New Roman"/>
          <w:sz w:val="28"/>
          <w:szCs w:val="28"/>
        </w:rPr>
        <w:t>- 2 хореографической направленности, - 5 вокальных, - 4 театральных, - 1 изобразительного искусства, - 6 прикладного искусства</w:t>
      </w:r>
      <w:r w:rsidR="00B70BA6">
        <w:rPr>
          <w:rFonts w:ascii="Times New Roman" w:hAnsi="Times New Roman"/>
          <w:sz w:val="28"/>
          <w:szCs w:val="28"/>
        </w:rPr>
        <w:t>,</w:t>
      </w:r>
      <w:r w:rsidRPr="007423B0">
        <w:rPr>
          <w:rFonts w:ascii="Times New Roman" w:hAnsi="Times New Roman"/>
          <w:sz w:val="28"/>
          <w:szCs w:val="28"/>
        </w:rPr>
        <w:t xml:space="preserve">  которые посещают 364 человека. </w:t>
      </w:r>
    </w:p>
    <w:p w:rsidR="003F404B" w:rsidRPr="007423B0" w:rsidRDefault="003F404B" w:rsidP="00540797">
      <w:pPr>
        <w:pStyle w:val="af4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7423B0">
        <w:rPr>
          <w:rFonts w:ascii="Times New Roman" w:hAnsi="Times New Roman"/>
          <w:sz w:val="28"/>
          <w:szCs w:val="28"/>
        </w:rPr>
        <w:t xml:space="preserve">Хотелось бы отметить, что на базе СДК х. Федулов  создан хоровой коллектив «Посиделки», которому в 2022  году присвоено звание «Народный». Данный коллектив является частым участником в районных и областных мероприятиях.  </w:t>
      </w:r>
    </w:p>
    <w:p w:rsidR="003F404B" w:rsidRPr="007423B0" w:rsidRDefault="00A464A7" w:rsidP="00B45F7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790950" cy="2095500"/>
            <wp:effectExtent l="19050" t="0" r="0" b="0"/>
            <wp:docPr id="37" name="Рисунок 37" descr="Хор Посидел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Хор Посиделки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04B" w:rsidRPr="007423B0" w:rsidRDefault="003F404B" w:rsidP="003F404B">
      <w:pPr>
        <w:spacing w:after="200" w:line="276" w:lineRule="auto"/>
        <w:jc w:val="both"/>
      </w:pPr>
      <w:r w:rsidRPr="007423B0">
        <w:t xml:space="preserve">В течение 2022 года Администрация  Багаевского сельского поселения самостоятельно и  совместно с работниками культуры  и ЦДО проводили различные мероприятия. </w:t>
      </w:r>
    </w:p>
    <w:p w:rsidR="003F404B" w:rsidRPr="007423B0" w:rsidRDefault="003F404B" w:rsidP="00540797">
      <w:pPr>
        <w:jc w:val="both"/>
      </w:pPr>
      <w:r w:rsidRPr="007423B0">
        <w:t xml:space="preserve">- по традиции 19 января 2022г в Багаевском  сельском  поселении  организовывается специальное место для </w:t>
      </w:r>
      <w:r w:rsidR="00540797" w:rsidRPr="007423B0">
        <w:rPr>
          <w:bCs/>
        </w:rPr>
        <w:t>К</w:t>
      </w:r>
      <w:r w:rsidRPr="007423B0">
        <w:rPr>
          <w:bCs/>
        </w:rPr>
        <w:t>рещенского купания на реке Дон</w:t>
      </w:r>
      <w:r w:rsidRPr="007423B0">
        <w:t xml:space="preserve"> в районе паромной переправы, о котором жители информируются заранее.</w:t>
      </w:r>
      <w:r w:rsidR="00540797" w:rsidRPr="007423B0">
        <w:rPr>
          <w:shd w:val="clear" w:color="auto" w:fill="F1F1F1"/>
        </w:rPr>
        <w:t xml:space="preserve"> </w:t>
      </w:r>
      <w:r w:rsidRPr="007423B0">
        <w:t xml:space="preserve">Для безопасности купания </w:t>
      </w:r>
      <w:r w:rsidR="003B2D17" w:rsidRPr="007423B0">
        <w:t xml:space="preserve">на берегу </w:t>
      </w:r>
      <w:r w:rsidRPr="007423B0">
        <w:t>присутствуют: сотрудники</w:t>
      </w:r>
      <w:r w:rsidR="00F15CE6">
        <w:t xml:space="preserve"> О</w:t>
      </w:r>
      <w:r w:rsidR="00540797" w:rsidRPr="007423B0">
        <w:t>тдела МВД России</w:t>
      </w:r>
      <w:r w:rsidRPr="007423B0">
        <w:t xml:space="preserve"> по Багаевскому району, спасатели </w:t>
      </w:r>
      <w:r w:rsidR="00F15CE6">
        <w:t xml:space="preserve">Багаевского района </w:t>
      </w:r>
      <w:r w:rsidRPr="007423B0">
        <w:t>ГКУ РО "ПСС ВВ и ТМ</w:t>
      </w:r>
      <w:r w:rsidR="00F15CE6">
        <w:t xml:space="preserve"> Российской Федерации</w:t>
      </w:r>
      <w:r w:rsidRPr="007423B0">
        <w:t xml:space="preserve">", </w:t>
      </w:r>
      <w:r w:rsidR="00540797" w:rsidRPr="007423B0">
        <w:t xml:space="preserve">сотрудники ГИМС, </w:t>
      </w:r>
      <w:r w:rsidRPr="007423B0">
        <w:t xml:space="preserve">члены казачьей дружины, сотрудники МКУ Багаевского района  «Служба по ГО и ЧС», </w:t>
      </w:r>
      <w:r w:rsidR="00540797" w:rsidRPr="007423B0">
        <w:t>45 ПСЧ 5 ПСО</w:t>
      </w:r>
      <w:r w:rsidR="00F15CE6">
        <w:t xml:space="preserve"> ФПС </w:t>
      </w:r>
      <w:r w:rsidR="00540797" w:rsidRPr="007423B0">
        <w:t>ГПС ГУ МЧС России по Ростовской области</w:t>
      </w:r>
      <w:r w:rsidR="003B2D17" w:rsidRPr="007423B0">
        <w:t>,</w:t>
      </w:r>
      <w:r w:rsidRPr="007423B0">
        <w:t xml:space="preserve"> сотрудники скорой медицинской помощи МБУЗ "ЦРБ" в Багаевском районе.</w:t>
      </w:r>
    </w:p>
    <w:p w:rsidR="003F404B" w:rsidRPr="007423B0" w:rsidRDefault="00D25823" w:rsidP="000D105F">
      <w:pPr>
        <w:ind w:left="-57" w:firstLine="397"/>
        <w:jc w:val="both"/>
      </w:pPr>
      <w:r w:rsidRPr="007423B0">
        <w:t>Для жителей</w:t>
      </w:r>
      <w:r w:rsidR="003F404B" w:rsidRPr="007423B0">
        <w:t xml:space="preserve"> устанавливается оборудованный деревянный помост, сооружаются места для переодевания. Сотрудники Администрации Багаевского сельского поселения угощают всех горячим чаем из самовара и сладкими угощениями. </w:t>
      </w:r>
    </w:p>
    <w:p w:rsidR="000D105F" w:rsidRDefault="000D105F" w:rsidP="00540797">
      <w:pPr>
        <w:ind w:left="-57" w:firstLine="397"/>
        <w:jc w:val="both"/>
      </w:pPr>
    </w:p>
    <w:p w:rsidR="000D105F" w:rsidRDefault="000D105F" w:rsidP="00540797">
      <w:pPr>
        <w:ind w:left="-57" w:firstLine="397"/>
        <w:jc w:val="both"/>
      </w:pPr>
    </w:p>
    <w:p w:rsidR="000D105F" w:rsidRDefault="000D105F" w:rsidP="00540797">
      <w:pPr>
        <w:ind w:left="-57" w:firstLine="397"/>
        <w:jc w:val="both"/>
      </w:pPr>
    </w:p>
    <w:p w:rsidR="000D105F" w:rsidRDefault="000D105F" w:rsidP="00540797">
      <w:pPr>
        <w:ind w:left="-57" w:firstLine="397"/>
        <w:jc w:val="both"/>
      </w:pPr>
    </w:p>
    <w:p w:rsidR="000D105F" w:rsidRDefault="000D105F" w:rsidP="00540797">
      <w:pPr>
        <w:ind w:left="-57" w:firstLine="397"/>
        <w:jc w:val="both"/>
      </w:pPr>
    </w:p>
    <w:p w:rsidR="00540797" w:rsidRPr="007423B0" w:rsidRDefault="00A464A7" w:rsidP="00540797">
      <w:pPr>
        <w:ind w:left="-57" w:firstLine="397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251656704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205105</wp:posOffset>
            </wp:positionV>
            <wp:extent cx="3518535" cy="1582420"/>
            <wp:effectExtent l="19050" t="0" r="5715" b="0"/>
            <wp:wrapSquare wrapText="largest"/>
            <wp:docPr id="46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35" cy="158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0797" w:rsidRPr="007423B0" w:rsidRDefault="00540797" w:rsidP="00540797">
      <w:pPr>
        <w:ind w:left="-57" w:firstLine="397"/>
        <w:jc w:val="both"/>
      </w:pPr>
    </w:p>
    <w:p w:rsidR="00540797" w:rsidRPr="007423B0" w:rsidRDefault="00540797" w:rsidP="00540797">
      <w:pPr>
        <w:ind w:left="-57" w:firstLine="397"/>
        <w:jc w:val="both"/>
      </w:pPr>
    </w:p>
    <w:p w:rsidR="00540797" w:rsidRPr="007423B0" w:rsidRDefault="00540797" w:rsidP="00540797">
      <w:pPr>
        <w:ind w:left="-57" w:firstLine="397"/>
        <w:jc w:val="both"/>
      </w:pPr>
    </w:p>
    <w:p w:rsidR="00540797" w:rsidRPr="007423B0" w:rsidRDefault="00540797" w:rsidP="00540797">
      <w:pPr>
        <w:ind w:left="-57" w:firstLine="397"/>
        <w:jc w:val="both"/>
      </w:pPr>
    </w:p>
    <w:p w:rsidR="00540797" w:rsidRPr="007423B0" w:rsidRDefault="00540797" w:rsidP="00540797">
      <w:pPr>
        <w:ind w:left="-57" w:firstLine="397"/>
        <w:jc w:val="both"/>
      </w:pPr>
    </w:p>
    <w:p w:rsidR="00540797" w:rsidRPr="007423B0" w:rsidRDefault="00540797" w:rsidP="00540797">
      <w:pPr>
        <w:ind w:left="-57" w:firstLine="397"/>
        <w:jc w:val="both"/>
      </w:pPr>
    </w:p>
    <w:p w:rsidR="003F404B" w:rsidRPr="007423B0" w:rsidRDefault="003F404B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ind w:right="340"/>
        <w:jc w:val="both"/>
        <w:rPr>
          <w:color w:val="000000"/>
        </w:rPr>
      </w:pPr>
    </w:p>
    <w:p w:rsidR="008F61A8" w:rsidRPr="007423B0" w:rsidRDefault="008F61A8" w:rsidP="008F61A8">
      <w:pPr>
        <w:jc w:val="both"/>
        <w:rPr>
          <w:color w:val="000000"/>
        </w:rPr>
      </w:pPr>
      <w:r w:rsidRPr="007423B0">
        <w:rPr>
          <w:color w:val="000000"/>
        </w:rPr>
        <w:t xml:space="preserve">          </w:t>
      </w:r>
      <w:r w:rsidR="00BE633E" w:rsidRPr="007423B0">
        <w:rPr>
          <w:color w:val="000000"/>
        </w:rPr>
        <w:t xml:space="preserve">В преддверии празднования Дня Победы ведутся работы </w:t>
      </w:r>
      <w:r w:rsidRPr="007423B0">
        <w:rPr>
          <w:color w:val="000000"/>
        </w:rPr>
        <w:t xml:space="preserve"> </w:t>
      </w:r>
      <w:r w:rsidR="00BE633E" w:rsidRPr="007423B0">
        <w:rPr>
          <w:color w:val="000000"/>
        </w:rPr>
        <w:t>по</w:t>
      </w:r>
      <w:r w:rsidRPr="007423B0">
        <w:rPr>
          <w:color w:val="000000"/>
        </w:rPr>
        <w:t xml:space="preserve"> ремонт</w:t>
      </w:r>
      <w:r w:rsidR="00BE633E" w:rsidRPr="007423B0">
        <w:rPr>
          <w:color w:val="000000"/>
        </w:rPr>
        <w:t>у</w:t>
      </w:r>
      <w:r w:rsidRPr="007423B0">
        <w:rPr>
          <w:color w:val="000000"/>
        </w:rPr>
        <w:t xml:space="preserve"> памятников, погибшим воинам</w:t>
      </w:r>
      <w:r w:rsidR="00BE633E" w:rsidRPr="007423B0">
        <w:rPr>
          <w:color w:val="000000"/>
        </w:rPr>
        <w:t xml:space="preserve"> в Великой Отечественной войне</w:t>
      </w:r>
      <w:r w:rsidRPr="007423B0">
        <w:rPr>
          <w:color w:val="000000"/>
        </w:rPr>
        <w:t>.</w:t>
      </w:r>
      <w:r w:rsidR="00BE633E" w:rsidRPr="007423B0">
        <w:rPr>
          <w:color w:val="000000"/>
        </w:rPr>
        <w:t xml:space="preserve"> На эти цели в 2022 году было израсходовано 122,4 тыс. руб. </w:t>
      </w:r>
      <w:r w:rsidRPr="007423B0">
        <w:rPr>
          <w:color w:val="000000"/>
        </w:rPr>
        <w:t xml:space="preserve"> </w:t>
      </w:r>
    </w:p>
    <w:p w:rsidR="00981152" w:rsidRPr="007423B0" w:rsidRDefault="00A464A7" w:rsidP="008F61A8">
      <w:pPr>
        <w:jc w:val="both"/>
        <w:rPr>
          <w:color w:val="000000"/>
        </w:rPr>
      </w:pPr>
      <w:r>
        <w:rPr>
          <w:bCs/>
          <w:noProof/>
          <w:color w:val="000000"/>
          <w:lang w:eastAsia="ru-RU"/>
        </w:rPr>
        <w:drawing>
          <wp:inline distT="0" distB="0" distL="0" distR="0">
            <wp:extent cx="3638550" cy="1638300"/>
            <wp:effectExtent l="19050" t="0" r="0" b="0"/>
            <wp:docPr id="38" name="Рисунок 38" descr="Памятник Трюта и Подройки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Памятник Трюта и Подройкину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152" w:rsidRPr="007423B0" w:rsidRDefault="00981152" w:rsidP="008F61A8">
      <w:pPr>
        <w:jc w:val="both"/>
        <w:rPr>
          <w:b/>
          <w:bCs/>
          <w:color w:val="000000"/>
          <w:u w:val="single"/>
        </w:rPr>
      </w:pPr>
    </w:p>
    <w:p w:rsidR="00BE633E" w:rsidRPr="007423B0" w:rsidRDefault="00BE633E" w:rsidP="008F61A8">
      <w:pPr>
        <w:jc w:val="both"/>
        <w:rPr>
          <w:bCs/>
          <w:color w:val="000000"/>
        </w:rPr>
      </w:pPr>
      <w:r w:rsidRPr="007423B0">
        <w:rPr>
          <w:bCs/>
          <w:color w:val="000000"/>
        </w:rPr>
        <w:t>В 2022 году ушел из жизни последний участник Великой Отечественной войны 1941-1945 гг. Багаевского сельского поселения, вечная им память и слава.</w:t>
      </w:r>
    </w:p>
    <w:p w:rsidR="00981152" w:rsidRPr="007423B0" w:rsidRDefault="00981152" w:rsidP="008F61A8">
      <w:pPr>
        <w:jc w:val="both"/>
        <w:rPr>
          <w:bCs/>
          <w:color w:val="000000"/>
        </w:rPr>
      </w:pPr>
    </w:p>
    <w:p w:rsidR="00981152" w:rsidRPr="007423B0" w:rsidRDefault="00981152" w:rsidP="008F61A8">
      <w:pPr>
        <w:jc w:val="both"/>
        <w:rPr>
          <w:bCs/>
          <w:color w:val="000000"/>
        </w:rPr>
      </w:pPr>
    </w:p>
    <w:p w:rsidR="0044495A" w:rsidRPr="007423B0" w:rsidRDefault="00A464A7" w:rsidP="008F61A8">
      <w:pPr>
        <w:jc w:val="both"/>
      </w:pPr>
      <w:r>
        <w:rPr>
          <w:noProof/>
          <w:lang w:eastAsia="ru-RU"/>
        </w:rPr>
        <w:drawing>
          <wp:anchor distT="0" distB="0" distL="0" distR="0" simplePos="0" relativeHeight="251655680" behindDoc="0" locked="0" layoutInCell="0" allowOverlap="1">
            <wp:simplePos x="0" y="0"/>
            <wp:positionH relativeFrom="column">
              <wp:posOffset>17145</wp:posOffset>
            </wp:positionH>
            <wp:positionV relativeFrom="paragraph">
              <wp:posOffset>19685</wp:posOffset>
            </wp:positionV>
            <wp:extent cx="2941320" cy="2202180"/>
            <wp:effectExtent l="19050" t="0" r="0" b="0"/>
            <wp:wrapSquare wrapText="largest"/>
            <wp:docPr id="45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404B" w:rsidRPr="007423B0" w:rsidRDefault="003F404B" w:rsidP="008F61A8">
      <w:pPr>
        <w:jc w:val="both"/>
      </w:pPr>
    </w:p>
    <w:p w:rsidR="003F404B" w:rsidRPr="007423B0" w:rsidRDefault="003F404B" w:rsidP="008F61A8">
      <w:pPr>
        <w:jc w:val="both"/>
      </w:pPr>
    </w:p>
    <w:p w:rsidR="003F404B" w:rsidRPr="007423B0" w:rsidRDefault="003F404B" w:rsidP="008F61A8">
      <w:pPr>
        <w:jc w:val="both"/>
      </w:pPr>
    </w:p>
    <w:p w:rsidR="003F404B" w:rsidRPr="007423B0" w:rsidRDefault="003F404B" w:rsidP="008F61A8">
      <w:pPr>
        <w:jc w:val="both"/>
      </w:pPr>
    </w:p>
    <w:p w:rsidR="003F404B" w:rsidRPr="007423B0" w:rsidRDefault="008F61A8" w:rsidP="008F61A8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 w:line="324" w:lineRule="auto"/>
        <w:jc w:val="both"/>
        <w:rPr>
          <w:rFonts w:eastAsia="inherit"/>
          <w:color w:val="000000"/>
        </w:rPr>
      </w:pPr>
      <w:r w:rsidRPr="007423B0">
        <w:rPr>
          <w:rFonts w:eastAsia="inherit"/>
          <w:color w:val="000000"/>
        </w:rPr>
        <w:tab/>
      </w:r>
    </w:p>
    <w:p w:rsidR="003F404B" w:rsidRPr="007423B0" w:rsidRDefault="003F404B" w:rsidP="008F61A8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 w:line="324" w:lineRule="auto"/>
        <w:jc w:val="both"/>
        <w:rPr>
          <w:rFonts w:eastAsia="inherit"/>
          <w:color w:val="000000"/>
        </w:rPr>
      </w:pPr>
    </w:p>
    <w:p w:rsidR="003F404B" w:rsidRPr="007423B0" w:rsidRDefault="003F404B" w:rsidP="008F61A8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 w:line="324" w:lineRule="auto"/>
        <w:jc w:val="both"/>
        <w:rPr>
          <w:rFonts w:eastAsia="inherit"/>
          <w:color w:val="000000"/>
        </w:rPr>
      </w:pPr>
    </w:p>
    <w:p w:rsidR="003F404B" w:rsidRPr="007423B0" w:rsidRDefault="003F404B" w:rsidP="008F61A8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 w:line="324" w:lineRule="auto"/>
        <w:jc w:val="both"/>
        <w:rPr>
          <w:rFonts w:eastAsia="inherit"/>
          <w:color w:val="000000"/>
        </w:rPr>
      </w:pPr>
    </w:p>
    <w:p w:rsidR="003F404B" w:rsidRPr="007423B0" w:rsidRDefault="003F404B" w:rsidP="008F61A8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 w:line="324" w:lineRule="auto"/>
        <w:jc w:val="both"/>
        <w:rPr>
          <w:rFonts w:eastAsia="inherit"/>
          <w:color w:val="000000"/>
        </w:rPr>
      </w:pPr>
    </w:p>
    <w:p w:rsidR="00D25823" w:rsidRPr="007423B0" w:rsidRDefault="00D25823" w:rsidP="003F404B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 w:line="324" w:lineRule="auto"/>
        <w:ind w:firstLine="708"/>
        <w:jc w:val="both"/>
        <w:rPr>
          <w:rFonts w:eastAsia="inherit"/>
          <w:color w:val="000000"/>
        </w:rPr>
      </w:pPr>
    </w:p>
    <w:p w:rsidR="00D25823" w:rsidRPr="007423B0" w:rsidRDefault="00D25823" w:rsidP="00D25823">
      <w:pPr>
        <w:pStyle w:val="a9"/>
        <w:jc w:val="both"/>
      </w:pPr>
      <w:r w:rsidRPr="007423B0">
        <w:t xml:space="preserve">В июле месяце 2022г. Администрация Багаевского сельского поселения приняла участие впервые проводимом  мероприятии </w:t>
      </w:r>
      <w:r w:rsidRPr="007423B0">
        <w:rPr>
          <w:b/>
          <w:bCs/>
        </w:rPr>
        <w:t>«Донская уха»</w:t>
      </w:r>
      <w:r w:rsidRPr="007423B0">
        <w:t>,  где заняла 1 место.</w:t>
      </w:r>
    </w:p>
    <w:p w:rsidR="00D25823" w:rsidRPr="007423B0" w:rsidRDefault="00A464A7" w:rsidP="00D25823">
      <w:pPr>
        <w:pStyle w:val="a9"/>
        <w:jc w:val="both"/>
      </w:pPr>
      <w:r>
        <w:rPr>
          <w:noProof/>
          <w:lang w:eastAsia="ru-RU"/>
        </w:rPr>
        <w:drawing>
          <wp:inline distT="0" distB="0" distL="0" distR="0">
            <wp:extent cx="3629025" cy="1619250"/>
            <wp:effectExtent l="19050" t="0" r="9525" b="0"/>
            <wp:docPr id="39" name="Рисунок 39" descr="Донская ух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Донская уха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823" w:rsidRPr="007423B0" w:rsidRDefault="00D25823" w:rsidP="00D25823">
      <w:pPr>
        <w:pStyle w:val="a9"/>
        <w:jc w:val="both"/>
      </w:pPr>
    </w:p>
    <w:p w:rsidR="00D25823" w:rsidRPr="007423B0" w:rsidRDefault="00407F67" w:rsidP="00407F67">
      <w:pPr>
        <w:pStyle w:val="a9"/>
        <w:ind w:firstLine="708"/>
        <w:jc w:val="both"/>
      </w:pPr>
      <w:r>
        <w:t>При участии в 16-м традици</w:t>
      </w:r>
      <w:r w:rsidR="00267995">
        <w:t>онном районном туристическом слё</w:t>
      </w:r>
      <w:r>
        <w:t xml:space="preserve">те, среди организаций, учреждений и производственных коллективов Багаевского района команда Администрации Багаевского сельского поселения совместно с МУП БУ ЖКХ среди семи команд заняли 2-е место. </w:t>
      </w:r>
      <w:r w:rsidR="00D25823" w:rsidRPr="007423B0">
        <w:t>Туристический слет проводится с целью популяризации туризма среди работников учреждений и предприятий Багаевского района, пропаганды здорового образа жизни, привлечения молодежи к активным формам отдыха.</w:t>
      </w:r>
    </w:p>
    <w:p w:rsidR="00244652" w:rsidRPr="007423B0" w:rsidRDefault="00244652" w:rsidP="00981152">
      <w:pPr>
        <w:ind w:firstLine="708"/>
        <w:jc w:val="both"/>
        <w:sectPr w:rsidR="00244652" w:rsidRPr="007423B0" w:rsidSect="004D3F7A">
          <w:type w:val="continuous"/>
          <w:pgSz w:w="11906" w:h="16838"/>
          <w:pgMar w:top="720" w:right="851" w:bottom="289" w:left="902" w:header="720" w:footer="720" w:gutter="0"/>
          <w:cols w:space="720"/>
          <w:docGrid w:linePitch="360"/>
        </w:sectPr>
      </w:pPr>
      <w:r w:rsidRPr="007423B0">
        <w:rPr>
          <w:color w:val="1A1A1A"/>
        </w:rPr>
        <w:t>Уважаемые земляки! После окончания длительного периода, связанного с короно-вирусной инфекцией, мы в 2022 году все вместе праздновали День станицы. Текущий год потребует от всех нас особой ответственности, внимания и усилий. Впереди предстоит важное юбилейное события, посвященное 375-летию станицы Багаевской.</w:t>
      </w:r>
      <w:r w:rsidRPr="007423B0">
        <w:t xml:space="preserve"> </w:t>
      </w:r>
      <w:r w:rsidRPr="007423B0">
        <w:rPr>
          <w:color w:val="1A1A1A"/>
        </w:rPr>
        <w:t>Этот праздник объединит, сблизит нас всех, будет способствовать не только культурному отдыху граждан, но и развитию интереса к истории своей малой родины, воспитанию чувства патриотизма среди жителей, любви к родной земле. Уверен, что, объединив усилия, мы с вами дост</w:t>
      </w:r>
      <w:r w:rsidR="00B45F70" w:rsidRPr="007423B0">
        <w:rPr>
          <w:color w:val="1A1A1A"/>
        </w:rPr>
        <w:t>ойно встретим эту юбилейную дату</w:t>
      </w:r>
      <w:r w:rsidRPr="007423B0">
        <w:rPr>
          <w:color w:val="1A1A1A"/>
        </w:rPr>
        <w:t>, доставим людям радость и вселим чувство гордости за наших земляков, за нашу родную станицу, за наш Донской край.</w:t>
      </w:r>
    </w:p>
    <w:p w:rsidR="00D25823" w:rsidRPr="007423B0" w:rsidRDefault="00D25823" w:rsidP="00244652"/>
    <w:p w:rsidR="00D25823" w:rsidRPr="007423B0" w:rsidRDefault="00A464A7" w:rsidP="00D25823">
      <w:pPr>
        <w:jc w:val="center"/>
      </w:pPr>
      <w:r>
        <w:rPr>
          <w:noProof/>
          <w:lang w:eastAsia="ru-RU"/>
        </w:rPr>
        <w:drawing>
          <wp:anchor distT="0" distB="0" distL="0" distR="0" simplePos="0" relativeHeight="251658752" behindDoc="0" locked="0" layoutInCell="0" allowOverlap="1">
            <wp:simplePos x="0" y="0"/>
            <wp:positionH relativeFrom="column">
              <wp:posOffset>3051810</wp:posOffset>
            </wp:positionH>
            <wp:positionV relativeFrom="paragraph">
              <wp:posOffset>47625</wp:posOffset>
            </wp:positionV>
            <wp:extent cx="3445510" cy="1548130"/>
            <wp:effectExtent l="19050" t="0" r="2540" b="0"/>
            <wp:wrapSquare wrapText="largest"/>
            <wp:docPr id="3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54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5823" w:rsidRPr="007423B0" w:rsidRDefault="00D25823" w:rsidP="00D25823">
      <w:pPr>
        <w:jc w:val="center"/>
      </w:pPr>
    </w:p>
    <w:p w:rsidR="00D25823" w:rsidRPr="007423B0" w:rsidRDefault="00D25823" w:rsidP="00D25823">
      <w:pPr>
        <w:jc w:val="center"/>
      </w:pPr>
    </w:p>
    <w:p w:rsidR="00D25823" w:rsidRPr="007423B0" w:rsidRDefault="00D25823" w:rsidP="00D25823">
      <w:pPr>
        <w:jc w:val="center"/>
      </w:pPr>
    </w:p>
    <w:p w:rsidR="00D25823" w:rsidRPr="007423B0" w:rsidRDefault="00D25823" w:rsidP="00D25823">
      <w:pPr>
        <w:jc w:val="center"/>
      </w:pPr>
    </w:p>
    <w:p w:rsidR="00D25823" w:rsidRPr="007423B0" w:rsidRDefault="00D25823" w:rsidP="00D25823">
      <w:pPr>
        <w:jc w:val="center"/>
      </w:pPr>
    </w:p>
    <w:p w:rsidR="00D25823" w:rsidRPr="007423B0" w:rsidRDefault="00D25823" w:rsidP="00D25823">
      <w:pPr>
        <w:jc w:val="center"/>
      </w:pPr>
    </w:p>
    <w:p w:rsidR="00D25823" w:rsidRPr="007423B0" w:rsidRDefault="00A464A7" w:rsidP="00D25823">
      <w:pPr>
        <w:jc w:val="center"/>
      </w:pPr>
      <w:r>
        <w:rPr>
          <w:noProof/>
          <w:lang w:eastAsia="ru-RU"/>
        </w:rPr>
        <w:drawing>
          <wp:anchor distT="0" distB="0" distL="0" distR="0" simplePos="0" relativeHeight="251659776" behindDoc="0" locked="0" layoutInCell="0" allowOverlap="1">
            <wp:simplePos x="0" y="0"/>
            <wp:positionH relativeFrom="column">
              <wp:posOffset>-441960</wp:posOffset>
            </wp:positionH>
            <wp:positionV relativeFrom="paragraph">
              <wp:posOffset>164465</wp:posOffset>
            </wp:positionV>
            <wp:extent cx="3493770" cy="1567815"/>
            <wp:effectExtent l="19050" t="0" r="0" b="0"/>
            <wp:wrapSquare wrapText="largest"/>
            <wp:docPr id="2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770" cy="156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5823" w:rsidRPr="007423B0" w:rsidRDefault="00D25823" w:rsidP="00D25823">
      <w:pPr>
        <w:jc w:val="center"/>
      </w:pPr>
    </w:p>
    <w:p w:rsidR="00D25823" w:rsidRPr="007423B0" w:rsidRDefault="00D25823" w:rsidP="00D25823">
      <w:pPr>
        <w:ind w:firstLine="170"/>
        <w:jc w:val="center"/>
        <w:textAlignment w:val="baseline"/>
      </w:pPr>
    </w:p>
    <w:p w:rsidR="00D25823" w:rsidRPr="007423B0" w:rsidRDefault="00D25823" w:rsidP="00D25823">
      <w:pPr>
        <w:ind w:firstLine="170"/>
        <w:jc w:val="center"/>
        <w:textAlignment w:val="baseline"/>
      </w:pPr>
    </w:p>
    <w:p w:rsidR="00D25823" w:rsidRPr="007423B0" w:rsidRDefault="00D25823" w:rsidP="00D25823">
      <w:pPr>
        <w:ind w:firstLine="170"/>
        <w:jc w:val="center"/>
        <w:textAlignment w:val="baseline"/>
      </w:pPr>
    </w:p>
    <w:p w:rsidR="00D25823" w:rsidRPr="007423B0" w:rsidRDefault="00D25823" w:rsidP="00D25823">
      <w:pPr>
        <w:ind w:firstLine="170"/>
        <w:jc w:val="center"/>
        <w:textAlignment w:val="baseline"/>
      </w:pPr>
    </w:p>
    <w:p w:rsidR="00D25823" w:rsidRPr="007423B0" w:rsidRDefault="00D25823" w:rsidP="00244652">
      <w:pPr>
        <w:jc w:val="both"/>
        <w:textAlignment w:val="baseline"/>
      </w:pPr>
    </w:p>
    <w:p w:rsidR="00B45F70" w:rsidRPr="007423B0" w:rsidRDefault="00B45F70" w:rsidP="00B45F70">
      <w:pPr>
        <w:jc w:val="both"/>
        <w:textAlignment w:val="baseline"/>
      </w:pPr>
    </w:p>
    <w:p w:rsidR="00D25823" w:rsidRPr="007423B0" w:rsidRDefault="00D25823" w:rsidP="001B46CF">
      <w:pPr>
        <w:ind w:firstLine="708"/>
        <w:jc w:val="both"/>
        <w:textAlignment w:val="baseline"/>
      </w:pPr>
      <w:r w:rsidRPr="007423B0">
        <w:t xml:space="preserve">На 1 этаже в здании Администрации Багаевского сельского поселения находится  </w:t>
      </w:r>
      <w:r w:rsidR="00B45F70" w:rsidRPr="007423B0">
        <w:rPr>
          <w:bCs/>
        </w:rPr>
        <w:t>Д</w:t>
      </w:r>
      <w:r w:rsidRPr="007423B0">
        <w:rPr>
          <w:bCs/>
        </w:rPr>
        <w:t>оска Почёта</w:t>
      </w:r>
      <w:r w:rsidRPr="007423B0">
        <w:t xml:space="preserve"> муниципального обр</w:t>
      </w:r>
      <w:r w:rsidR="00B45F70" w:rsidRPr="007423B0">
        <w:t xml:space="preserve">азования «Багаевское сельское </w:t>
      </w:r>
      <w:r w:rsidRPr="007423B0">
        <w:t xml:space="preserve">поселение», в сентябре месяце 2022 года выбраны и утверждены </w:t>
      </w:r>
      <w:r w:rsidR="00981152" w:rsidRPr="007423B0">
        <w:t>решением Собрания</w:t>
      </w:r>
      <w:r w:rsidRPr="007423B0">
        <w:t xml:space="preserve"> депутатов Багаевско</w:t>
      </w:r>
      <w:r w:rsidR="00981152" w:rsidRPr="007423B0">
        <w:t xml:space="preserve">го сельского  новые достойные </w:t>
      </w:r>
      <w:r w:rsidR="00B45F70" w:rsidRPr="007423B0">
        <w:t>22 жителя</w:t>
      </w:r>
      <w:r w:rsidRPr="007423B0">
        <w:t xml:space="preserve"> Багаевского сельског</w:t>
      </w:r>
      <w:r w:rsidR="00981152" w:rsidRPr="007423B0">
        <w:t>о</w:t>
      </w:r>
      <w:r w:rsidRPr="007423B0">
        <w:t xml:space="preserve"> поселения. </w:t>
      </w:r>
    </w:p>
    <w:p w:rsidR="00D25823" w:rsidRPr="007423B0" w:rsidRDefault="00D25823" w:rsidP="00407F67">
      <w:pPr>
        <w:ind w:firstLine="708"/>
        <w:jc w:val="both"/>
      </w:pPr>
      <w:r w:rsidRPr="007423B0">
        <w:t>Ежегодно в учебный период Администрация Багаевского сельского посе</w:t>
      </w:r>
      <w:r w:rsidR="00B45F70" w:rsidRPr="007423B0">
        <w:t>ления предоставляет  обучающимся</w:t>
      </w:r>
      <w:r w:rsidRPr="007423B0">
        <w:t xml:space="preserve"> </w:t>
      </w:r>
      <w:r w:rsidR="00B45F70" w:rsidRPr="007423B0">
        <w:t xml:space="preserve">в </w:t>
      </w:r>
      <w:r w:rsidRPr="007423B0">
        <w:t>общеобразовательных школ</w:t>
      </w:r>
      <w:r w:rsidR="00B45F70" w:rsidRPr="007423B0">
        <w:t>ах</w:t>
      </w:r>
      <w:r w:rsidRPr="007423B0">
        <w:t xml:space="preserve"> станицы Багаевской, льготные проездные талоны для проезда на автобусе.  </w:t>
      </w:r>
    </w:p>
    <w:p w:rsidR="00D25823" w:rsidRPr="007423B0" w:rsidRDefault="00981152" w:rsidP="001B46CF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/>
        <w:ind w:firstLine="708"/>
        <w:jc w:val="both"/>
      </w:pPr>
      <w:r w:rsidRPr="007423B0">
        <w:rPr>
          <w:rFonts w:eastAsia="inherit"/>
          <w:color w:val="000000"/>
        </w:rPr>
        <w:t xml:space="preserve">Несмотря на крайне сложный   год, Администрация сельского поселения не стала нарушать устоявшиеся традиции - в частности,  подготовку к новогодним праздникам. Мы руководствовались утверждением, что праздничную атмосферу необходимо создавать даже в самое тяжелое время, и в этой связи обращались к организациям, индивидуальны предпринимателям, жителям поселения с просьбой  </w:t>
      </w:r>
      <w:r w:rsidRPr="007423B0">
        <w:rPr>
          <w:rFonts w:eastAsia="inherit"/>
          <w:color w:val="000000"/>
        </w:rPr>
        <w:lastRenderedPageBreak/>
        <w:t>украсить новогодними атрибутами свои здания, территории, дома. Праздничную атмосферу дополнительно создавали новогодние гирлянды и растяжки. Спасибо всем неравнодушным жителям  за создание приятного новогоднего настроения  для всех жителей и гостей нашего поселения, особенно для наших детей, нашего подрастающего поколения.</w:t>
      </w:r>
      <w:r w:rsidRPr="007423B0">
        <w:t xml:space="preserve"> </w:t>
      </w:r>
      <w:r w:rsidR="00D25823" w:rsidRPr="007423B0">
        <w:rPr>
          <w:color w:val="102A49"/>
        </w:rPr>
        <w:t>Сотрудники Администрации Багаевского сельского поселения совместно с работникам</w:t>
      </w:r>
      <w:r w:rsidR="00B70BA6">
        <w:rPr>
          <w:color w:val="102A49"/>
        </w:rPr>
        <w:t>и</w:t>
      </w:r>
      <w:r w:rsidR="00D25823" w:rsidRPr="007423B0">
        <w:rPr>
          <w:color w:val="102A49"/>
        </w:rPr>
        <w:t xml:space="preserve"> сельских домов культуры - Дедом морозом и снегурочкой поздравили всех с наступающим Новым 2023 годом и вручили сувениры, игрушки. </w:t>
      </w:r>
    </w:p>
    <w:p w:rsidR="00D25823" w:rsidRPr="007423B0" w:rsidRDefault="00A464A7" w:rsidP="00D25823">
      <w:pPr>
        <w:pStyle w:val="a9"/>
        <w:jc w:val="both"/>
        <w:rPr>
          <w:color w:val="102A49"/>
        </w:rPr>
      </w:pPr>
      <w:r>
        <w:rPr>
          <w:noProof/>
          <w:color w:val="102A49"/>
          <w:lang w:eastAsia="ru-RU"/>
        </w:rPr>
        <w:drawing>
          <wp:anchor distT="0" distB="0" distL="0" distR="0" simplePos="0" relativeHeight="251657728" behindDoc="0" locked="0" layoutInCell="0" allowOverlap="1">
            <wp:simplePos x="0" y="0"/>
            <wp:positionH relativeFrom="column">
              <wp:posOffset>-635</wp:posOffset>
            </wp:positionH>
            <wp:positionV relativeFrom="paragraph">
              <wp:posOffset>146050</wp:posOffset>
            </wp:positionV>
            <wp:extent cx="2393315" cy="3190875"/>
            <wp:effectExtent l="19050" t="0" r="6985" b="0"/>
            <wp:wrapSquare wrapText="largest"/>
            <wp:docPr id="1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5823" w:rsidRPr="007423B0" w:rsidRDefault="00D25823" w:rsidP="00D25823">
      <w:pPr>
        <w:jc w:val="both"/>
      </w:pPr>
    </w:p>
    <w:p w:rsidR="00D25823" w:rsidRPr="007423B0" w:rsidRDefault="00D25823" w:rsidP="00D25823">
      <w:pPr>
        <w:jc w:val="both"/>
      </w:pPr>
    </w:p>
    <w:p w:rsidR="00D25823" w:rsidRPr="007423B0" w:rsidRDefault="00D25823" w:rsidP="00D25823">
      <w:pPr>
        <w:jc w:val="both"/>
      </w:pPr>
    </w:p>
    <w:p w:rsidR="00D25823" w:rsidRPr="007423B0" w:rsidRDefault="00D25823" w:rsidP="00D25823">
      <w:pPr>
        <w:jc w:val="both"/>
      </w:pPr>
    </w:p>
    <w:p w:rsidR="00D25823" w:rsidRPr="007423B0" w:rsidRDefault="00D25823" w:rsidP="00D25823">
      <w:pPr>
        <w:jc w:val="both"/>
      </w:pPr>
    </w:p>
    <w:p w:rsidR="00D25823" w:rsidRPr="007423B0" w:rsidRDefault="00D25823" w:rsidP="00D25823">
      <w:pPr>
        <w:jc w:val="both"/>
      </w:pPr>
    </w:p>
    <w:p w:rsidR="00D25823" w:rsidRPr="007423B0" w:rsidRDefault="00D25823" w:rsidP="00D25823">
      <w:pPr>
        <w:jc w:val="both"/>
      </w:pPr>
    </w:p>
    <w:p w:rsidR="00D25823" w:rsidRPr="007423B0" w:rsidRDefault="00D25823" w:rsidP="00D25823">
      <w:pPr>
        <w:jc w:val="both"/>
      </w:pPr>
    </w:p>
    <w:p w:rsidR="00D25823" w:rsidRPr="007423B0" w:rsidRDefault="00D25823" w:rsidP="00D25823">
      <w:pPr>
        <w:jc w:val="both"/>
      </w:pPr>
    </w:p>
    <w:p w:rsidR="00D25823" w:rsidRPr="007423B0" w:rsidRDefault="00D25823" w:rsidP="003F404B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 w:line="324" w:lineRule="auto"/>
        <w:ind w:firstLine="708"/>
        <w:jc w:val="both"/>
        <w:rPr>
          <w:rFonts w:eastAsia="inherit"/>
          <w:color w:val="000000"/>
        </w:rPr>
      </w:pPr>
    </w:p>
    <w:p w:rsidR="00D25823" w:rsidRPr="007423B0" w:rsidRDefault="00D25823" w:rsidP="003F404B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 w:line="324" w:lineRule="auto"/>
        <w:ind w:firstLine="708"/>
        <w:jc w:val="both"/>
        <w:rPr>
          <w:rFonts w:eastAsia="inherit"/>
          <w:color w:val="000000"/>
        </w:rPr>
      </w:pPr>
    </w:p>
    <w:p w:rsidR="00D25823" w:rsidRPr="007423B0" w:rsidRDefault="00D25823" w:rsidP="003F404B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 w:line="324" w:lineRule="auto"/>
        <w:ind w:firstLine="708"/>
        <w:jc w:val="both"/>
        <w:rPr>
          <w:rFonts w:eastAsia="inherit"/>
          <w:color w:val="000000"/>
        </w:rPr>
      </w:pPr>
    </w:p>
    <w:p w:rsidR="008F61A8" w:rsidRPr="007423B0" w:rsidRDefault="008F61A8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ind w:right="340"/>
        <w:jc w:val="both"/>
        <w:rPr>
          <w:color w:val="000000"/>
        </w:rPr>
      </w:pPr>
    </w:p>
    <w:p w:rsidR="008F61A8" w:rsidRPr="007423B0" w:rsidRDefault="008F61A8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ind w:right="340"/>
        <w:jc w:val="both"/>
        <w:rPr>
          <w:color w:val="000000"/>
        </w:rPr>
      </w:pP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</w:pPr>
      <w:r w:rsidRPr="007423B0">
        <w:rPr>
          <w:b/>
          <w:bCs/>
          <w:color w:val="000000"/>
          <w:u w:val="single"/>
        </w:rPr>
        <w:t>Спорт</w:t>
      </w:r>
    </w:p>
    <w:p w:rsidR="002D079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ind w:right="170"/>
        <w:jc w:val="both"/>
        <w:rPr>
          <w:bCs/>
          <w:color w:val="000000"/>
        </w:rPr>
      </w:pPr>
      <w:r w:rsidRPr="007423B0">
        <w:rPr>
          <w:bCs/>
          <w:color w:val="000000"/>
        </w:rPr>
        <w:tab/>
        <w:t xml:space="preserve">В  задачи и функции муниципальных образований входит обеспечение условий для развития на территории поселения физической культуры и массового спорта, организация проведения  физкультурно-оздоровительных и спортивных мероприятий поселения, создание условий для массового отдыха жителей поселения и организация обустройства мест массового отдыха населения. Считаем, что на территории Багаевского сельского поселения созданы все необходимые условия  для развития спорта и занятий физической </w:t>
      </w:r>
      <w:r w:rsidR="002D0793" w:rsidRPr="007423B0">
        <w:rPr>
          <w:bCs/>
          <w:color w:val="000000"/>
        </w:rPr>
        <w:t xml:space="preserve">культуры. Это, находящаяся в ст-це </w:t>
      </w:r>
      <w:r w:rsidRPr="007423B0">
        <w:rPr>
          <w:bCs/>
          <w:color w:val="000000"/>
        </w:rPr>
        <w:t xml:space="preserve">Багаевской детская </w:t>
      </w:r>
      <w:r w:rsidR="003A27F8" w:rsidRPr="007423B0">
        <w:rPr>
          <w:bCs/>
          <w:color w:val="000000"/>
        </w:rPr>
        <w:t xml:space="preserve">юношеская </w:t>
      </w:r>
      <w:r w:rsidR="00D81973">
        <w:rPr>
          <w:bCs/>
          <w:color w:val="000000"/>
        </w:rPr>
        <w:t>спортивная школа, футбольное поле с беговой дорожкой</w:t>
      </w:r>
      <w:r w:rsidRPr="007423B0">
        <w:rPr>
          <w:bCs/>
          <w:color w:val="000000"/>
        </w:rPr>
        <w:t xml:space="preserve">,  спортивные залы в школах, мини — спортивные площадки. У нас молодёжь  занимается многими видами спорта — футбол, волейбол, кик-боксинг, шахматы и мн.др. </w:t>
      </w:r>
    </w:p>
    <w:p w:rsidR="002D0793" w:rsidRPr="007423B0" w:rsidRDefault="002D0793" w:rsidP="002D0793">
      <w:pPr>
        <w:ind w:firstLine="709"/>
        <w:jc w:val="both"/>
      </w:pPr>
      <w:r w:rsidRPr="007423B0">
        <w:t>Сельское поселение приняло участие в «Спартакиаде Дона»</w:t>
      </w:r>
      <w:r w:rsidRPr="007423B0">
        <w:rPr>
          <w:color w:val="C00000"/>
        </w:rPr>
        <w:t xml:space="preserve"> </w:t>
      </w:r>
      <w:r w:rsidRPr="007423B0">
        <w:t xml:space="preserve">и заняло 1 место. Были проведены соревнования 3-го этапа «Гран-при Ростовской области 2022г. по быстрым шахматам». На шахматном поле боя в течении 9-ти туров сражались шахматисты Ростовской области. В составе команды Багаевского сельского поселения отличные результаты показала молодежь среди девушек 1 место Мария Евтушенко, среди юношей  2 место Антон Исаев и второе место </w:t>
      </w:r>
      <w:r w:rsidR="004C01D6" w:rsidRPr="007423B0">
        <w:t>среди женщин Светлана Васильева.</w:t>
      </w:r>
    </w:p>
    <w:p w:rsidR="002D0793" w:rsidRPr="007423B0" w:rsidRDefault="002D0793" w:rsidP="002D0793">
      <w:pPr>
        <w:ind w:firstLine="709"/>
        <w:jc w:val="both"/>
      </w:pPr>
      <w:r w:rsidRPr="007423B0">
        <w:lastRenderedPageBreak/>
        <w:t>Так же, Багаевское сельское поселение принимало участие в финальных соревнованиях по пляжному волейболу, шахматам и футболу посвященные 77-й годовщине Победы в Великой Отечественной Войне 1941-1945 годов.</w:t>
      </w:r>
    </w:p>
    <w:p w:rsidR="002D0793" w:rsidRPr="007423B0" w:rsidRDefault="002D0793" w:rsidP="002D0793">
      <w:pPr>
        <w:ind w:firstLine="709"/>
        <w:jc w:val="both"/>
      </w:pPr>
      <w:r w:rsidRPr="007423B0">
        <w:t>Соревнования по пляжному волейболу про</w:t>
      </w:r>
      <w:r w:rsidR="00FC16B3">
        <w:t>ходили по круговой системе на острове</w:t>
      </w:r>
      <w:r w:rsidRPr="007423B0">
        <w:t xml:space="preserve"> Буян. Игры проходили в упорной борьбе. В итоге 1-е место заняла команда</w:t>
      </w:r>
      <w:r w:rsidR="00034BA5">
        <w:t xml:space="preserve"> «Ветераны»</w:t>
      </w:r>
      <w:r w:rsidRPr="007423B0">
        <w:t>, 2</w:t>
      </w:r>
      <w:r w:rsidR="00034BA5">
        <w:t>-е</w:t>
      </w:r>
      <w:r w:rsidRPr="007423B0">
        <w:t xml:space="preserve"> место команда «Буян» и 3</w:t>
      </w:r>
      <w:r w:rsidR="00034BA5">
        <w:t>-е</w:t>
      </w:r>
      <w:r w:rsidRPr="007423B0">
        <w:t xml:space="preserve"> место «Юность».</w:t>
      </w:r>
    </w:p>
    <w:p w:rsidR="002D0793" w:rsidRPr="007423B0" w:rsidRDefault="002D0793" w:rsidP="002D0793">
      <w:pPr>
        <w:ind w:firstLine="709"/>
        <w:jc w:val="both"/>
      </w:pPr>
    </w:p>
    <w:p w:rsidR="002D0793" w:rsidRPr="007423B0" w:rsidRDefault="00A464A7" w:rsidP="002D0793">
      <w:pPr>
        <w:ind w:firstLine="709"/>
        <w:jc w:val="both"/>
      </w:pPr>
      <w:r>
        <w:rPr>
          <w:noProof/>
          <w:lang w:eastAsia="ru-RU"/>
        </w:rPr>
        <w:drawing>
          <wp:inline distT="0" distB="0" distL="0" distR="0">
            <wp:extent cx="2438400" cy="1828800"/>
            <wp:effectExtent l="19050" t="0" r="0" b="0"/>
            <wp:docPr id="4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793" w:rsidRPr="007423B0" w:rsidRDefault="002D0793" w:rsidP="002D0793">
      <w:pPr>
        <w:ind w:firstLine="709"/>
        <w:jc w:val="both"/>
      </w:pPr>
    </w:p>
    <w:p w:rsidR="002D0793" w:rsidRPr="007423B0" w:rsidRDefault="002D0793" w:rsidP="002D0793">
      <w:pPr>
        <w:ind w:firstLine="709"/>
        <w:jc w:val="both"/>
      </w:pPr>
    </w:p>
    <w:p w:rsidR="002D0793" w:rsidRPr="007423B0" w:rsidRDefault="003A27F8" w:rsidP="002D0793">
      <w:pPr>
        <w:ind w:firstLine="709"/>
        <w:jc w:val="both"/>
      </w:pPr>
      <w:r w:rsidRPr="007423B0">
        <w:rPr>
          <w:shd w:val="clear" w:color="auto" w:fill="FFFFFF"/>
        </w:rPr>
        <w:t>В октябре на футбольном поле ст-цы</w:t>
      </w:r>
      <w:r w:rsidR="002D0793" w:rsidRPr="007423B0">
        <w:rPr>
          <w:shd w:val="clear" w:color="auto" w:fill="FFFFFF"/>
        </w:rPr>
        <w:t xml:space="preserve"> Багаевской состоялись  районные соревнования по футболу на кубок «Золотая осень». В соревнованиях приняли участие  следующие команды: «Атлант», «Юв</w:t>
      </w:r>
      <w:r w:rsidRPr="007423B0">
        <w:rPr>
          <w:shd w:val="clear" w:color="auto" w:fill="FFFFFF"/>
        </w:rPr>
        <w:t>ентус» и  «Дядя. ru.»  из ст-цы</w:t>
      </w:r>
      <w:r w:rsidR="002D0793" w:rsidRPr="007423B0">
        <w:rPr>
          <w:shd w:val="clear" w:color="auto" w:fill="FFFFFF"/>
        </w:rPr>
        <w:t xml:space="preserve"> Багаевской,  команда «Красный»  х. Красный и команда  «Кудинов»</w:t>
      </w:r>
    </w:p>
    <w:p w:rsidR="002D0793" w:rsidRPr="007423B0" w:rsidRDefault="002D0793" w:rsidP="002D0793">
      <w:pPr>
        <w:ind w:firstLine="709"/>
        <w:jc w:val="both"/>
      </w:pPr>
    </w:p>
    <w:p w:rsidR="002D0793" w:rsidRPr="007423B0" w:rsidRDefault="00A464A7" w:rsidP="002D0793">
      <w:pPr>
        <w:ind w:firstLine="709"/>
      </w:pPr>
      <w:r>
        <w:rPr>
          <w:noProof/>
          <w:lang w:eastAsia="ru-RU"/>
        </w:rPr>
        <w:drawing>
          <wp:inline distT="0" distB="0" distL="0" distR="0">
            <wp:extent cx="3333750" cy="1495425"/>
            <wp:effectExtent l="19050" t="0" r="0" b="0"/>
            <wp:docPr id="4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793" w:rsidRPr="007423B0" w:rsidRDefault="002D0793" w:rsidP="002D0793">
      <w:pPr>
        <w:ind w:firstLine="709"/>
        <w:jc w:val="both"/>
      </w:pPr>
    </w:p>
    <w:p w:rsidR="002D0793" w:rsidRPr="007423B0" w:rsidRDefault="002D0793" w:rsidP="002D0793">
      <w:pPr>
        <w:ind w:firstLine="709"/>
        <w:jc w:val="both"/>
      </w:pPr>
    </w:p>
    <w:p w:rsidR="002D0793" w:rsidRPr="007423B0" w:rsidRDefault="002D0793" w:rsidP="002D0793">
      <w:pPr>
        <w:ind w:firstLine="709"/>
        <w:jc w:val="both"/>
      </w:pPr>
    </w:p>
    <w:p w:rsidR="002D0793" w:rsidRPr="007423B0" w:rsidRDefault="003A27F8" w:rsidP="002D0793">
      <w:pPr>
        <w:pStyle w:val="af1"/>
        <w:ind w:firstLine="708"/>
        <w:jc w:val="both"/>
        <w:rPr>
          <w:szCs w:val="28"/>
        </w:rPr>
      </w:pPr>
      <w:r w:rsidRPr="007423B0">
        <w:rPr>
          <w:szCs w:val="28"/>
        </w:rPr>
        <w:t>В ноябре</w:t>
      </w:r>
      <w:r w:rsidR="002D0793" w:rsidRPr="007423B0">
        <w:rPr>
          <w:szCs w:val="28"/>
        </w:rPr>
        <w:t xml:space="preserve"> 2022 г. состоялись традиционные соревнования по быстрым шахматам среди школьных команд обучающихся 9-11 классов общеобразовательных учреждений Багаевского сельского поселения «Багаевская ладья».</w:t>
      </w:r>
    </w:p>
    <w:p w:rsidR="002D0793" w:rsidRPr="007423B0" w:rsidRDefault="002D0793" w:rsidP="002D0793">
      <w:pPr>
        <w:pStyle w:val="af1"/>
        <w:ind w:firstLine="708"/>
        <w:jc w:val="both"/>
        <w:rPr>
          <w:szCs w:val="28"/>
        </w:rPr>
      </w:pPr>
      <w:r w:rsidRPr="007423B0">
        <w:rPr>
          <w:szCs w:val="28"/>
        </w:rPr>
        <w:t>Соревнования проводились по правилам ФИДЕ, по круговой системе. Игра состоялась в целях пропаганды и развития шахматного вида спорта в Багаевском сельском поселении, повышения спортивного мастерства школьников, выявления лучших участников шахматного спорта и пропаганды здорового образа жизни.</w:t>
      </w:r>
    </w:p>
    <w:p w:rsidR="002D0793" w:rsidRPr="007423B0" w:rsidRDefault="002D0793" w:rsidP="002D0793">
      <w:pPr>
        <w:pStyle w:val="af1"/>
        <w:ind w:firstLine="708"/>
        <w:jc w:val="both"/>
        <w:rPr>
          <w:szCs w:val="28"/>
        </w:rPr>
      </w:pPr>
      <w:r w:rsidRPr="007423B0">
        <w:rPr>
          <w:szCs w:val="28"/>
        </w:rPr>
        <w:t>В течение нескольких часов игроки сражались за право стать победителями в соревнованиях на первенство Багаевского сельского поселения. Как известно, побеждают более сплоченные и выносливые, настойчивые и решительные.</w:t>
      </w:r>
    </w:p>
    <w:p w:rsidR="002D0793" w:rsidRPr="007423B0" w:rsidRDefault="002D0793" w:rsidP="002D0793">
      <w:pPr>
        <w:pStyle w:val="af1"/>
        <w:ind w:firstLine="708"/>
        <w:jc w:val="both"/>
        <w:rPr>
          <w:szCs w:val="28"/>
        </w:rPr>
      </w:pPr>
      <w:r w:rsidRPr="007423B0">
        <w:rPr>
          <w:szCs w:val="28"/>
        </w:rPr>
        <w:t xml:space="preserve">В результате, в </w:t>
      </w:r>
      <w:r w:rsidR="00F15CE6">
        <w:rPr>
          <w:szCs w:val="28"/>
        </w:rPr>
        <w:t>упорной борьбе 1</w:t>
      </w:r>
      <w:r w:rsidR="00FC16B3">
        <w:rPr>
          <w:szCs w:val="28"/>
        </w:rPr>
        <w:t>-е</w:t>
      </w:r>
      <w:r w:rsidR="00F15CE6">
        <w:rPr>
          <w:szCs w:val="28"/>
        </w:rPr>
        <w:t xml:space="preserve"> место завоевала команда</w:t>
      </w:r>
      <w:r w:rsidRPr="007423B0">
        <w:rPr>
          <w:szCs w:val="28"/>
        </w:rPr>
        <w:t xml:space="preserve"> Багаевской </w:t>
      </w:r>
      <w:r w:rsidR="00F15CE6">
        <w:rPr>
          <w:szCs w:val="28"/>
        </w:rPr>
        <w:t>средней школы № 1,   2-</w:t>
      </w:r>
      <w:r w:rsidRPr="007423B0">
        <w:rPr>
          <w:szCs w:val="28"/>
        </w:rPr>
        <w:t>место заняла</w:t>
      </w:r>
      <w:r w:rsidR="00F15CE6">
        <w:rPr>
          <w:szCs w:val="28"/>
        </w:rPr>
        <w:t xml:space="preserve"> команда</w:t>
      </w:r>
      <w:r w:rsidRPr="007423B0">
        <w:rPr>
          <w:szCs w:val="28"/>
        </w:rPr>
        <w:t xml:space="preserve"> Федуловской </w:t>
      </w:r>
      <w:r w:rsidR="00F15CE6">
        <w:rPr>
          <w:szCs w:val="28"/>
        </w:rPr>
        <w:t xml:space="preserve">средней </w:t>
      </w:r>
      <w:r w:rsidRPr="007423B0">
        <w:rPr>
          <w:szCs w:val="28"/>
        </w:rPr>
        <w:t>школы и</w:t>
      </w:r>
      <w:r w:rsidR="00F15CE6">
        <w:rPr>
          <w:szCs w:val="28"/>
        </w:rPr>
        <w:t xml:space="preserve"> 3-</w:t>
      </w:r>
      <w:r w:rsidR="00FC16B3">
        <w:rPr>
          <w:szCs w:val="28"/>
        </w:rPr>
        <w:t xml:space="preserve">е </w:t>
      </w:r>
      <w:r w:rsidR="00F15CE6">
        <w:rPr>
          <w:szCs w:val="28"/>
        </w:rPr>
        <w:t xml:space="preserve">место заняла команда </w:t>
      </w:r>
      <w:r w:rsidRPr="007423B0">
        <w:rPr>
          <w:szCs w:val="28"/>
        </w:rPr>
        <w:t xml:space="preserve"> Багаевской </w:t>
      </w:r>
      <w:r w:rsidR="00F15CE6">
        <w:rPr>
          <w:szCs w:val="28"/>
        </w:rPr>
        <w:t xml:space="preserve">средней </w:t>
      </w:r>
      <w:r w:rsidRPr="007423B0">
        <w:rPr>
          <w:szCs w:val="28"/>
        </w:rPr>
        <w:t>школы № 2.</w:t>
      </w:r>
    </w:p>
    <w:p w:rsidR="002D0793" w:rsidRPr="007423B0" w:rsidRDefault="002D0793" w:rsidP="002D0793">
      <w:pPr>
        <w:pStyle w:val="af1"/>
        <w:jc w:val="both"/>
        <w:rPr>
          <w:szCs w:val="28"/>
        </w:rPr>
      </w:pPr>
      <w:r w:rsidRPr="007423B0">
        <w:rPr>
          <w:szCs w:val="28"/>
        </w:rPr>
        <w:lastRenderedPageBreak/>
        <w:t>Победители были награждены кубками и грамотами главы Администрации Багаевского сельского поселения, а игроки – медалями. Все участники соревнований получили заряд бодрости и хорошее настроение.</w:t>
      </w:r>
    </w:p>
    <w:p w:rsidR="002D0793" w:rsidRPr="007423B0" w:rsidRDefault="002D0793" w:rsidP="002D0793">
      <w:pPr>
        <w:pStyle w:val="af1"/>
        <w:jc w:val="both"/>
        <w:rPr>
          <w:szCs w:val="28"/>
        </w:rPr>
      </w:pPr>
    </w:p>
    <w:p w:rsidR="002D0793" w:rsidRPr="007423B0" w:rsidRDefault="00A464A7" w:rsidP="002D0793">
      <w:pPr>
        <w:ind w:firstLine="709"/>
        <w:jc w:val="center"/>
      </w:pPr>
      <w:r>
        <w:rPr>
          <w:noProof/>
          <w:lang w:eastAsia="ru-RU"/>
        </w:rPr>
        <w:drawing>
          <wp:inline distT="0" distB="0" distL="0" distR="0">
            <wp:extent cx="2771775" cy="1847850"/>
            <wp:effectExtent l="19050" t="0" r="9525" b="0"/>
            <wp:docPr id="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793" w:rsidRPr="007423B0" w:rsidRDefault="002D0793" w:rsidP="002D0793">
      <w:pPr>
        <w:ind w:firstLine="709"/>
        <w:jc w:val="both"/>
      </w:pPr>
    </w:p>
    <w:p w:rsidR="002D0793" w:rsidRPr="007423B0" w:rsidRDefault="00A464A7" w:rsidP="002D0793">
      <w:pPr>
        <w:ind w:firstLine="709"/>
        <w:jc w:val="center"/>
      </w:pPr>
      <w:r>
        <w:rPr>
          <w:noProof/>
          <w:lang w:eastAsia="ru-RU"/>
        </w:rPr>
        <w:drawing>
          <wp:inline distT="0" distB="0" distL="0" distR="0">
            <wp:extent cx="2847975" cy="1895475"/>
            <wp:effectExtent l="19050" t="0" r="9525" b="0"/>
            <wp:docPr id="4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793" w:rsidRPr="007423B0" w:rsidRDefault="002D0793" w:rsidP="002D0793">
      <w:pPr>
        <w:ind w:firstLine="709"/>
        <w:jc w:val="both"/>
      </w:pPr>
      <w:r w:rsidRPr="007423B0">
        <w:t xml:space="preserve">Также в ноябре 2022 года муниципальные служащие Администрации Багаевского сельского поселения приняли участие во всероссийском фестивале ВФСК «Готов к труду и обороне», который проходил в спортивном зале  ДЮСШ.   </w:t>
      </w:r>
    </w:p>
    <w:p w:rsidR="002D0793" w:rsidRPr="007423B0" w:rsidRDefault="00A464A7" w:rsidP="00B45F70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before="180" w:after="240" w:line="270" w:lineRule="atLeast"/>
        <w:ind w:right="170"/>
        <w:jc w:val="center"/>
        <w:rPr>
          <w:bCs/>
          <w:color w:val="000000"/>
        </w:rPr>
      </w:pPr>
      <w:r>
        <w:rPr>
          <w:noProof/>
          <w:color w:val="000000"/>
          <w:lang w:eastAsia="ru-RU"/>
        </w:rPr>
        <w:drawing>
          <wp:inline distT="0" distB="0" distL="0" distR="0">
            <wp:extent cx="2933700" cy="1962150"/>
            <wp:effectExtent l="19050" t="0" r="0" b="0"/>
            <wp:docPr id="4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 w:line="375" w:lineRule="atLeast"/>
        <w:ind w:right="170"/>
        <w:jc w:val="both"/>
        <w:rPr>
          <w:b/>
          <w:bCs/>
          <w:color w:val="000000"/>
          <w:u w:val="single"/>
        </w:rPr>
      </w:pPr>
    </w:p>
    <w:p w:rsidR="002931E3" w:rsidRDefault="002931E3" w:rsidP="001B46C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color w:val="1A1A1A"/>
        </w:rPr>
      </w:pPr>
      <w:r w:rsidRPr="007423B0">
        <w:rPr>
          <w:bCs/>
          <w:color w:val="1A1A1A"/>
          <w:highlight w:val="white"/>
        </w:rPr>
        <w:t xml:space="preserve">Администрация поселения будет и дальше создавать условия для развития культуры, народного творчества, </w:t>
      </w:r>
      <w:r w:rsidRPr="007423B0">
        <w:rPr>
          <w:color w:val="1A1A1A"/>
        </w:rPr>
        <w:t>физической культуры и массового спорта. А жителей приглашаем активно участвовать в проведении культурных мероприятий, создавать свои команды и принимать самое активное участие в  спортивных мероприятиях. Условия для этого все есть.</w:t>
      </w:r>
    </w:p>
    <w:p w:rsidR="0013109D" w:rsidRDefault="0013109D" w:rsidP="001B46C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color w:val="1A1A1A"/>
        </w:rPr>
      </w:pPr>
    </w:p>
    <w:p w:rsidR="0013109D" w:rsidRDefault="0013109D" w:rsidP="001B46C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color w:val="1A1A1A"/>
        </w:rPr>
      </w:pPr>
    </w:p>
    <w:p w:rsidR="0013109D" w:rsidRDefault="0013109D" w:rsidP="001B46C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color w:val="1A1A1A"/>
        </w:rPr>
      </w:pPr>
    </w:p>
    <w:p w:rsidR="0013109D" w:rsidRDefault="0013109D" w:rsidP="001B46C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color w:val="1A1A1A"/>
        </w:rPr>
      </w:pPr>
    </w:p>
    <w:p w:rsidR="0013109D" w:rsidRPr="001B46CF" w:rsidRDefault="0013109D" w:rsidP="001B46C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</w:pPr>
    </w:p>
    <w:p w:rsidR="00F85ACA" w:rsidRPr="007423B0" w:rsidRDefault="002931E3" w:rsidP="00F85ACA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color w:val="22252D"/>
        </w:rPr>
      </w:pPr>
      <w:r w:rsidRPr="007423B0">
        <w:rPr>
          <w:color w:val="22252D"/>
          <w:highlight w:val="white"/>
        </w:rPr>
        <w:lastRenderedPageBreak/>
        <w:tab/>
        <w:t>Уважаемые жители! В настоящее время действует официальный сайт Администрации Багаевского сельского поселения, в котором освещаются новости поселения, нормативно-правовые документы, справочная информация,  фото событий, состоявшихся мероприятий. Кроме  этого, напоминает о необходимости регистрации всех жителей поселения на портале государственных услуг, это позволит сократить время получения государственных услуг в сфере пенсионного обеспечения, оформлении льгот, записи в органы власти, проверки налоговой задолженности и многое другое. Осуществить регистрацию и подтвердить свою учетную запись вы можете, обратившись в многофункциональный центр  Багаев</w:t>
      </w:r>
      <w:r w:rsidRPr="007423B0">
        <w:t>ского района.</w:t>
      </w:r>
      <w:r w:rsidR="007F2053" w:rsidRPr="007423B0">
        <w:t xml:space="preserve"> </w:t>
      </w:r>
      <w:r w:rsidR="007F2053" w:rsidRPr="007423B0">
        <w:rPr>
          <w:color w:val="22252D"/>
          <w:highlight w:val="white"/>
        </w:rPr>
        <w:t>Текст  отчёта  главы  Администрации   размещён на сайте Администрации, опубликован   в информационном  бюллетене  «Вести власти».  Жители  в письменной или устной  форме могут изложить свои вопросы, в том числе предложения по улучшению деятельности органа власти.</w:t>
      </w:r>
    </w:p>
    <w:p w:rsidR="002931E3" w:rsidRPr="007423B0" w:rsidRDefault="002931E3" w:rsidP="00F85ACA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ind w:firstLine="708"/>
        <w:jc w:val="both"/>
      </w:pPr>
      <w:r w:rsidRPr="007423B0">
        <w:rPr>
          <w:color w:val="1A1A1A"/>
        </w:rPr>
        <w:t>Подводя итоги работы за 2022 год, мы объективно оцениваем состояние дел в поселении, двигаемся вперед и планомерно решаем поставленные задачи, реализуем свои возможности, опираясь на собственные силы.</w:t>
      </w:r>
      <w:r w:rsidR="00F85ACA" w:rsidRPr="007423B0">
        <w:rPr>
          <w:color w:val="1A1A1A"/>
        </w:rPr>
        <w:t xml:space="preserve"> </w:t>
      </w:r>
      <w:r w:rsidRPr="007423B0">
        <w:rPr>
          <w:color w:val="1A1A1A"/>
        </w:rPr>
        <w:t xml:space="preserve">На предстоящий период нам необходимо </w:t>
      </w:r>
      <w:r w:rsidR="00F85ACA" w:rsidRPr="007423B0">
        <w:rPr>
          <w:color w:val="1A1A1A"/>
        </w:rPr>
        <w:t xml:space="preserve">обратить </w:t>
      </w:r>
      <w:r w:rsidRPr="007423B0">
        <w:rPr>
          <w:color w:val="1A1A1A"/>
        </w:rPr>
        <w:t>внимание на решении основных вопросов жизнедеятельности поселения и усилия Администрации сосредоточатся на следующих направлениях работы:</w:t>
      </w:r>
    </w:p>
    <w:p w:rsidR="002931E3" w:rsidRPr="007423B0" w:rsidRDefault="002931E3">
      <w:pPr>
        <w:jc w:val="both"/>
      </w:pPr>
      <w:r w:rsidRPr="007423B0">
        <w:rPr>
          <w:color w:val="1A1A1A"/>
        </w:rPr>
        <w:t>- исполнения бюджета;</w:t>
      </w:r>
    </w:p>
    <w:p w:rsidR="002931E3" w:rsidRPr="007423B0" w:rsidRDefault="002931E3">
      <w:pPr>
        <w:jc w:val="both"/>
      </w:pPr>
      <w:r w:rsidRPr="007423B0">
        <w:rPr>
          <w:color w:val="1A1A1A"/>
        </w:rPr>
        <w:t>- р</w:t>
      </w:r>
      <w:r w:rsidRPr="007423B0">
        <w:rPr>
          <w:color w:val="000000"/>
        </w:rPr>
        <w:t>еализация  нормативно-правовых актов (федеральных, областных, муниципальных);</w:t>
      </w:r>
    </w:p>
    <w:p w:rsidR="002931E3" w:rsidRPr="007423B0" w:rsidRDefault="002931E3">
      <w:pPr>
        <w:jc w:val="both"/>
      </w:pPr>
      <w:r w:rsidRPr="007423B0">
        <w:rPr>
          <w:color w:val="1A1A1A"/>
        </w:rPr>
        <w:t>- рациональное пользование и распоряжение муниципальной собственностью;</w:t>
      </w:r>
    </w:p>
    <w:p w:rsidR="002931E3" w:rsidRPr="007423B0" w:rsidRDefault="002931E3">
      <w:pPr>
        <w:jc w:val="both"/>
      </w:pPr>
      <w:r w:rsidRPr="007423B0">
        <w:rPr>
          <w:color w:val="1A1A1A"/>
        </w:rPr>
        <w:t>- развитие самоуправления, укрепление связи с общественностью;</w:t>
      </w:r>
    </w:p>
    <w:p w:rsidR="002931E3" w:rsidRPr="007423B0" w:rsidRDefault="002931E3">
      <w:pPr>
        <w:jc w:val="both"/>
      </w:pPr>
      <w:r w:rsidRPr="007423B0">
        <w:rPr>
          <w:color w:val="1A1A1A"/>
        </w:rPr>
        <w:t>-п</w:t>
      </w:r>
      <w:r w:rsidRPr="007423B0">
        <w:rPr>
          <w:color w:val="000000"/>
        </w:rPr>
        <w:t>овышение безопасности дорожного движе</w:t>
      </w:r>
      <w:r w:rsidR="0032251A">
        <w:rPr>
          <w:color w:val="000000"/>
        </w:rPr>
        <w:t>ния - это ямочный ремонт, грейди</w:t>
      </w:r>
      <w:r w:rsidRPr="007423B0">
        <w:rPr>
          <w:color w:val="000000"/>
        </w:rPr>
        <w:t>рование дорог, поддерживание внутрипоселковых дорог в удовлетворительном состоянии за счет средств дорожного фонда;</w:t>
      </w:r>
    </w:p>
    <w:p w:rsidR="002931E3" w:rsidRPr="007423B0" w:rsidRDefault="002931E3" w:rsidP="00F85ACA">
      <w:pPr>
        <w:jc w:val="both"/>
      </w:pPr>
      <w:r w:rsidRPr="007423B0">
        <w:rPr>
          <w:color w:val="1A1A1A"/>
        </w:rPr>
        <w:t>- содействие Региональному оператору в решении проблемных вопросов</w:t>
      </w:r>
      <w:r w:rsidR="00F85ACA" w:rsidRPr="007423B0">
        <w:t xml:space="preserve"> </w:t>
      </w:r>
      <w:r w:rsidRPr="007423B0">
        <w:rPr>
          <w:bCs/>
          <w:color w:val="1A1A1A"/>
          <w:highlight w:val="white"/>
        </w:rPr>
        <w:t>организации сбора и утилизации мусора;</w:t>
      </w:r>
    </w:p>
    <w:p w:rsidR="002931E3" w:rsidRPr="007423B0" w:rsidRDefault="002931E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</w:pPr>
      <w:r w:rsidRPr="007423B0">
        <w:rPr>
          <w:bCs/>
          <w:color w:val="1A1A1A"/>
          <w:highlight w:val="white"/>
        </w:rPr>
        <w:t>- исполнение Правил благоустройства;</w:t>
      </w:r>
    </w:p>
    <w:p w:rsidR="002931E3" w:rsidRPr="007423B0" w:rsidRDefault="002931E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</w:pPr>
      <w:r w:rsidRPr="007423B0">
        <w:rPr>
          <w:bCs/>
          <w:color w:val="1A1A1A"/>
          <w:highlight w:val="white"/>
        </w:rPr>
        <w:t>- создание условий для развития и совершенствования культуры и спорта на территории поселения;</w:t>
      </w:r>
    </w:p>
    <w:p w:rsidR="002931E3" w:rsidRPr="007423B0" w:rsidRDefault="002931E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</w:pPr>
      <w:r w:rsidRPr="007423B0">
        <w:rPr>
          <w:bCs/>
          <w:color w:val="1A1A1A"/>
          <w:highlight w:val="white"/>
        </w:rPr>
        <w:t>- другие текущие и перспективные вопросы.</w:t>
      </w:r>
    </w:p>
    <w:p w:rsidR="00F85ACA" w:rsidRPr="007423B0" w:rsidRDefault="00F85ACA" w:rsidP="00396C94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rPr>
          <w:b/>
          <w:bCs/>
          <w:color w:val="22252D"/>
          <w:highlight w:val="white"/>
        </w:rPr>
      </w:pPr>
    </w:p>
    <w:p w:rsidR="0013109D" w:rsidRDefault="0013109D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b/>
          <w:bCs/>
          <w:color w:val="22252D"/>
          <w:highlight w:val="white"/>
        </w:rPr>
      </w:pPr>
    </w:p>
    <w:p w:rsidR="0013109D" w:rsidRDefault="0013109D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b/>
          <w:bCs/>
          <w:color w:val="22252D"/>
          <w:highlight w:val="white"/>
        </w:rPr>
      </w:pP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</w:pPr>
      <w:r w:rsidRPr="007423B0">
        <w:rPr>
          <w:b/>
          <w:bCs/>
          <w:color w:val="22252D"/>
          <w:highlight w:val="white"/>
        </w:rPr>
        <w:t>Уважаемые жители поселения!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</w:pPr>
      <w:r w:rsidRPr="007423B0">
        <w:rPr>
          <w:b/>
          <w:bCs/>
          <w:color w:val="22252D"/>
          <w:highlight w:val="white"/>
        </w:rPr>
        <w:t>Уважаемые земляки!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b/>
          <w:bCs/>
          <w:color w:val="22252D"/>
          <w:highlight w:val="white"/>
        </w:rPr>
      </w:pP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</w:pPr>
      <w:r w:rsidRPr="007423B0">
        <w:rPr>
          <w:b/>
          <w:bCs/>
          <w:color w:val="22252D"/>
          <w:highlight w:val="white"/>
        </w:rPr>
        <w:tab/>
      </w:r>
      <w:r w:rsidRPr="007423B0">
        <w:rPr>
          <w:color w:val="22252D"/>
          <w:highlight w:val="white"/>
        </w:rPr>
        <w:t>Для меня как  для главы Администрации и всех сотрудников Администрации очень важно, чтобы было взаимодействие  между органом исполнительной власти и  всеми жителями, чтобы  вы   понимали  - Администрация прилагает максимум усилий для решения  всех задач, в рамках полномочий, предоставленных  Федеральным законом № 131 «О</w:t>
      </w:r>
      <w:r w:rsidR="00127CCD" w:rsidRPr="007423B0">
        <w:rPr>
          <w:color w:val="22252D"/>
          <w:highlight w:val="white"/>
        </w:rPr>
        <w:t>б общих принципах организации местном самоуправления в Российской Федерации</w:t>
      </w:r>
      <w:r w:rsidRPr="007423B0">
        <w:rPr>
          <w:color w:val="22252D"/>
          <w:highlight w:val="white"/>
        </w:rPr>
        <w:t xml:space="preserve">»   и Уставом Багаевского сельского поселения, которые перед нами ставит сегодняшняя ситуация, сегодняшние события. </w:t>
      </w:r>
      <w:r w:rsidRPr="007423B0">
        <w:rPr>
          <w:color w:val="22252D"/>
          <w:highlight w:val="white"/>
        </w:rPr>
        <w:lastRenderedPageBreak/>
        <w:t xml:space="preserve">Всё чем живёт отдельно взятая семья или дом,  всё - это  делает  и решает  Администрация совместно с организациями, общественностью,  с  населением. </w:t>
      </w:r>
      <w:r w:rsidRPr="007423B0">
        <w:rPr>
          <w:color w:val="000000"/>
          <w:highlight w:val="white"/>
        </w:rPr>
        <w:t>Я хочу, чтобы люди чувствовали себя на своей земле комфортно, чтобы доверяли власти и вместе с ней делали нашу жизнь лучше.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color w:val="22252D"/>
        </w:rPr>
      </w:pPr>
      <w:r w:rsidRPr="007423B0">
        <w:rPr>
          <w:color w:val="22252D"/>
          <w:highlight w:val="white"/>
        </w:rPr>
        <w:t xml:space="preserve">Спасибо за внимание. </w:t>
      </w:r>
    </w:p>
    <w:p w:rsidR="00396C94" w:rsidRPr="007423B0" w:rsidRDefault="00396C94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color w:val="22252D"/>
          <w:highlight w:val="white"/>
        </w:rPr>
      </w:pP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</w:pPr>
      <w:r w:rsidRPr="007423B0">
        <w:rPr>
          <w:color w:val="22252D"/>
          <w:highlight w:val="white"/>
        </w:rPr>
        <w:t xml:space="preserve">С уважением, </w:t>
      </w:r>
    </w:p>
    <w:p w:rsidR="00396C94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</w:pPr>
      <w:r w:rsidRPr="007423B0">
        <w:rPr>
          <w:color w:val="22252D"/>
          <w:highlight w:val="white"/>
        </w:rPr>
        <w:t>глава Администрации</w:t>
      </w:r>
    </w:p>
    <w:p w:rsidR="002931E3" w:rsidRPr="007423B0" w:rsidRDefault="002931E3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</w:pPr>
      <w:r w:rsidRPr="007423B0">
        <w:rPr>
          <w:color w:val="22252D"/>
          <w:highlight w:val="white"/>
        </w:rPr>
        <w:t xml:space="preserve">Багаевского сельского поселения  </w:t>
      </w:r>
      <w:r w:rsidRPr="007423B0">
        <w:rPr>
          <w:color w:val="22252D"/>
          <w:highlight w:val="white"/>
        </w:rPr>
        <w:tab/>
      </w:r>
      <w:r w:rsidRPr="007423B0">
        <w:rPr>
          <w:color w:val="22252D"/>
          <w:highlight w:val="white"/>
        </w:rPr>
        <w:tab/>
      </w:r>
      <w:r w:rsidRPr="007423B0">
        <w:rPr>
          <w:color w:val="22252D"/>
          <w:highlight w:val="white"/>
        </w:rPr>
        <w:tab/>
        <w:t>П.П.Малин</w:t>
      </w:r>
    </w:p>
    <w:sectPr w:rsidR="002931E3" w:rsidRPr="007423B0" w:rsidSect="0032251A">
      <w:type w:val="continuous"/>
      <w:pgSz w:w="11906" w:h="16838"/>
      <w:pgMar w:top="719" w:right="707" w:bottom="284" w:left="90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wis721 LtCn BT">
    <w:altName w:val="Arial Narrow"/>
    <w:charset w:val="00"/>
    <w:family w:val="swiss"/>
    <w:pitch w:val="variable"/>
    <w:sig w:usb0="00000001" w:usb1="00000000" w:usb2="00000000" w:usb3="00000000" w:csb0="0000001B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lbany AMT">
    <w:altName w:val="Arial"/>
    <w:charset w:val="CC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horndale AMT">
    <w:altName w:val="Times New Roman"/>
    <w:charset w:val="CC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inherit">
    <w:charset w:val="CC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28F2F42"/>
    <w:multiLevelType w:val="hybridMultilevel"/>
    <w:tmpl w:val="590A54F4"/>
    <w:lvl w:ilvl="0" w:tplc="C77A12D8">
      <w:start w:val="1"/>
      <w:numFmt w:val="bullet"/>
      <w:lvlText w:val="-"/>
      <w:lvlJc w:val="left"/>
      <w:pPr>
        <w:ind w:left="1353" w:hanging="360"/>
      </w:pPr>
      <w:rPr>
        <w:rFonts w:ascii="Swis721 LtCn BT" w:hAnsi="Swis721 LtCn BT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stylePaneFormatFilter w:val="0000"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compat>
    <w:spaceForUL/>
    <w:balanceSingleByteDoubleByteWidth/>
    <w:doNotLeaveBackslashAlone/>
    <w:ulTrailSpace/>
    <w:adjustLineHeightInTable/>
  </w:compat>
  <w:rsids>
    <w:rsidRoot w:val="0039713F"/>
    <w:rsid w:val="000055F4"/>
    <w:rsid w:val="00034BA5"/>
    <w:rsid w:val="00036AC3"/>
    <w:rsid w:val="00052623"/>
    <w:rsid w:val="000D105F"/>
    <w:rsid w:val="001254EB"/>
    <w:rsid w:val="00127CCD"/>
    <w:rsid w:val="0013109D"/>
    <w:rsid w:val="00137050"/>
    <w:rsid w:val="0017069A"/>
    <w:rsid w:val="00192FB3"/>
    <w:rsid w:val="001B1830"/>
    <w:rsid w:val="001B46CF"/>
    <w:rsid w:val="001E3133"/>
    <w:rsid w:val="0020451C"/>
    <w:rsid w:val="00211882"/>
    <w:rsid w:val="00243DDD"/>
    <w:rsid w:val="00244652"/>
    <w:rsid w:val="00254EA3"/>
    <w:rsid w:val="00267995"/>
    <w:rsid w:val="0028514D"/>
    <w:rsid w:val="002931E3"/>
    <w:rsid w:val="002D0793"/>
    <w:rsid w:val="0032251A"/>
    <w:rsid w:val="00356D56"/>
    <w:rsid w:val="00365F58"/>
    <w:rsid w:val="00381F2D"/>
    <w:rsid w:val="0038284C"/>
    <w:rsid w:val="00396C94"/>
    <w:rsid w:val="0039713F"/>
    <w:rsid w:val="003A27F8"/>
    <w:rsid w:val="003B2D17"/>
    <w:rsid w:val="003D3F28"/>
    <w:rsid w:val="003F2DFA"/>
    <w:rsid w:val="003F404B"/>
    <w:rsid w:val="00407F67"/>
    <w:rsid w:val="004129E9"/>
    <w:rsid w:val="0044202D"/>
    <w:rsid w:val="0044495A"/>
    <w:rsid w:val="004C01D6"/>
    <w:rsid w:val="004C47D7"/>
    <w:rsid w:val="004D3F7A"/>
    <w:rsid w:val="004E4B1E"/>
    <w:rsid w:val="004F15B2"/>
    <w:rsid w:val="00540797"/>
    <w:rsid w:val="005C2C49"/>
    <w:rsid w:val="00611CB7"/>
    <w:rsid w:val="00623BE1"/>
    <w:rsid w:val="00634413"/>
    <w:rsid w:val="006E41AE"/>
    <w:rsid w:val="006F7DFA"/>
    <w:rsid w:val="0072417C"/>
    <w:rsid w:val="007423B0"/>
    <w:rsid w:val="00742E4D"/>
    <w:rsid w:val="00792F82"/>
    <w:rsid w:val="007A094A"/>
    <w:rsid w:val="007F2053"/>
    <w:rsid w:val="00830D0A"/>
    <w:rsid w:val="00855944"/>
    <w:rsid w:val="008811DC"/>
    <w:rsid w:val="00885DA4"/>
    <w:rsid w:val="008B2AE9"/>
    <w:rsid w:val="008F61A8"/>
    <w:rsid w:val="00902B32"/>
    <w:rsid w:val="00950B54"/>
    <w:rsid w:val="00981152"/>
    <w:rsid w:val="009B6264"/>
    <w:rsid w:val="009E073D"/>
    <w:rsid w:val="00A456FD"/>
    <w:rsid w:val="00A464A7"/>
    <w:rsid w:val="00A655D9"/>
    <w:rsid w:val="00AA2233"/>
    <w:rsid w:val="00AE7920"/>
    <w:rsid w:val="00AF54D3"/>
    <w:rsid w:val="00B43765"/>
    <w:rsid w:val="00B45F70"/>
    <w:rsid w:val="00B54944"/>
    <w:rsid w:val="00B60CC3"/>
    <w:rsid w:val="00B70BA6"/>
    <w:rsid w:val="00BD52F0"/>
    <w:rsid w:val="00BE633E"/>
    <w:rsid w:val="00C02ECD"/>
    <w:rsid w:val="00C20958"/>
    <w:rsid w:val="00C260D8"/>
    <w:rsid w:val="00C46036"/>
    <w:rsid w:val="00CB7181"/>
    <w:rsid w:val="00CF43DC"/>
    <w:rsid w:val="00D25823"/>
    <w:rsid w:val="00D750F4"/>
    <w:rsid w:val="00D81973"/>
    <w:rsid w:val="00D92752"/>
    <w:rsid w:val="00E74C77"/>
    <w:rsid w:val="00EA5108"/>
    <w:rsid w:val="00EE22EF"/>
    <w:rsid w:val="00F13EB9"/>
    <w:rsid w:val="00F14FB5"/>
    <w:rsid w:val="00F15CE6"/>
    <w:rsid w:val="00F84D73"/>
    <w:rsid w:val="00F85ACA"/>
    <w:rsid w:val="00FC16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4]" strokecolor="none [1]" shadowcolor="none [2]"/>
    </o:shapedefaults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</w:pPr>
    <w:rPr>
      <w:sz w:val="28"/>
      <w:szCs w:val="28"/>
      <w:lang w:eastAsia="zh-CN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Times New Roman" w:hAnsi="Times New Roman" w:cs="Times New Roman"/>
      <w:b w:val="0"/>
      <w:i w:val="0"/>
      <w:caps w:val="0"/>
      <w:smallCaps w:val="0"/>
      <w:color w:val="0B131E"/>
      <w:spacing w:val="0"/>
      <w:sz w:val="28"/>
      <w:szCs w:val="28"/>
    </w:rPr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</w:style>
  <w:style w:type="character" w:customStyle="1" w:styleId="WW8Num2z1">
    <w:name w:val="WW8Num2z1"/>
  </w:style>
  <w:style w:type="character" w:customStyle="1" w:styleId="WW8Num2z2">
    <w:name w:val="WW8Num2z2"/>
  </w:style>
  <w:style w:type="character" w:customStyle="1" w:styleId="WW8Num2z3">
    <w:name w:val="WW8Num2z3"/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0">
    <w:name w:val="WW8Num3z0"/>
  </w:style>
  <w:style w:type="character" w:customStyle="1" w:styleId="WW8Num3z1">
    <w:name w:val="WW8Num3z1"/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character" w:customStyle="1" w:styleId="2">
    <w:name w:val="Основной шрифт абзаца2"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1">
    <w:name w:val="Основной шрифт абзаца1"/>
  </w:style>
  <w:style w:type="character" w:styleId="a3">
    <w:name w:val="Hyperlink"/>
    <w:basedOn w:val="1"/>
    <w:rPr>
      <w:color w:val="0000FF"/>
      <w:u w:val="single"/>
    </w:rPr>
  </w:style>
  <w:style w:type="character" w:styleId="a4">
    <w:name w:val="Strong"/>
    <w:qFormat/>
    <w:rPr>
      <w:b/>
      <w:bCs/>
    </w:rPr>
  </w:style>
  <w:style w:type="character" w:customStyle="1" w:styleId="a5">
    <w:name w:val="Маркеры списка"/>
    <w:rPr>
      <w:rFonts w:ascii="OpenSymbol" w:eastAsia="OpenSymbol" w:hAnsi="OpenSymbol" w:cs="OpenSymbol"/>
    </w:rPr>
  </w:style>
  <w:style w:type="character" w:styleId="a6">
    <w:name w:val="Emphasis"/>
    <w:qFormat/>
    <w:rPr>
      <w:i/>
      <w:iCs/>
    </w:rPr>
  </w:style>
  <w:style w:type="character" w:customStyle="1" w:styleId="a7">
    <w:name w:val="Символ нумерации"/>
  </w:style>
  <w:style w:type="paragraph" w:customStyle="1" w:styleId="a8">
    <w:name w:val="Заголовок"/>
    <w:basedOn w:val="a"/>
    <w:next w:val="a9"/>
    <w:pPr>
      <w:keepNext/>
      <w:spacing w:before="240" w:after="120"/>
    </w:pPr>
    <w:rPr>
      <w:rFonts w:ascii="Albany AMT" w:eastAsia="Arial Unicode MS" w:hAnsi="Albany AMT" w:cs="Mangal"/>
    </w:rPr>
  </w:style>
  <w:style w:type="paragraph" w:styleId="a9">
    <w:name w:val="Body Text"/>
    <w:basedOn w:val="a"/>
    <w:pPr>
      <w:spacing w:after="120"/>
    </w:pPr>
  </w:style>
  <w:style w:type="paragraph" w:styleId="aa">
    <w:name w:val="List"/>
    <w:basedOn w:val="a9"/>
    <w:rPr>
      <w:rFonts w:ascii="Thorndale AMT" w:hAnsi="Thorndale AMT" w:cs="Mangal"/>
    </w:rPr>
  </w:style>
  <w:style w:type="paragraph" w:styleId="ab">
    <w:name w:val="caption"/>
    <w:basedOn w:val="a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20">
    <w:name w:val="Указатель2"/>
    <w:basedOn w:val="a"/>
    <w:pPr>
      <w:suppressLineNumbers/>
    </w:pPr>
    <w:rPr>
      <w:rFonts w:cs="Arial"/>
    </w:rPr>
  </w:style>
  <w:style w:type="paragraph" w:customStyle="1" w:styleId="10">
    <w:name w:val="Название1"/>
    <w:basedOn w:val="a"/>
    <w:pPr>
      <w:suppressLineNumbers/>
      <w:spacing w:before="120" w:after="120"/>
    </w:pPr>
    <w:rPr>
      <w:rFonts w:ascii="Thorndale AMT" w:hAnsi="Thorndale AMT" w:cs="Mangal"/>
      <w:i/>
      <w:iCs/>
      <w:sz w:val="20"/>
      <w:szCs w:val="24"/>
    </w:rPr>
  </w:style>
  <w:style w:type="paragraph" w:customStyle="1" w:styleId="11">
    <w:name w:val="Указатель1"/>
    <w:basedOn w:val="a"/>
    <w:pPr>
      <w:suppressLineNumbers/>
    </w:pPr>
    <w:rPr>
      <w:rFonts w:ascii="Thorndale AMT" w:hAnsi="Thorndale AMT" w:cs="Mangal"/>
    </w:rPr>
  </w:style>
  <w:style w:type="paragraph" w:customStyle="1" w:styleId="ConsNormal">
    <w:name w:val="ConsNormal"/>
    <w:qFormat/>
    <w:pPr>
      <w:widowControl w:val="0"/>
      <w:suppressAutoHyphens/>
      <w:overflowPunct w:val="0"/>
      <w:autoSpaceDE w:val="0"/>
      <w:ind w:right="19772" w:firstLine="720"/>
    </w:pPr>
    <w:rPr>
      <w:rFonts w:ascii="Arial" w:eastAsia="Arial" w:hAnsi="Arial" w:cs="Arial"/>
      <w:lang w:eastAsia="zh-CN"/>
    </w:rPr>
  </w:style>
  <w:style w:type="paragraph" w:styleId="ac">
    <w:name w:val="Body Text Indent"/>
    <w:basedOn w:val="a"/>
    <w:pPr>
      <w:overflowPunct w:val="0"/>
      <w:autoSpaceDE w:val="0"/>
      <w:spacing w:line="216" w:lineRule="auto"/>
      <w:ind w:firstLine="540"/>
    </w:pPr>
    <w:rPr>
      <w:szCs w:val="24"/>
    </w:rPr>
  </w:style>
  <w:style w:type="paragraph" w:customStyle="1" w:styleId="ad">
    <w:name w:val="Содержимое таблицы"/>
    <w:basedOn w:val="a"/>
    <w:pPr>
      <w:suppressLineNumbers/>
    </w:pPr>
  </w:style>
  <w:style w:type="paragraph" w:customStyle="1" w:styleId="ae">
    <w:name w:val="Заголовок таблицы"/>
    <w:basedOn w:val="ad"/>
    <w:pPr>
      <w:jc w:val="center"/>
    </w:pPr>
    <w:rPr>
      <w:b/>
      <w:bCs/>
    </w:rPr>
  </w:style>
  <w:style w:type="paragraph" w:customStyle="1" w:styleId="af">
    <w:name w:val="Содержимое врезки"/>
    <w:basedOn w:val="a"/>
  </w:style>
  <w:style w:type="paragraph" w:customStyle="1" w:styleId="af0">
    <w:name w:val="Горизонтальная линия"/>
    <w:basedOn w:val="a"/>
    <w:next w:val="a9"/>
    <w:pPr>
      <w:suppressLineNumbers/>
      <w:pBdr>
        <w:top w:val="none" w:sz="0" w:space="0" w:color="000000"/>
        <w:left w:val="none" w:sz="0" w:space="0" w:color="000000"/>
        <w:bottom w:val="double" w:sz="1" w:space="0" w:color="808080"/>
        <w:right w:val="none" w:sz="0" w:space="0" w:color="000000"/>
      </w:pBdr>
      <w:spacing w:after="283"/>
    </w:pPr>
    <w:rPr>
      <w:sz w:val="12"/>
      <w:szCs w:val="12"/>
    </w:rPr>
  </w:style>
  <w:style w:type="paragraph" w:styleId="af1">
    <w:name w:val="No Spacing"/>
    <w:uiPriority w:val="1"/>
    <w:qFormat/>
    <w:rsid w:val="002D0793"/>
    <w:rPr>
      <w:rFonts w:eastAsia="Calibri"/>
      <w:sz w:val="28"/>
      <w:szCs w:val="22"/>
      <w:lang w:eastAsia="en-US"/>
    </w:rPr>
  </w:style>
  <w:style w:type="paragraph" w:customStyle="1" w:styleId="paragraphscx32627041">
    <w:name w:val="paragraphscx32627041"/>
    <w:basedOn w:val="a"/>
    <w:rsid w:val="004C47D7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normaltextrunscx32627041">
    <w:name w:val="normaltextrunscx32627041"/>
    <w:basedOn w:val="a0"/>
    <w:rsid w:val="004C47D7"/>
    <w:rPr>
      <w:rFonts w:cs="Times New Roman"/>
    </w:rPr>
  </w:style>
  <w:style w:type="character" w:customStyle="1" w:styleId="eopscx32627041">
    <w:name w:val="eopscx32627041"/>
    <w:basedOn w:val="a0"/>
    <w:rsid w:val="004C47D7"/>
    <w:rPr>
      <w:rFonts w:cs="Times New Roman"/>
    </w:rPr>
  </w:style>
  <w:style w:type="paragraph" w:styleId="af2">
    <w:name w:val="Title"/>
    <w:basedOn w:val="a"/>
    <w:link w:val="af3"/>
    <w:qFormat/>
    <w:rsid w:val="003F2DFA"/>
    <w:pPr>
      <w:suppressAutoHyphens w:val="0"/>
      <w:jc w:val="center"/>
    </w:pPr>
    <w:rPr>
      <w:b/>
      <w:bCs/>
      <w:szCs w:val="24"/>
      <w:lang w:eastAsia="ru-RU"/>
    </w:rPr>
  </w:style>
  <w:style w:type="character" w:customStyle="1" w:styleId="af3">
    <w:name w:val="Название Знак"/>
    <w:basedOn w:val="a0"/>
    <w:link w:val="af2"/>
    <w:rsid w:val="003F2DFA"/>
    <w:rPr>
      <w:b/>
      <w:bCs/>
      <w:sz w:val="28"/>
      <w:szCs w:val="24"/>
    </w:rPr>
  </w:style>
  <w:style w:type="paragraph" w:styleId="af4">
    <w:name w:val="List Paragraph"/>
    <w:basedOn w:val="a"/>
    <w:qFormat/>
    <w:rsid w:val="003F404B"/>
    <w:pPr>
      <w:spacing w:after="200" w:line="0" w:lineRule="atLeast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1">
    <w:name w:val="Body Text 2"/>
    <w:basedOn w:val="a"/>
    <w:link w:val="22"/>
    <w:uiPriority w:val="99"/>
    <w:semiHidden/>
    <w:unhideWhenUsed/>
    <w:rsid w:val="00D25823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D25823"/>
    <w:rPr>
      <w:sz w:val="28"/>
      <w:szCs w:val="28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2.emf"/><Relationship Id="rId51" Type="http://schemas.openxmlformats.org/officeDocument/2006/relationships/image" Target="media/image4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DA538EA-9704-4C44-AC2F-C1B78A3807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5088</Words>
  <Characters>29002</Characters>
  <Application>Microsoft Office Word</Application>
  <DocSecurity>0</DocSecurity>
  <Lines>241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</vt:lpstr>
    </vt:vector>
  </TitlesOfParts>
  <Company/>
  <LinksUpToDate>false</LinksUpToDate>
  <CharactersWithSpaces>34022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</dc:title>
  <dc:creator>Кияшко</dc:creator>
  <cp:lastModifiedBy>Секретарь</cp:lastModifiedBy>
  <cp:revision>3</cp:revision>
  <cp:lastPrinted>2023-01-31T08:56:00Z</cp:lastPrinted>
  <dcterms:created xsi:type="dcterms:W3CDTF">2023-02-06T07:16:00Z</dcterms:created>
  <dcterms:modified xsi:type="dcterms:W3CDTF">2023-02-06T07:16:00Z</dcterms:modified>
</cp:coreProperties>
</file>