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Отчет об исполнении  реализации муниципальной программы:</w:t>
      </w:r>
    </w:p>
    <w:p>
      <w:pPr>
        <w:pStyle w:val="Normal"/>
        <w:spacing w:lineRule="auto" w:line="276" w:before="0" w:after="0"/>
        <w:ind w:left="34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Багаевского сельского поселения «Развитие культуры в Багаевском сельском поселении» </w:t>
      </w:r>
    </w:p>
    <w:p>
      <w:pPr>
        <w:pStyle w:val="Normal"/>
        <w:spacing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отчетный период   9 месяцев 2020 года.</w:t>
      </w:r>
    </w:p>
    <w:p>
      <w:pPr>
        <w:pStyle w:val="Normal"/>
        <w:spacing w:before="0" w:after="0"/>
        <w:ind w:left="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59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3261"/>
        <w:gridCol w:w="3260"/>
        <w:gridCol w:w="2978"/>
        <w:gridCol w:w="1274"/>
        <w:gridCol w:w="1422"/>
        <w:gridCol w:w="1419"/>
        <w:gridCol w:w="1410"/>
      </w:tblGrid>
      <w:tr>
        <w:trPr>
          <w:trHeight w:val="302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(тыс. руб)</w:t>
            </w:r>
          </w:p>
        </w:tc>
      </w:tr>
      <w:tr>
        <w:trPr>
          <w:trHeight w:val="526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</w:t>
            </w:r>
          </w:p>
        </w:tc>
      </w:tr>
      <w:tr>
        <w:trPr>
          <w:trHeight w:val="365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8</w:t>
            </w:r>
          </w:p>
        </w:tc>
      </w:tr>
      <w:tr>
        <w:trPr>
          <w:trHeight w:val="1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Подпрограмма 1 </w:t>
            </w:r>
            <w:r>
              <w:rPr>
                <w:rFonts w:ascii="Times New Roman" w:hAnsi="Times New Roman"/>
              </w:rPr>
              <w:t>«Сохранение и развитие культурно-досуговой деятельности на территории Багаевского сельского поселения».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сектора  по социальным и кадровым вопросам Администрации Багаевского сельского поселения Бубукина Е.Б.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охранение и эффективное использование культурного наследия поселения;</w:t>
            </w:r>
          </w:p>
          <w:p>
            <w:pPr>
              <w:pStyle w:val="Style20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беспечение доступа населения к культурным благам и участию в культурной  жизни;</w:t>
            </w:r>
          </w:p>
          <w:p>
            <w:pPr>
              <w:pStyle w:val="Style20"/>
              <w:widowControl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оздание условий для устойчивого развития отрасли «культура» в Багаевском сельском поселении.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31.12.2020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оздание условий для устойчивого развития отрасли «культура» в Багаевском сельском поселении.</w:t>
            </w:r>
          </w:p>
          <w:p>
            <w:pPr>
              <w:pStyle w:val="Style2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31.12.202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3156,89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3156,89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Текущий ремонт памятнико,</w:t>
            </w:r>
            <w:r>
              <w:rPr>
                <w:rFonts w:cs="Times New Roman" w:ascii="Times New Roman" w:hAnsi="Times New Roman"/>
              </w:rPr>
              <w:t xml:space="preserve"> погибшим воинам в ВОВ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охранение и эффективное использование культурного наследия поселения.</w:t>
            </w:r>
          </w:p>
          <w:p>
            <w:pPr>
              <w:pStyle w:val="Style20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31.12.202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136,0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136,0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Ограждение </w:t>
            </w:r>
            <w:r>
              <w:rPr>
                <w:rFonts w:cs="Times New Roman" w:ascii="Times New Roman" w:hAnsi="Times New Roman"/>
              </w:rPr>
              <w:t>памятник</w:t>
            </w:r>
            <w:r>
              <w:rPr>
                <w:rFonts w:cs="Times New Roman" w:ascii="Times New Roman" w:hAnsi="Times New Roman"/>
              </w:rPr>
              <w:t>а</w:t>
            </w:r>
            <w:r>
              <w:rPr>
                <w:rFonts w:cs="Times New Roman" w:ascii="Times New Roman" w:hAnsi="Times New Roman"/>
              </w:rPr>
              <w:t xml:space="preserve">, погибшим воинам в ВОВ </w:t>
            </w:r>
            <w:r>
              <w:rPr>
                <w:rFonts w:cs="Times New Roman" w:ascii="Times New Roman" w:hAnsi="Times New Roman"/>
              </w:rPr>
              <w:t>в х.Федулов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охранение и эффективное использование культурного наследия поселения.</w:t>
            </w:r>
          </w:p>
          <w:p>
            <w:pPr>
              <w:pStyle w:val="Style20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31.12.202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по муниципальной программе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3313,</w:t>
            </w: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3313,</w:t>
            </w: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Начальник сектора по социальным и кадровым вопросам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 Багаевского сельского поселения                                                                                                              Бубукина Е.Б.</w:t>
      </w:r>
    </w:p>
    <w:sectPr>
      <w:type w:val="nextPage"/>
      <w:pgSz w:orient="landscape" w:w="16838" w:h="11906"/>
      <w:pgMar w:left="1134" w:right="1134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2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24d91"/>
    <w:rPr>
      <w:rFonts w:ascii="Tahoma" w:hAnsi="Tahoma" w:cs="Tahoma"/>
      <w:sz w:val="16"/>
      <w:szCs w:val="16"/>
    </w:rPr>
  </w:style>
  <w:style w:type="character" w:styleId="Style15" w:customStyle="1">
    <w:name w:val="Название Знак"/>
    <w:basedOn w:val="DefaultParagraphFont"/>
    <w:link w:val="a6"/>
    <w:qFormat/>
    <w:rsid w:val="00c10c74"/>
    <w:rPr>
      <w:rFonts w:ascii="Times New Roman" w:hAnsi="Times New Roman" w:eastAsia="Times New Roman" w:cs="Times New Roman"/>
      <w:b/>
      <w:sz w:val="32"/>
      <w:szCs w:val="20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1c446c"/>
    <w:rPr/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1c446c"/>
    <w:rPr/>
  </w:style>
  <w:style w:type="character" w:styleId="Style18" w:customStyle="1">
    <w:name w:val="Основной текст Знак"/>
    <w:basedOn w:val="DefaultParagraphFont"/>
    <w:link w:val="ad"/>
    <w:qFormat/>
    <w:rsid w:val="00847a6e"/>
    <w:rPr>
      <w:rFonts w:ascii="Times New Roman" w:hAnsi="Times New Roman" w:eastAsia="Times New Roman" w:cs="Calibri"/>
      <w:sz w:val="28"/>
      <w:szCs w:val="20"/>
      <w:lang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e"/>
    <w:rsid w:val="00847a6e"/>
    <w:pPr>
      <w:suppressAutoHyphens w:val="true"/>
      <w:spacing w:lineRule="auto" w:line="240" w:before="0" w:after="0"/>
    </w:pPr>
    <w:rPr>
      <w:rFonts w:ascii="Times New Roman" w:hAnsi="Times New Roman" w:eastAsia="Times New Roman" w:cs="Calibri"/>
      <w:sz w:val="28"/>
      <w:szCs w:val="20"/>
      <w:lang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4d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1130c8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214bd"/>
    <w:pPr>
      <w:spacing w:before="0" w:after="200"/>
      <w:ind w:left="720" w:hanging="0"/>
      <w:contextualSpacing/>
    </w:pPr>
    <w:rPr/>
  </w:style>
  <w:style w:type="paragraph" w:styleId="Style24">
    <w:name w:val="Title"/>
    <w:basedOn w:val="Normal"/>
    <w:link w:val="a7"/>
    <w:qFormat/>
    <w:rsid w:val="00c10c7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9"/>
    <w:uiPriority w:val="99"/>
    <w:semiHidden/>
    <w:unhideWhenUsed/>
    <w:rsid w:val="001c446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b"/>
    <w:uiPriority w:val="99"/>
    <w:semiHidden/>
    <w:unhideWhenUsed/>
    <w:rsid w:val="001c446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f27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6535-D9E4-4B84-AE8E-0EBBB64A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LibreOffice/7.0.3.1$Windows_X86_64 LibreOffice_project/d7547858d014d4cf69878db179d326fc3483e082</Application>
  <Pages>2</Pages>
  <Words>191</Words>
  <Characters>1366</Characters>
  <CharactersWithSpaces>1623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2021-06-11T11:28:55Z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