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189" w:rsidRDefault="00336189" w:rsidP="00336189">
      <w:pPr>
        <w:pStyle w:val="a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БАГАЕВСКОГО СЕЛЬСКОГО ПОСЕЛЕНИЯ</w:t>
      </w:r>
    </w:p>
    <w:p w:rsidR="00336189" w:rsidRPr="001C2803" w:rsidRDefault="00336189" w:rsidP="00336189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C2803">
        <w:rPr>
          <w:rFonts w:ascii="Times New Roman" w:hAnsi="Times New Roman"/>
          <w:sz w:val="28"/>
          <w:szCs w:val="28"/>
          <w:lang w:eastAsia="ar-SA"/>
        </w:rPr>
        <w:t xml:space="preserve">Ростовской области </w:t>
      </w:r>
    </w:p>
    <w:p w:rsidR="00336189" w:rsidRDefault="00336189" w:rsidP="00336189">
      <w:pPr>
        <w:suppressAutoHyphens/>
        <w:autoSpaceDE w:val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C2803">
        <w:rPr>
          <w:rFonts w:ascii="Times New Roman" w:hAnsi="Times New Roman"/>
          <w:sz w:val="28"/>
          <w:szCs w:val="28"/>
          <w:lang w:eastAsia="ar-SA"/>
        </w:rPr>
        <w:t xml:space="preserve">Багаевского района </w:t>
      </w:r>
    </w:p>
    <w:p w:rsidR="00336189" w:rsidRDefault="00336189">
      <w:pPr>
        <w:pStyle w:val="10"/>
        <w:keepNext/>
        <w:keepLines/>
        <w:shd w:val="clear" w:color="auto" w:fill="auto"/>
      </w:pPr>
    </w:p>
    <w:p w:rsidR="00336189" w:rsidRDefault="00027EAA" w:rsidP="00336189">
      <w:pPr>
        <w:pStyle w:val="30"/>
        <w:shd w:val="clear" w:color="auto" w:fill="auto"/>
        <w:spacing w:before="0" w:after="0" w:line="280" w:lineRule="exac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9.75pt;margin-top:-1.85pt;width:94.1pt;height:14pt;z-index:-251658752;visibility:visible;mso-wrap-distance-left:129.1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ARrgIAAKk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" filled="f" stroked="f">
            <v:textbox style="mso-fit-shape-to-text:t" inset="0,0,0,0">
              <w:txbxContent>
                <w:p w:rsidR="00757799" w:rsidRPr="00336189" w:rsidRDefault="00757799" w:rsidP="00336189"/>
              </w:txbxContent>
            </v:textbox>
            <w10:wrap type="square" side="left" anchorx="margin"/>
          </v:shape>
        </w:pict>
      </w:r>
      <w:bookmarkStart w:id="0" w:name="bookmark2"/>
      <w:r w:rsidR="00937605">
        <w:t>от 27 января 2017 года</w:t>
      </w:r>
      <w:r w:rsidR="00937605">
        <w:tab/>
      </w:r>
      <w:r w:rsidR="00336189">
        <w:t xml:space="preserve">      </w:t>
      </w:r>
      <w:r w:rsidR="00937605">
        <w:t>№15</w:t>
      </w:r>
      <w:bookmarkEnd w:id="0"/>
      <w:r w:rsidR="00336189">
        <w:t xml:space="preserve">                                       </w:t>
      </w:r>
      <w:r w:rsidR="00336189" w:rsidRPr="00336189">
        <w:rPr>
          <w:rStyle w:val="3Exact"/>
          <w:b/>
          <w:bCs/>
        </w:rPr>
        <w:t xml:space="preserve"> </w:t>
      </w:r>
      <w:r w:rsidR="00336189">
        <w:rPr>
          <w:rStyle w:val="3Exact"/>
          <w:b/>
          <w:bCs/>
        </w:rPr>
        <w:t>ст. Багаевская</w:t>
      </w:r>
    </w:p>
    <w:p w:rsidR="00757799" w:rsidRDefault="00757799">
      <w:pPr>
        <w:pStyle w:val="10"/>
        <w:keepNext/>
        <w:keepLines/>
        <w:shd w:val="clear" w:color="auto" w:fill="auto"/>
        <w:tabs>
          <w:tab w:val="left" w:pos="4013"/>
        </w:tabs>
        <w:spacing w:after="483" w:line="280" w:lineRule="exact"/>
      </w:pPr>
    </w:p>
    <w:p w:rsidR="00757799" w:rsidRDefault="00937605">
      <w:pPr>
        <w:pStyle w:val="30"/>
        <w:shd w:val="clear" w:color="auto" w:fill="auto"/>
        <w:spacing w:before="0" w:after="596"/>
        <w:ind w:right="4680"/>
      </w:pPr>
      <w:r>
        <w:t>Об утверждении Порядка ведения официального сайта Багаевского сельского поселения и Перечня информации размещаемой на официальном сайте</w:t>
      </w:r>
    </w:p>
    <w:p w:rsidR="00757799" w:rsidRDefault="00937605">
      <w:pPr>
        <w:pStyle w:val="20"/>
        <w:shd w:val="clear" w:color="auto" w:fill="auto"/>
        <w:spacing w:before="0" w:after="333"/>
        <w:ind w:firstLine="660"/>
      </w:pPr>
      <w:r>
        <w:t xml:space="preserve">В целях обеспечения реализации прав граждан и организаций на доступ, через сеть Интернет к информации о деятельности Администрации Багаевского сельского поселения, в соответствии с Федеральным законом от 9 февраля 2009 г. </w:t>
      </w:r>
      <w:r>
        <w:rPr>
          <w:lang w:val="en-US" w:eastAsia="en-US" w:bidi="en-US"/>
        </w:rPr>
        <w:t>N</w:t>
      </w:r>
      <w:r w:rsidRPr="00937605">
        <w:rPr>
          <w:lang w:eastAsia="en-US" w:bidi="en-US"/>
        </w:rPr>
        <w:t xml:space="preserve"> </w:t>
      </w:r>
      <w:r>
        <w:t>8-ФЗ "Об обеспечении доступа к информации о деятельности государственных органов и органов местного самоуправления"</w:t>
      </w:r>
    </w:p>
    <w:p w:rsidR="00757799" w:rsidRDefault="00937605">
      <w:pPr>
        <w:pStyle w:val="10"/>
        <w:keepNext/>
        <w:keepLines/>
        <w:shd w:val="clear" w:color="auto" w:fill="auto"/>
        <w:spacing w:after="609" w:line="280" w:lineRule="exact"/>
        <w:ind w:left="3440"/>
        <w:jc w:val="left"/>
      </w:pPr>
      <w:bookmarkStart w:id="1" w:name="bookmark3"/>
      <w:r>
        <w:t>ПОСТАНОВЛЯЮ:</w:t>
      </w:r>
      <w:bookmarkEnd w:id="1"/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firstLine="580"/>
      </w:pPr>
      <w:r>
        <w:t xml:space="preserve">Определить Интернет-сайт </w:t>
      </w:r>
      <w:hyperlink r:id="rId7" w:history="1">
        <w:r>
          <w:rPr>
            <w:rStyle w:val="a3"/>
            <w:lang w:val="en-US" w:eastAsia="en-US" w:bidi="en-US"/>
          </w:rPr>
          <w:t>http</w:t>
        </w:r>
        <w:r w:rsidRPr="0093760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bagaevskadm</w:t>
        </w:r>
        <w:proofErr w:type="spellEnd"/>
        <w:r w:rsidRPr="0093760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myl</w:t>
        </w:r>
        <w:proofErr w:type="spellEnd"/>
        <w:r w:rsidRPr="0093760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37605">
          <w:rPr>
            <w:rStyle w:val="a3"/>
            <w:lang w:eastAsia="en-US" w:bidi="en-US"/>
          </w:rPr>
          <w:t>/</w:t>
        </w:r>
      </w:hyperlink>
      <w:r w:rsidRPr="00937605">
        <w:rPr>
          <w:lang w:eastAsia="en-US" w:bidi="en-US"/>
        </w:rPr>
        <w:t xml:space="preserve"> </w:t>
      </w:r>
      <w:proofErr w:type="gramStart"/>
      <w:r>
        <w:t>официальным</w:t>
      </w:r>
      <w:proofErr w:type="gramEnd"/>
    </w:p>
    <w:p w:rsidR="00757799" w:rsidRDefault="00937605" w:rsidP="00336189">
      <w:pPr>
        <w:pStyle w:val="20"/>
        <w:shd w:val="clear" w:color="auto" w:fill="auto"/>
        <w:tabs>
          <w:tab w:val="left" w:pos="4531"/>
          <w:tab w:val="left" w:pos="5923"/>
        </w:tabs>
        <w:spacing w:before="0" w:after="0"/>
      </w:pPr>
      <w:r>
        <w:t>сайтом для размещения информации о деятельности Администрации Багаевского сельского поселения (далее - "официальный сайт"), за исключением иной официальной информации, для обязательного размещения которой в сети</w:t>
      </w:r>
      <w:r w:rsidR="00336189">
        <w:t xml:space="preserve"> </w:t>
      </w:r>
      <w:r>
        <w:t>Интернет</w:t>
      </w:r>
      <w:r w:rsidR="00336189">
        <w:t xml:space="preserve"> </w:t>
      </w:r>
      <w:r>
        <w:t>согласно действующему</w:t>
      </w:r>
      <w:r w:rsidR="00336189">
        <w:t xml:space="preserve"> </w:t>
      </w:r>
      <w:r>
        <w:t>законодательству определены иные сайты.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firstLine="580"/>
      </w:pPr>
      <w:r>
        <w:t>Утвердить Порядок ведения официального сайта Багаевского сельского поселения (приложение №1).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942"/>
        </w:tabs>
        <w:spacing w:before="0" w:after="0"/>
        <w:ind w:firstLine="580"/>
      </w:pPr>
      <w:r>
        <w:t>Утвердить Перечень информации о деятельности Администрации Багаевского сельского поселения, размещаемой на официальном сайте Багаевского сельского поселения (приложение №2).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/>
        <w:ind w:firstLine="660"/>
      </w:pPr>
      <w:r>
        <w:t>Начальникам секторов и специалистам Администрации Багаевского сельского поселения, в соответствии с Порядком, утвержденным настоящим постановлением: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715"/>
        </w:tabs>
        <w:spacing w:before="0" w:after="0"/>
        <w:ind w:firstLine="580"/>
      </w:pPr>
      <w:r>
        <w:t xml:space="preserve">обеспечить своевременное (оперативное) и регулярное размещения на официальном сайте информации о деятельности, а также о текущих событиях администрации в соответствии с предоставляемой информацией сотрудниками </w:t>
      </w:r>
      <w:proofErr w:type="gramStart"/>
      <w:r>
        <w:t>администрации</w:t>
      </w:r>
      <w:proofErr w:type="gramEnd"/>
      <w:r>
        <w:t xml:space="preserve"> курируемые свои направления;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firstLine="580"/>
      </w:pPr>
      <w:r>
        <w:lastRenderedPageBreak/>
        <w:t xml:space="preserve">оперативно (постоянно) проводить работу по актуализации </w:t>
      </w:r>
      <w:proofErr w:type="gramStart"/>
      <w:r>
        <w:t>информации</w:t>
      </w:r>
      <w:proofErr w:type="gramEnd"/>
      <w:r>
        <w:t xml:space="preserve"> размещенной на официальном сайте не реже, чем раз в 15 дней;</w:t>
      </w:r>
    </w:p>
    <w:p w:rsidR="00757799" w:rsidRDefault="00937605">
      <w:pPr>
        <w:pStyle w:val="20"/>
        <w:shd w:val="clear" w:color="auto" w:fill="auto"/>
        <w:spacing w:before="0" w:after="0" w:line="317" w:lineRule="exact"/>
        <w:ind w:firstLine="500"/>
      </w:pPr>
      <w:r>
        <w:t>-НПА и другие документы с момента их принятия должны размещаться на официальном сайте в течени</w:t>
      </w:r>
      <w:proofErr w:type="gramStart"/>
      <w:r>
        <w:t>и</w:t>
      </w:r>
      <w:proofErr w:type="gramEnd"/>
      <w:r>
        <w:t xml:space="preserve"> 5 дней.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before="0" w:after="0" w:line="317" w:lineRule="exact"/>
        <w:ind w:firstLine="500"/>
      </w:pPr>
      <w:r>
        <w:t xml:space="preserve">Ответственным за ведение сайта Багаевского сельского поселения назначить </w:t>
      </w:r>
      <w:proofErr w:type="gramStart"/>
      <w:r>
        <w:t>-г</w:t>
      </w:r>
      <w:proofErr w:type="gramEnd"/>
      <w:r>
        <w:t>лавного специалиста Л.В.Татаринову.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858"/>
        </w:tabs>
        <w:spacing w:before="0" w:after="0" w:line="317" w:lineRule="exact"/>
        <w:ind w:firstLine="500"/>
      </w:pPr>
      <w:r>
        <w:t>Постановление Администрации Багаевского сельского поселения от 10.08.2011 г. №58 «О размещении информации о деятельности сектора экономики и финансов Администрации Багаевского сельского поселения в сети интернет » считать утратившим силу.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0" w:line="317" w:lineRule="exact"/>
        <w:ind w:firstLine="500"/>
      </w:pPr>
      <w:r>
        <w:t>Данное постановление подлежит размещению на официальном сайте Администрации Багаевского сельского поселения.</w:t>
      </w:r>
    </w:p>
    <w:p w:rsidR="00757799" w:rsidRDefault="00937605">
      <w:pPr>
        <w:pStyle w:val="20"/>
        <w:numPr>
          <w:ilvl w:val="0"/>
          <w:numId w:val="1"/>
        </w:numPr>
        <w:shd w:val="clear" w:color="auto" w:fill="auto"/>
        <w:tabs>
          <w:tab w:val="left" w:pos="797"/>
        </w:tabs>
        <w:spacing w:before="0" w:after="1290" w:line="317" w:lineRule="exact"/>
        <w:ind w:firstLine="38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7799" w:rsidRDefault="00937605">
      <w:pPr>
        <w:pStyle w:val="10"/>
        <w:keepNext/>
        <w:keepLines/>
        <w:shd w:val="clear" w:color="auto" w:fill="auto"/>
        <w:spacing w:line="280" w:lineRule="exact"/>
      </w:pPr>
      <w:bookmarkStart w:id="2" w:name="bookmark4"/>
      <w:r>
        <w:t>Глава Администрации</w:t>
      </w:r>
      <w:bookmarkEnd w:id="2"/>
    </w:p>
    <w:p w:rsidR="00757799" w:rsidRDefault="00937605">
      <w:pPr>
        <w:pStyle w:val="30"/>
        <w:shd w:val="clear" w:color="auto" w:fill="auto"/>
        <w:tabs>
          <w:tab w:val="left" w:pos="7243"/>
        </w:tabs>
        <w:spacing w:before="0" w:after="1568" w:line="280" w:lineRule="exact"/>
        <w:jc w:val="both"/>
      </w:pPr>
      <w:r>
        <w:t>Багаевского сельского поселения</w:t>
      </w:r>
      <w:r>
        <w:tab/>
        <w:t>Г.О.Зорина</w:t>
      </w:r>
    </w:p>
    <w:p w:rsidR="00757799" w:rsidRDefault="00937605">
      <w:pPr>
        <w:pStyle w:val="40"/>
        <w:shd w:val="clear" w:color="auto" w:fill="auto"/>
        <w:spacing w:before="0"/>
        <w:ind w:right="6260"/>
        <w:sectPr w:rsidR="00757799">
          <w:pgSz w:w="11900" w:h="16840"/>
          <w:pgMar w:top="1234" w:right="826" w:bottom="1518" w:left="1680" w:header="0" w:footer="3" w:gutter="0"/>
          <w:cols w:space="720"/>
          <w:noEndnote/>
          <w:docGrid w:linePitch="360"/>
        </w:sectPr>
      </w:pPr>
      <w:r>
        <w:t>Проект постановления вносит: Сектор экономики и финансов</w:t>
      </w:r>
    </w:p>
    <w:p w:rsidR="00757799" w:rsidRDefault="00937605">
      <w:pPr>
        <w:pStyle w:val="20"/>
        <w:shd w:val="clear" w:color="auto" w:fill="auto"/>
        <w:spacing w:before="0" w:after="285" w:line="336" w:lineRule="exact"/>
        <w:ind w:left="5240"/>
        <w:jc w:val="right"/>
      </w:pPr>
      <w:r>
        <w:lastRenderedPageBreak/>
        <w:t xml:space="preserve">Приложение №1 к постановлению Администрации Багаевского сельского поселения от 27.01.2017 </w:t>
      </w:r>
      <w:r w:rsidR="00283087">
        <w:t>г.</w:t>
      </w:r>
      <w:r>
        <w:t>№15</w:t>
      </w:r>
    </w:p>
    <w:p w:rsidR="00757799" w:rsidRDefault="00937605">
      <w:pPr>
        <w:pStyle w:val="10"/>
        <w:keepNext/>
        <w:keepLines/>
        <w:shd w:val="clear" w:color="auto" w:fill="auto"/>
        <w:spacing w:line="280" w:lineRule="exact"/>
        <w:ind w:left="3580"/>
        <w:jc w:val="left"/>
      </w:pPr>
      <w:bookmarkStart w:id="3" w:name="bookmark5"/>
      <w:r>
        <w:t>Порядок</w:t>
      </w:r>
      <w:bookmarkEnd w:id="3"/>
    </w:p>
    <w:p w:rsidR="00757799" w:rsidRDefault="00937605">
      <w:pPr>
        <w:pStyle w:val="30"/>
        <w:shd w:val="clear" w:color="auto" w:fill="auto"/>
        <w:spacing w:before="0" w:after="332" w:line="280" w:lineRule="exact"/>
        <w:jc w:val="center"/>
      </w:pPr>
      <w:r>
        <w:t>ведения официального сайта Багаевского сельского поселения</w:t>
      </w:r>
    </w:p>
    <w:p w:rsidR="00757799" w:rsidRDefault="0093760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93"/>
        </w:tabs>
        <w:spacing w:after="299" w:line="280" w:lineRule="exact"/>
        <w:ind w:left="3380"/>
      </w:pPr>
      <w:bookmarkStart w:id="4" w:name="bookmark6"/>
      <w:r>
        <w:t>Общие положения</w:t>
      </w:r>
      <w:bookmarkEnd w:id="4"/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14"/>
        </w:tabs>
        <w:spacing w:before="0" w:after="0"/>
      </w:pPr>
      <w:proofErr w:type="gramStart"/>
      <w:r>
        <w:t xml:space="preserve">Настоящий Порядок определяет общие условия доступа граждан и организаций к информации о деятельности Администрации Багаевского сельского поселения через официальный Интернет-сайт </w:t>
      </w:r>
      <w:hyperlink r:id="rId8" w:history="1">
        <w:r>
          <w:rPr>
            <w:rStyle w:val="a3"/>
            <w:lang w:val="en-US" w:eastAsia="en-US" w:bidi="en-US"/>
          </w:rPr>
          <w:t>http</w:t>
        </w:r>
        <w:r w:rsidRPr="00937605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bagaevskadm</w:t>
        </w:r>
        <w:proofErr w:type="spellEnd"/>
        <w:r w:rsidRPr="0093760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myl</w:t>
        </w:r>
        <w:proofErr w:type="spellEnd"/>
        <w:r w:rsidRPr="00937605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937605">
          <w:rPr>
            <w:rStyle w:val="a3"/>
            <w:lang w:eastAsia="en-US" w:bidi="en-US"/>
          </w:rPr>
          <w:t>/</w:t>
        </w:r>
      </w:hyperlink>
      <w:r w:rsidRPr="00937605">
        <w:rPr>
          <w:lang w:eastAsia="en-US" w:bidi="en-US"/>
        </w:rPr>
        <w:t xml:space="preserve"> </w:t>
      </w:r>
      <w:r>
        <w:t>(далее - "официальный сайт") и направлен на обеспечение открытости и доступности указанной информации для граждан и организаций, устанавливает механизм ведения официального сайта, а также основы взаимодействия при подготовке и размещении информации на официальном сайте, ответственность должностных лиц.</w:t>
      </w:r>
      <w:proofErr w:type="gramEnd"/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14"/>
        </w:tabs>
        <w:spacing w:before="0" w:after="0"/>
      </w:pPr>
      <w:r>
        <w:t>Основными принципами обеспечения доступа к информации о деятельности Администрации Багаевского сельского поселения в Интернете являются: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before="0" w:after="0"/>
      </w:pPr>
      <w:r>
        <w:t>открытость и доступность информации о деятельности Администрации Багаевского сельского поселения;</w:t>
      </w:r>
    </w:p>
    <w:p w:rsidR="00757799" w:rsidRDefault="000D0722" w:rsidP="000D0722">
      <w:pPr>
        <w:pStyle w:val="20"/>
        <w:shd w:val="clear" w:color="auto" w:fill="auto"/>
        <w:tabs>
          <w:tab w:val="left" w:pos="214"/>
        </w:tabs>
        <w:spacing w:before="0" w:after="0"/>
      </w:pPr>
      <w:r>
        <w:t xml:space="preserve">- </w:t>
      </w:r>
      <w:r w:rsidR="00937605">
        <w:t>своевременность и достоверность информации о деятельности Администрации Багаевского сельского поселения;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14"/>
        </w:tabs>
        <w:spacing w:before="0" w:after="0"/>
      </w:pPr>
      <w:r>
        <w:t>соблюдение прав и законных интересов третьих лиц при предоставлении информации о деятельности Администрации Багаевского сельского поселения.</w:t>
      </w:r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14"/>
        </w:tabs>
        <w:spacing w:before="0" w:after="0"/>
      </w:pPr>
      <w:r>
        <w:t>Ограничение доступа к информации о деятельности Администрации Багаевского сельского поселения является исключением из принципа открытости информации и устанавливается в случаях, если указанная информация отнесена в установленном федеральным законодательством порядке к государственной тайне, является служебной или конфиденциальной.</w:t>
      </w:r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14"/>
        </w:tabs>
        <w:spacing w:before="0" w:after="0"/>
      </w:pPr>
      <w:r>
        <w:t>Администрация Багаевского сельского поселения, и ее должностные лица обязаны:</w:t>
      </w:r>
    </w:p>
    <w:p w:rsidR="00283087" w:rsidRDefault="00937605" w:rsidP="0028308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317" w:lineRule="exact"/>
      </w:pPr>
      <w:r>
        <w:t>соблюдать права граждан на неприкосновенность частной жизни, личную и семейную тайну, на защиту чести, достоинства и деловой репутации при обеспечении доступа к информации о деятельности Администрации Багаевского сельского поселения, размещающих свою информацию на официальном сайте Багаевского сельского поселения;</w:t>
      </w:r>
    </w:p>
    <w:p w:rsidR="00757799" w:rsidRDefault="00937605" w:rsidP="00283087">
      <w:pPr>
        <w:pStyle w:val="20"/>
        <w:numPr>
          <w:ilvl w:val="0"/>
          <w:numId w:val="2"/>
        </w:numPr>
        <w:shd w:val="clear" w:color="auto" w:fill="auto"/>
        <w:tabs>
          <w:tab w:val="left" w:pos="207"/>
        </w:tabs>
        <w:spacing w:before="0" w:after="0" w:line="317" w:lineRule="exact"/>
      </w:pPr>
      <w:r>
        <w:t>обеспечивать достоверность предоставляемой информации о деятельности</w:t>
      </w:r>
    </w:p>
    <w:p w:rsidR="00757799" w:rsidRDefault="00937605">
      <w:pPr>
        <w:pStyle w:val="20"/>
        <w:shd w:val="clear" w:color="auto" w:fill="auto"/>
        <w:tabs>
          <w:tab w:val="left" w:pos="3000"/>
        </w:tabs>
        <w:spacing w:before="0" w:after="0" w:line="317" w:lineRule="exact"/>
      </w:pPr>
      <w:r>
        <w:t>администрации Багаевского сельского поселения, защиту от искажений и несанкционированного</w:t>
      </w:r>
      <w:r>
        <w:tab/>
        <w:t>доступа с использованием средств защиты</w:t>
      </w:r>
    </w:p>
    <w:p w:rsidR="00757799" w:rsidRDefault="00937605">
      <w:pPr>
        <w:pStyle w:val="20"/>
        <w:shd w:val="clear" w:color="auto" w:fill="auto"/>
        <w:spacing w:before="0" w:after="0" w:line="317" w:lineRule="exact"/>
      </w:pPr>
      <w:r>
        <w:lastRenderedPageBreak/>
        <w:t>информации в порядке, определяемом законодательством Российской Федерации;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7" w:lineRule="exact"/>
      </w:pPr>
      <w:r>
        <w:t>обеспечивать предоставление информации о деятельности Администрации Багаевского сельского поселения и ее структурных подразделений, в достаточном объеме, с соблюдением установленных сроков и условий ее предоставления;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317" w:lineRule="exact"/>
      </w:pPr>
      <w:r>
        <w:t>изымать из предоставляемой информации о деятельности Администрации Багаевского сельского поселения сведения, доступ к которым ограничен;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317" w:lineRule="exact"/>
      </w:pPr>
      <w:r>
        <w:t>создавать организационно-технические и другие условия, необходимые для реализации права на доступ к информации о деятельности Администрации Багаевского сельского поселения.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330" w:line="317" w:lineRule="exact"/>
      </w:pPr>
      <w:r>
        <w:t>обеспечивать своевременное и качественное размещение информации в рубрике «Бюджет для граждан», в соответствии с ее разделами.</w:t>
      </w:r>
    </w:p>
    <w:p w:rsidR="00757799" w:rsidRDefault="0093760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802"/>
        </w:tabs>
        <w:spacing w:after="304" w:line="280" w:lineRule="exact"/>
        <w:ind w:left="1480"/>
      </w:pPr>
      <w:bookmarkStart w:id="5" w:name="bookmark7"/>
      <w:r>
        <w:t>Размещение информации на официальном сайте</w:t>
      </w:r>
      <w:bookmarkEnd w:id="5"/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586"/>
        </w:tabs>
        <w:spacing w:before="0" w:after="0"/>
      </w:pPr>
      <w:r>
        <w:t xml:space="preserve">Ведение и обеспечение бесперебойной работы официального сайта, включая размещение на нем информации, предусмотренной настоящим Порядком, организует </w:t>
      </w:r>
      <w:proofErr w:type="gramStart"/>
      <w:r>
        <w:t>ответственный</w:t>
      </w:r>
      <w:proofErr w:type="gramEnd"/>
      <w:r>
        <w:t xml:space="preserve"> за ведение сайта Администрации Багаевского сельского поселения.</w:t>
      </w:r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586"/>
        </w:tabs>
        <w:spacing w:before="0" w:after="0"/>
      </w:pPr>
      <w:r>
        <w:t xml:space="preserve">Ответственными за предоставление информации </w:t>
      </w:r>
      <w:proofErr w:type="gramStart"/>
      <w:r>
        <w:t>ответственному</w:t>
      </w:r>
      <w:proofErr w:type="gramEnd"/>
      <w:r>
        <w:t xml:space="preserve"> за ведение сайта являются:</w:t>
      </w:r>
    </w:p>
    <w:p w:rsidR="00757799" w:rsidRDefault="00937605">
      <w:pPr>
        <w:pStyle w:val="2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/>
      </w:pPr>
      <w:r>
        <w:t>начальник сектора экономики и финансов, начальник сектора сельского хозяйства, имущественных, земельных отношений и торговли, главные специалисты, ведущие специалисты, специалисты 1 категории и инспектора Администрации Багаевского сельского поселения.</w:t>
      </w:r>
    </w:p>
    <w:p w:rsidR="00757799" w:rsidRDefault="00937605">
      <w:pPr>
        <w:pStyle w:val="20"/>
        <w:shd w:val="clear" w:color="auto" w:fill="auto"/>
        <w:spacing w:before="0" w:after="0"/>
      </w:pPr>
      <w:r>
        <w:t>2.3.Ответственные за предоставление информации:</w:t>
      </w:r>
    </w:p>
    <w:p w:rsidR="00757799" w:rsidRDefault="00937605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/>
      </w:pPr>
      <w:r>
        <w:t>предоставляют ответственному лицу за ведение сайта сведения, предназначенные для размещения на официальном сайте, в форме электронного документа на магнитном носителе.</w:t>
      </w:r>
    </w:p>
    <w:p w:rsidR="00757799" w:rsidRDefault="00937605">
      <w:pPr>
        <w:pStyle w:val="20"/>
        <w:numPr>
          <w:ilvl w:val="0"/>
          <w:numId w:val="4"/>
        </w:numPr>
        <w:shd w:val="clear" w:color="auto" w:fill="auto"/>
        <w:tabs>
          <w:tab w:val="left" w:pos="814"/>
        </w:tabs>
        <w:spacing w:before="0" w:after="0"/>
      </w:pPr>
      <w:r>
        <w:t>в случае утраты актуальности размещенной на официальном сайте информации не позднее одного дня с момента утраты актуальности сообщают ответственному лицу за ведение сайта об исключении такой информации.</w:t>
      </w:r>
    </w:p>
    <w:p w:rsidR="00757799" w:rsidRDefault="00937605">
      <w:pPr>
        <w:pStyle w:val="20"/>
        <w:numPr>
          <w:ilvl w:val="1"/>
          <w:numId w:val="4"/>
        </w:numPr>
        <w:shd w:val="clear" w:color="auto" w:fill="auto"/>
        <w:tabs>
          <w:tab w:val="left" w:pos="586"/>
        </w:tabs>
        <w:spacing w:before="0" w:after="0"/>
      </w:pPr>
      <w:r>
        <w:t xml:space="preserve">В случае наличия в предоставленных для размещения на официальном сайте информационных материалах орфографических и пунктуационных ошибок </w:t>
      </w:r>
      <w:proofErr w:type="gramStart"/>
      <w:r>
        <w:t>ответственный</w:t>
      </w:r>
      <w:proofErr w:type="gramEnd"/>
      <w:r>
        <w:t xml:space="preserve"> за ведение сайта осуществляет их исправление без смыслового редактирования самих текстов.</w:t>
      </w:r>
    </w:p>
    <w:p w:rsidR="00757799" w:rsidRDefault="00937605" w:rsidP="00283087">
      <w:pPr>
        <w:pStyle w:val="20"/>
        <w:numPr>
          <w:ilvl w:val="1"/>
          <w:numId w:val="4"/>
        </w:numPr>
        <w:shd w:val="clear" w:color="auto" w:fill="auto"/>
        <w:tabs>
          <w:tab w:val="left" w:pos="586"/>
        </w:tabs>
        <w:spacing w:before="0" w:after="330" w:line="317" w:lineRule="exact"/>
      </w:pPr>
      <w:r>
        <w:t xml:space="preserve">Структура и содержание информационных ресурсов официального сайта определяются ответственным за ведение сайта с учетом требований Федерального закона от 9 февраля 2009 г. </w:t>
      </w:r>
      <w:r w:rsidRPr="00283087">
        <w:rPr>
          <w:lang w:val="en-US" w:eastAsia="en-US" w:bidi="en-US"/>
        </w:rPr>
        <w:t>N</w:t>
      </w:r>
      <w:r w:rsidRPr="00937605">
        <w:rPr>
          <w:lang w:eastAsia="en-US" w:bidi="en-US"/>
        </w:rPr>
        <w:t xml:space="preserve"> </w:t>
      </w:r>
      <w:r>
        <w:t xml:space="preserve">8-ФЗ "Об обеспечении доступа к информации о деятельности государственных органов и органов </w:t>
      </w:r>
      <w:proofErr w:type="spellStart"/>
      <w:r>
        <w:t>местногосамоуправления</w:t>
      </w:r>
      <w:proofErr w:type="spellEnd"/>
      <w:r>
        <w:t xml:space="preserve">" и настоящего Порядка. Открытие новых или уточнение существующих наименований тематических разделов </w:t>
      </w:r>
      <w:r>
        <w:lastRenderedPageBreak/>
        <w:t>(подразделов) и рубрик (</w:t>
      </w:r>
      <w:proofErr w:type="spellStart"/>
      <w:r>
        <w:t>подрубрик</w:t>
      </w:r>
      <w:proofErr w:type="spellEnd"/>
      <w:r>
        <w:t>) официального сайта осуществляется на основании предложений специалистов Администрации Багаевского сельского поселения с учетом настоящего Порядка.</w:t>
      </w:r>
    </w:p>
    <w:p w:rsidR="00757799" w:rsidRDefault="0093760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972"/>
        </w:tabs>
        <w:spacing w:after="308" w:line="280" w:lineRule="exact"/>
        <w:ind w:left="1640"/>
      </w:pPr>
      <w:bookmarkStart w:id="6" w:name="bookmark8"/>
      <w:r>
        <w:t>Периодичность предоставления информации</w:t>
      </w:r>
      <w:bookmarkEnd w:id="6"/>
    </w:p>
    <w:p w:rsidR="00757799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330" w:line="317" w:lineRule="exact"/>
      </w:pPr>
      <w:r>
        <w:t>Периодичность предоставления информации для размещения на официальном сайте Багаевского сельского поселения осуществляется в соответствии с необходимостью.</w:t>
      </w:r>
    </w:p>
    <w:p w:rsidR="00757799" w:rsidRDefault="00937605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302"/>
        </w:tabs>
        <w:spacing w:after="308" w:line="280" w:lineRule="exact"/>
        <w:ind w:left="1980"/>
      </w:pPr>
      <w:bookmarkStart w:id="7" w:name="bookmark9"/>
      <w:r>
        <w:t>Ответственность за нарушение Порядка</w:t>
      </w:r>
      <w:bookmarkEnd w:id="7"/>
    </w:p>
    <w:p w:rsidR="00283087" w:rsidRDefault="00937605">
      <w:pPr>
        <w:pStyle w:val="20"/>
        <w:numPr>
          <w:ilvl w:val="1"/>
          <w:numId w:val="3"/>
        </w:numPr>
        <w:shd w:val="clear" w:color="auto" w:fill="auto"/>
        <w:tabs>
          <w:tab w:val="left" w:pos="638"/>
        </w:tabs>
        <w:spacing w:before="0" w:after="0" w:line="317" w:lineRule="exact"/>
      </w:pPr>
      <w:r>
        <w:t xml:space="preserve">За несвоевременное предоставление указанной в настоящем Порядке информации </w:t>
      </w:r>
      <w:proofErr w:type="gramStart"/>
      <w:r>
        <w:t>ответственному</w:t>
      </w:r>
      <w:proofErr w:type="gramEnd"/>
      <w:r>
        <w:t xml:space="preserve"> за ведение сайта Багаевского сельского поселения, недостоверность или неполноту размещенной на официальном сайте информации специалисты Администрации, несут дисциплинарную ответственность в установленном законодательством порядке</w:t>
      </w:r>
      <w:r w:rsidR="00283087">
        <w:t>.</w:t>
      </w:r>
    </w:p>
    <w:p w:rsidR="00283087" w:rsidRDefault="00283087" w:rsidP="00283087">
      <w:pPr>
        <w:pStyle w:val="20"/>
        <w:numPr>
          <w:ilvl w:val="0"/>
          <w:numId w:val="3"/>
        </w:numPr>
        <w:shd w:val="clear" w:color="auto" w:fill="auto"/>
        <w:tabs>
          <w:tab w:val="left" w:pos="638"/>
        </w:tabs>
        <w:spacing w:before="0" w:after="0" w:line="317" w:lineRule="exact"/>
        <w:sectPr w:rsidR="00283087">
          <w:footerReference w:type="default" r:id="rId9"/>
          <w:pgSz w:w="11900" w:h="16840"/>
          <w:pgMar w:top="1287" w:right="833" w:bottom="1287" w:left="1679" w:header="0" w:footer="3" w:gutter="0"/>
          <w:cols w:space="720"/>
          <w:noEndnote/>
          <w:docGrid w:linePitch="360"/>
        </w:sectPr>
      </w:pPr>
    </w:p>
    <w:p w:rsidR="00757799" w:rsidRDefault="00757799">
      <w:pPr>
        <w:rPr>
          <w:sz w:val="2"/>
          <w:szCs w:val="2"/>
        </w:rPr>
        <w:sectPr w:rsidR="00757799">
          <w:pgSz w:w="11900" w:h="16840"/>
          <w:pgMar w:top="1254" w:right="0" w:bottom="1080" w:left="0" w:header="0" w:footer="3" w:gutter="0"/>
          <w:cols w:space="720"/>
          <w:noEndnote/>
          <w:docGrid w:linePitch="360"/>
        </w:sectPr>
      </w:pPr>
    </w:p>
    <w:p w:rsidR="00757799" w:rsidRDefault="00937605">
      <w:pPr>
        <w:pStyle w:val="20"/>
        <w:shd w:val="clear" w:color="auto" w:fill="auto"/>
        <w:spacing w:before="0" w:after="248" w:line="331" w:lineRule="exact"/>
        <w:ind w:left="5240"/>
        <w:jc w:val="right"/>
      </w:pPr>
      <w:r>
        <w:lastRenderedPageBreak/>
        <w:t>Приложение № 2 к постановлению Администрации Багаевского сельского поселения от 27.01.2017</w:t>
      </w:r>
      <w:r w:rsidR="00283087">
        <w:t>г.</w:t>
      </w:r>
      <w:r>
        <w:t xml:space="preserve"> №15</w:t>
      </w:r>
    </w:p>
    <w:p w:rsidR="00757799" w:rsidRDefault="00937605">
      <w:pPr>
        <w:pStyle w:val="10"/>
        <w:keepNext/>
        <w:keepLines/>
        <w:shd w:val="clear" w:color="auto" w:fill="auto"/>
        <w:ind w:left="20"/>
        <w:jc w:val="center"/>
      </w:pPr>
      <w:bookmarkStart w:id="8" w:name="bookmark10"/>
      <w:r>
        <w:t>Перечень информации о деятельности Администрации Багаевского</w:t>
      </w:r>
      <w:r>
        <w:br/>
        <w:t>сельского поселения, размещаемой на официальном сайте Багаевского</w:t>
      </w:r>
      <w:bookmarkEnd w:id="8"/>
    </w:p>
    <w:p w:rsidR="00757799" w:rsidRDefault="00937605">
      <w:pPr>
        <w:pStyle w:val="10"/>
        <w:keepNext/>
        <w:keepLines/>
        <w:shd w:val="clear" w:color="auto" w:fill="auto"/>
        <w:spacing w:after="299" w:line="280" w:lineRule="exact"/>
        <w:ind w:left="20"/>
        <w:jc w:val="center"/>
      </w:pPr>
      <w:bookmarkStart w:id="9" w:name="bookmark11"/>
      <w:r>
        <w:t>сельского поселения</w:t>
      </w:r>
      <w:bookmarkEnd w:id="9"/>
    </w:p>
    <w:p w:rsidR="00757799" w:rsidRDefault="00937605">
      <w:pPr>
        <w:pStyle w:val="20"/>
        <w:numPr>
          <w:ilvl w:val="0"/>
          <w:numId w:val="5"/>
        </w:numPr>
        <w:shd w:val="clear" w:color="auto" w:fill="auto"/>
        <w:tabs>
          <w:tab w:val="left" w:pos="536"/>
        </w:tabs>
        <w:spacing w:before="0" w:after="0"/>
        <w:ind w:firstLine="220"/>
        <w:jc w:val="left"/>
      </w:pPr>
      <w:r>
        <w:t>Информация о деятельности Администрации Багаевского сельского поселения, размещаемая в сети Интернет, должна содержать: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54"/>
        </w:tabs>
        <w:spacing w:before="0" w:after="0"/>
      </w:pPr>
      <w:r>
        <w:t>общую информацию об Администрации Багаевского сельского поселения, в том числе:</w:t>
      </w:r>
    </w:p>
    <w:p w:rsidR="00757799" w:rsidRDefault="00937605">
      <w:pPr>
        <w:pStyle w:val="20"/>
        <w:shd w:val="clear" w:color="auto" w:fill="auto"/>
        <w:tabs>
          <w:tab w:val="left" w:pos="429"/>
        </w:tabs>
        <w:spacing w:before="0" w:after="0"/>
      </w:pPr>
      <w:r>
        <w:t>а)</w:t>
      </w:r>
      <w:r>
        <w:tab/>
        <w:t>наименование и структуру Администрации, почтовый адрес, адрес электронной почты (при наличии), номера телефонов справочных служб;</w:t>
      </w:r>
    </w:p>
    <w:p w:rsidR="00757799" w:rsidRDefault="00937605">
      <w:pPr>
        <w:pStyle w:val="20"/>
        <w:shd w:val="clear" w:color="auto" w:fill="auto"/>
        <w:tabs>
          <w:tab w:val="left" w:pos="359"/>
        </w:tabs>
        <w:spacing w:before="0" w:after="0"/>
      </w:pPr>
      <w:r>
        <w:t>б)</w:t>
      </w:r>
      <w:r>
        <w:tab/>
        <w:t>сведения о полномочиях,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</w:r>
    </w:p>
    <w:p w:rsidR="00757799" w:rsidRDefault="00937605">
      <w:pPr>
        <w:pStyle w:val="20"/>
        <w:shd w:val="clear" w:color="auto" w:fill="auto"/>
        <w:tabs>
          <w:tab w:val="left" w:pos="429"/>
        </w:tabs>
        <w:spacing w:before="0" w:after="0"/>
      </w:pPr>
      <w:r>
        <w:t>в)</w:t>
      </w:r>
      <w:r>
        <w:tab/>
        <w:t>сведения о руководителях Собрания депутатов и Администрации Багаевского сельского поселения (фамилии, имена, отчества, а также при согласии указанных лиц иные сведения о них);</w:t>
      </w:r>
    </w:p>
    <w:p w:rsidR="00757799" w:rsidRDefault="00937605">
      <w:pPr>
        <w:pStyle w:val="20"/>
        <w:shd w:val="clear" w:color="auto" w:fill="auto"/>
        <w:tabs>
          <w:tab w:val="left" w:pos="349"/>
        </w:tabs>
        <w:spacing w:before="0" w:after="0"/>
      </w:pPr>
      <w:r>
        <w:t>г)</w:t>
      </w:r>
      <w:r>
        <w:tab/>
        <w:t>перечни информационных систем, банков данных, реестров, регистров, находящихся в ведении Администрации Багаевского сельского поселения.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429"/>
        </w:tabs>
        <w:spacing w:before="0" w:after="0"/>
      </w:pPr>
      <w:r>
        <w:t>информацию о нормотворческой деятельности Администрации Багаевского сельского поселения, в том числе:</w:t>
      </w:r>
    </w:p>
    <w:p w:rsidR="00757799" w:rsidRDefault="00937605">
      <w:pPr>
        <w:pStyle w:val="20"/>
        <w:shd w:val="clear" w:color="auto" w:fill="auto"/>
        <w:tabs>
          <w:tab w:val="left" w:pos="344"/>
        </w:tabs>
        <w:spacing w:before="0" w:after="0"/>
      </w:pPr>
      <w:r>
        <w:t>а)</w:t>
      </w:r>
      <w:r>
        <w:tab/>
        <w:t>муниципальные правовые акты, изданные Администрацией Багаевского сельского поселения,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актов, в случаях, установленных законодательством Российской Федерации;</w:t>
      </w:r>
    </w:p>
    <w:p w:rsidR="00757799" w:rsidRDefault="00937605">
      <w:pPr>
        <w:pStyle w:val="20"/>
        <w:shd w:val="clear" w:color="auto" w:fill="auto"/>
        <w:tabs>
          <w:tab w:val="left" w:pos="429"/>
        </w:tabs>
        <w:spacing w:before="0" w:after="0"/>
      </w:pPr>
      <w:r>
        <w:t>б)</w:t>
      </w:r>
      <w:r>
        <w:tab/>
        <w:t>тексты проектов муниципальных правовых актов, внесенных в представительный орган муниципального образования;</w:t>
      </w:r>
    </w:p>
    <w:p w:rsidR="00757799" w:rsidRDefault="00937605">
      <w:pPr>
        <w:pStyle w:val="20"/>
        <w:shd w:val="clear" w:color="auto" w:fill="auto"/>
        <w:tabs>
          <w:tab w:val="left" w:pos="359"/>
        </w:tabs>
        <w:spacing w:before="0" w:after="0"/>
      </w:pPr>
      <w:r>
        <w:t>в)</w:t>
      </w:r>
      <w:r>
        <w:tab/>
        <w:t>административные регламенты;</w:t>
      </w:r>
    </w:p>
    <w:p w:rsidR="00757799" w:rsidRDefault="00937605">
      <w:pPr>
        <w:pStyle w:val="20"/>
        <w:shd w:val="clear" w:color="auto" w:fill="auto"/>
        <w:tabs>
          <w:tab w:val="left" w:pos="349"/>
        </w:tabs>
        <w:spacing w:before="0" w:after="0"/>
      </w:pPr>
      <w:r>
        <w:t>г)</w:t>
      </w:r>
      <w:r>
        <w:tab/>
        <w:t>порядок обжалования принятых муниципальных правовых актов и иных решений;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68"/>
        </w:tabs>
        <w:spacing w:before="0" w:after="0"/>
      </w:pPr>
      <w:r>
        <w:t>информацию об участии Администрации Багаевского сельского поселения в целевых и иных программах, а также о мероприятиях, проводимых Администрацией Багаевского сельского поселения, в том числе сведения об официальных визитах и о рабочих поездках руководителей и официальных делегаций органа местного самоуправления;</w:t>
      </w:r>
    </w:p>
    <w:p w:rsidR="00757799" w:rsidRDefault="00937605" w:rsidP="00283087">
      <w:pPr>
        <w:pStyle w:val="20"/>
        <w:numPr>
          <w:ilvl w:val="0"/>
          <w:numId w:val="6"/>
        </w:numPr>
        <w:shd w:val="clear" w:color="auto" w:fill="auto"/>
        <w:tabs>
          <w:tab w:val="left" w:pos="364"/>
        </w:tabs>
        <w:spacing w:before="0" w:after="0"/>
      </w:pPr>
      <w:r>
        <w:t xml:space="preserve">информацию о состоянии защиты населения и территории поселения от чрезвычайных ситуаций и принятых мерах по обеспечению их </w:t>
      </w:r>
      <w:proofErr w:type="spellStart"/>
      <w:r>
        <w:t>безопасности</w:t>
      </w:r>
      <w:proofErr w:type="gramStart"/>
      <w:r>
        <w:t>,о</w:t>
      </w:r>
      <w:proofErr w:type="spellEnd"/>
      <w:proofErr w:type="gramEnd"/>
      <w:r>
        <w:t xml:space="preserve"> прогнозируемых и возникших чрезвычайных ситуациях, о приемах и способах защиты населения от них, а также иную информацию, </w:t>
      </w:r>
      <w:r>
        <w:lastRenderedPageBreak/>
        <w:t>подлежащую доведению органом местного самоуправления до сведения граждан и организаций в соответствии с федеральными законами, законами Ростовской области;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/>
      </w:pPr>
      <w:r>
        <w:t>информацию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Администрации Багаевского сельского поселения;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/>
      </w:pPr>
      <w:r>
        <w:t>тексты официальных выступлений и заявлений главы Администрации Багаевского сельского поселения и его заместителей;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/>
      </w:pPr>
      <w:r>
        <w:t>статистическую информацию о деятельности Администрации Багаевского сельского поселения, в том числе: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а)</w:t>
      </w:r>
      <w:r>
        <w:tab/>
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б)</w:t>
      </w:r>
      <w:r>
        <w:tab/>
        <w:t>сведения об использовании Администрацией Багаевского сельского поселения и его структурными подразделениями выделяемых бюджетных средств;</w:t>
      </w:r>
    </w:p>
    <w:p w:rsidR="00757799" w:rsidRDefault="00937605">
      <w:pPr>
        <w:pStyle w:val="20"/>
        <w:shd w:val="clear" w:color="auto" w:fill="auto"/>
        <w:tabs>
          <w:tab w:val="left" w:pos="557"/>
        </w:tabs>
        <w:spacing w:before="0" w:after="0"/>
      </w:pPr>
      <w:r>
        <w:t>в)</w:t>
      </w:r>
      <w:r>
        <w:tab/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/>
      </w:pPr>
      <w:r>
        <w:t>информацию о кадровом обеспечении Администрации Багаевского сельского поселения, в том числе: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а)</w:t>
      </w:r>
      <w:r>
        <w:tab/>
        <w:t>порядок поступления граждан на муниципальную службу;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б)</w:t>
      </w:r>
      <w:r>
        <w:tab/>
        <w:t>сведения о вакантных должностях муниципальной службы, имеющихся в Администрации Багаевского сельского поселения;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в)</w:t>
      </w:r>
      <w:r>
        <w:tab/>
        <w:t>квалификационные требования к кандидатам на замещение вакантных должностей муниципальной службы;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г)</w:t>
      </w:r>
      <w:r>
        <w:tab/>
        <w:t>условия и результаты конкурсов на замещение вакантных должностей муниципальной службы;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proofErr w:type="spellStart"/>
      <w:r>
        <w:t>д</w:t>
      </w:r>
      <w:proofErr w:type="spellEnd"/>
      <w:r>
        <w:t>)</w:t>
      </w:r>
      <w:r>
        <w:tab/>
        <w:t>номера телефонов, по которым можно получить информацию по вопросу замещения вакантных должностей в Администрации Багаевского сельского поселения;</w:t>
      </w:r>
    </w:p>
    <w:p w:rsidR="00757799" w:rsidRDefault="00937605">
      <w:pPr>
        <w:pStyle w:val="20"/>
        <w:numPr>
          <w:ilvl w:val="0"/>
          <w:numId w:val="6"/>
        </w:numPr>
        <w:shd w:val="clear" w:color="auto" w:fill="auto"/>
        <w:tabs>
          <w:tab w:val="left" w:pos="376"/>
        </w:tabs>
        <w:spacing w:before="0" w:after="0"/>
      </w:pPr>
      <w:r>
        <w:t>информацию о работе Администрации Багаевского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57799" w:rsidRDefault="00937605">
      <w:pPr>
        <w:pStyle w:val="20"/>
        <w:shd w:val="clear" w:color="auto" w:fill="auto"/>
        <w:tabs>
          <w:tab w:val="left" w:pos="376"/>
        </w:tabs>
        <w:spacing w:before="0" w:after="0"/>
      </w:pPr>
      <w:r>
        <w:t>а)</w:t>
      </w:r>
      <w:r>
        <w:tab/>
        <w:t>порядок и время приема граждан (физических лиц), в том числе представителей организаций (юридических лиц), порядок рассмотрения их обращений с указанием актов, регулирующих эту деятельность;</w:t>
      </w:r>
    </w:p>
    <w:p w:rsidR="00757799" w:rsidRDefault="00937605" w:rsidP="00283087">
      <w:pPr>
        <w:pStyle w:val="20"/>
        <w:shd w:val="clear" w:color="auto" w:fill="auto"/>
        <w:tabs>
          <w:tab w:val="left" w:pos="376"/>
        </w:tabs>
        <w:spacing w:before="0" w:after="0"/>
      </w:pPr>
      <w:r>
        <w:t>б)</w:t>
      </w:r>
      <w:r>
        <w:tab/>
        <w:t xml:space="preserve">фамилию, имя и отчество должностного лица, к полномочиям которых отнесены организация приема лиц, указанных в подпункте "а" </w:t>
      </w:r>
      <w:proofErr w:type="spellStart"/>
      <w:r>
        <w:t>настоящегопункта</w:t>
      </w:r>
      <w:proofErr w:type="spellEnd"/>
      <w:r>
        <w:t xml:space="preserve">, обеспечение рассмотрения их обращений, а также номер </w:t>
      </w:r>
      <w:r>
        <w:lastRenderedPageBreak/>
        <w:t>телефона, по которому можно получить информацию справочного характера;</w:t>
      </w:r>
    </w:p>
    <w:p w:rsidR="00757799" w:rsidRDefault="00937605">
      <w:pPr>
        <w:pStyle w:val="20"/>
        <w:shd w:val="clear" w:color="auto" w:fill="auto"/>
        <w:tabs>
          <w:tab w:val="left" w:pos="346"/>
        </w:tabs>
        <w:spacing w:before="0" w:after="0" w:line="317" w:lineRule="exact"/>
      </w:pPr>
      <w:r>
        <w:t>в)</w:t>
      </w:r>
      <w:r>
        <w:tab/>
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757799" w:rsidRDefault="00937605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0" w:line="317" w:lineRule="exact"/>
        <w:ind w:firstLine="380"/>
      </w:pPr>
      <w:proofErr w:type="gramStart"/>
      <w:r>
        <w:t xml:space="preserve">Администрация Багаевского сельского поселения наряду с информацией, указанной в пункте 1 настоящей статьи, могут размещать в сети Интернет иную информацию о своей деятельности с учетом требований Федерального закона от 9 февраля 2009 г. </w:t>
      </w:r>
      <w:r>
        <w:rPr>
          <w:lang w:val="en-US" w:eastAsia="en-US" w:bidi="en-US"/>
        </w:rPr>
        <w:t>N</w:t>
      </w:r>
      <w:r w:rsidRPr="00937605">
        <w:rPr>
          <w:lang w:eastAsia="en-US" w:bidi="en-US"/>
        </w:rPr>
        <w:t xml:space="preserve"> </w:t>
      </w:r>
      <w:r>
        <w:t>8-ФЗ "Об обеспечении доступа к информации о деятельности государственных органов и органов местного самоуправления", в том числе сведения об официальных мероприятиях, организуемых Багаевского сельского поселения (заседания</w:t>
      </w:r>
      <w:proofErr w:type="gramEnd"/>
      <w:r>
        <w:t>, встречи, брифинги, семинары, "круглые столы" и др.).</w:t>
      </w:r>
    </w:p>
    <w:p w:rsidR="00757799" w:rsidRDefault="00937605">
      <w:pPr>
        <w:pStyle w:val="20"/>
        <w:numPr>
          <w:ilvl w:val="0"/>
          <w:numId w:val="5"/>
        </w:numPr>
        <w:shd w:val="clear" w:color="auto" w:fill="auto"/>
        <w:tabs>
          <w:tab w:val="left" w:pos="835"/>
        </w:tabs>
        <w:spacing w:before="0" w:after="330" w:line="317" w:lineRule="exact"/>
        <w:ind w:firstLine="380"/>
      </w:pPr>
      <w:r>
        <w:t xml:space="preserve">Состав информации, размещаемой Администрацией Багаевского сельского поселения в сети Интернет, определяется Федеральным законом от 9 февраля 2009 г. </w:t>
      </w:r>
      <w:r>
        <w:rPr>
          <w:lang w:val="en-US" w:eastAsia="en-US" w:bidi="en-US"/>
        </w:rPr>
        <w:t>N</w:t>
      </w:r>
      <w:r w:rsidRPr="00937605">
        <w:rPr>
          <w:lang w:eastAsia="en-US" w:bidi="en-US"/>
        </w:rPr>
        <w:t xml:space="preserve"> </w:t>
      </w:r>
      <w:r>
        <w:t>8-ФЗ.</w:t>
      </w:r>
    </w:p>
    <w:p w:rsidR="00757799" w:rsidRDefault="00937605">
      <w:pPr>
        <w:pStyle w:val="10"/>
        <w:keepNext/>
        <w:keepLines/>
        <w:shd w:val="clear" w:color="auto" w:fill="auto"/>
        <w:spacing w:after="253" w:line="280" w:lineRule="exact"/>
        <w:jc w:val="center"/>
      </w:pPr>
      <w:bookmarkStart w:id="10" w:name="bookmark12"/>
      <w:r>
        <w:t>2. Иная информация, размещаемая на официальном сайте</w:t>
      </w:r>
      <w:bookmarkEnd w:id="10"/>
    </w:p>
    <w:p w:rsidR="00757799" w:rsidRDefault="00937605">
      <w:pPr>
        <w:pStyle w:val="20"/>
        <w:shd w:val="clear" w:color="auto" w:fill="auto"/>
        <w:spacing w:before="0" w:after="0" w:line="317" w:lineRule="exact"/>
        <w:ind w:firstLine="380"/>
      </w:pPr>
      <w:r>
        <w:t>Помимо информации о деятельности Администрации Багаевского сельского поселения, предусмотренной статьей 1 настоящего Перечня, на официальном сайте размещаются также:</w:t>
      </w:r>
    </w:p>
    <w:p w:rsidR="00757799" w:rsidRDefault="00937605">
      <w:pPr>
        <w:pStyle w:val="20"/>
        <w:numPr>
          <w:ilvl w:val="0"/>
          <w:numId w:val="7"/>
        </w:numPr>
        <w:shd w:val="clear" w:color="auto" w:fill="auto"/>
        <w:tabs>
          <w:tab w:val="left" w:pos="534"/>
        </w:tabs>
        <w:spacing w:before="0" w:after="0" w:line="317" w:lineRule="exact"/>
      </w:pPr>
      <w:r>
        <w:t>Иная актуальная информация, представляющая большой общественный интерес.</w:t>
      </w:r>
    </w:p>
    <w:sectPr w:rsidR="00757799" w:rsidSect="00027EAA">
      <w:footerReference w:type="even" r:id="rId10"/>
      <w:footerReference w:type="default" r:id="rId11"/>
      <w:pgSz w:w="11900" w:h="16840"/>
      <w:pgMar w:top="1301" w:right="813" w:bottom="1301" w:left="16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5ED" w:rsidRDefault="00F735ED">
      <w:r>
        <w:separator/>
      </w:r>
    </w:p>
  </w:endnote>
  <w:endnote w:type="continuationSeparator" w:id="0">
    <w:p w:rsidR="00F735ED" w:rsidRDefault="00F7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99" w:rsidRDefault="00027EAA">
    <w:pPr>
      <w:rPr>
        <w:sz w:val="2"/>
        <w:szCs w:val="2"/>
      </w:rPr>
    </w:pPr>
    <w:r w:rsidRPr="00027EA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5.35pt;margin-top:547.7pt;width:433.9pt;height:14.95pt;z-index:-1887440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p4mqwIAAKk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" filled="f" stroked="f">
          <v:textbox style="mso-next-textbox:#Text Box 3;mso-fit-shape-to-text:t" inset="0,0,0,0">
            <w:txbxContent>
              <w:p w:rsidR="00757799" w:rsidRDefault="00937605">
                <w:pPr>
                  <w:pStyle w:val="a5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a6"/>
                  </w:rPr>
                  <w:t>Главный специалист</w:t>
                </w:r>
                <w:r>
                  <w:rPr>
                    <w:rStyle w:val="a6"/>
                  </w:rPr>
                  <w:tab/>
                  <w:t>Л.В.Татаринова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99" w:rsidRDefault="00027EAA">
    <w:pPr>
      <w:rPr>
        <w:sz w:val="2"/>
        <w:szCs w:val="2"/>
      </w:rPr>
    </w:pPr>
    <w:r w:rsidRPr="00027EA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86.1pt;margin-top:534.25pt;width:433.9pt;height:12.95pt;z-index:-188744063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Lbrg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gxEkHLXqko0Z3YkSBqc7QqxScHnpw0yNsQ5ctU9Xfi/KrQlysGsK39FZKMTSUVJCdb266J1cn&#10;HGVANsMHUUEYstPCAo217EzpoBgI0KFLT8fOmFRK2Iwi34su4aiEMz8Owzi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" filled="f" stroked="f">
          <v:textbox style="mso-fit-shape-to-text:t" inset="0,0,0,0">
            <w:txbxContent>
              <w:p w:rsidR="00757799" w:rsidRDefault="00937605">
                <w:pPr>
                  <w:pStyle w:val="a5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a6"/>
                  </w:rPr>
                  <w:t>Главный специалист</w:t>
                </w:r>
                <w:r>
                  <w:rPr>
                    <w:rStyle w:val="a6"/>
                  </w:rPr>
                  <w:tab/>
                  <w:t>Л.В.Татаринова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99" w:rsidRDefault="00027EAA">
    <w:pPr>
      <w:rPr>
        <w:sz w:val="2"/>
        <w:szCs w:val="2"/>
      </w:rPr>
    </w:pPr>
    <w:r w:rsidRPr="00027EA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86.1pt;margin-top:534.25pt;width:433.9pt;height:14.95pt;z-index:-18874406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PsrQ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" filled="f" stroked="f">
          <v:textbox style="mso-fit-shape-to-text:t" inset="0,0,0,0">
            <w:txbxContent>
              <w:p w:rsidR="00757799" w:rsidRDefault="00937605">
                <w:pPr>
                  <w:pStyle w:val="a5"/>
                  <w:shd w:val="clear" w:color="auto" w:fill="auto"/>
                  <w:tabs>
                    <w:tab w:val="right" w:pos="8678"/>
                  </w:tabs>
                  <w:spacing w:line="240" w:lineRule="auto"/>
                </w:pPr>
                <w:r>
                  <w:rPr>
                    <w:rStyle w:val="a6"/>
                  </w:rPr>
                  <w:t>Главный специалист</w:t>
                </w:r>
                <w:r>
                  <w:rPr>
                    <w:rStyle w:val="a6"/>
                  </w:rPr>
                  <w:tab/>
                  <w:t>Л.В.Татаринова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5ED" w:rsidRDefault="00F735ED"/>
  </w:footnote>
  <w:footnote w:type="continuationSeparator" w:id="0">
    <w:p w:rsidR="00F735ED" w:rsidRDefault="00F735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801"/>
    <w:multiLevelType w:val="multilevel"/>
    <w:tmpl w:val="7644743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9E38E8"/>
    <w:multiLevelType w:val="multilevel"/>
    <w:tmpl w:val="B1BC0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B40CC4"/>
    <w:multiLevelType w:val="multilevel"/>
    <w:tmpl w:val="BE2AD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3A596E"/>
    <w:multiLevelType w:val="multilevel"/>
    <w:tmpl w:val="57D27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0C2DAE"/>
    <w:multiLevelType w:val="multilevel"/>
    <w:tmpl w:val="5344A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B7AC5"/>
    <w:multiLevelType w:val="multilevel"/>
    <w:tmpl w:val="3BD82B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0E7060"/>
    <w:multiLevelType w:val="multilevel"/>
    <w:tmpl w:val="E1D0A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57799"/>
    <w:rsid w:val="00027EAA"/>
    <w:rsid w:val="000D0722"/>
    <w:rsid w:val="00283087"/>
    <w:rsid w:val="00336189"/>
    <w:rsid w:val="00757799"/>
    <w:rsid w:val="00937605"/>
    <w:rsid w:val="00F7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E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EA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02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2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27E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02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2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02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027E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27EAA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27EAA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027EAA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27EAA"/>
    <w:pPr>
      <w:shd w:val="clear" w:color="auto" w:fill="FFFFFF"/>
      <w:spacing w:before="168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027E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Заголовок"/>
    <w:basedOn w:val="a"/>
    <w:next w:val="a8"/>
    <w:rsid w:val="00336189"/>
    <w:pPr>
      <w:keepNext/>
      <w:widowControl/>
      <w:suppressAutoHyphens/>
      <w:autoSpaceDE w:val="0"/>
      <w:spacing w:before="240" w:after="120"/>
    </w:pPr>
    <w:rPr>
      <w:rFonts w:ascii="Arial" w:eastAsia="MS Mincho" w:hAnsi="Arial" w:cs="Tahoma"/>
      <w:color w:val="auto"/>
      <w:sz w:val="28"/>
      <w:szCs w:val="28"/>
      <w:lang w:eastAsia="ar-SA" w:bidi="ar-SA"/>
    </w:rPr>
  </w:style>
  <w:style w:type="paragraph" w:styleId="a8">
    <w:name w:val="Body Text"/>
    <w:basedOn w:val="a"/>
    <w:link w:val="a9"/>
    <w:uiPriority w:val="99"/>
    <w:semiHidden/>
    <w:unhideWhenUsed/>
    <w:rsid w:val="0033618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3618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6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80" w:line="274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aevskadm.my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gaevskadm.my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2054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New</cp:lastModifiedBy>
  <cp:revision>4</cp:revision>
  <dcterms:created xsi:type="dcterms:W3CDTF">2020-05-25T06:42:00Z</dcterms:created>
  <dcterms:modified xsi:type="dcterms:W3CDTF">2020-05-25T06:51:00Z</dcterms:modified>
</cp:coreProperties>
</file>