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0"/>
        <w:ind w:left="60" w:right="0" w:firstLine="0"/>
      </w:pPr>
      <w:r>
        <w:rPr>
          <w:lang w:val="ru-RU" w:eastAsia="ru-RU" w:bidi="ru-RU"/>
          <w:w w:val="100"/>
          <w:spacing w:val="0"/>
          <w:color w:val="000000"/>
          <w:position w:val="0"/>
        </w:rPr>
        <w:t>АДМИНИСТРАЦИЯ БАГАЕВСКОГО СЕЛЬСКОГО ПОСЕЛЕНИЯ</w:t>
      </w:r>
    </w:p>
    <w:p>
      <w:pPr>
        <w:pStyle w:val="Style3"/>
        <w:widowControl w:val="0"/>
        <w:keepNext w:val="0"/>
        <w:keepLines w:val="0"/>
        <w:shd w:val="clear" w:color="auto" w:fill="auto"/>
        <w:bidi w:val="0"/>
        <w:jc w:val="left"/>
        <w:spacing w:before="0" w:after="279"/>
        <w:ind w:left="3840" w:right="3840" w:firstLine="0"/>
      </w:pPr>
      <w:r>
        <w:rPr>
          <w:lang w:val="ru-RU" w:eastAsia="ru-RU" w:bidi="ru-RU"/>
          <w:w w:val="100"/>
          <w:spacing w:val="0"/>
          <w:color w:val="000000"/>
          <w:position w:val="0"/>
        </w:rPr>
        <w:t>Багаевского района Ростовской области</w:t>
      </w:r>
    </w:p>
    <w:p>
      <w:pPr>
        <w:pStyle w:val="Style5"/>
        <w:widowControl w:val="0"/>
        <w:keepNext w:val="0"/>
        <w:keepLines w:val="0"/>
        <w:shd w:val="clear" w:color="auto" w:fill="auto"/>
        <w:bidi w:val="0"/>
        <w:spacing w:before="0" w:after="253" w:line="220" w:lineRule="exact"/>
        <w:ind w:left="60" w:right="0" w:firstLine="0"/>
      </w:pPr>
      <w:r>
        <w:rPr>
          <w:lang w:val="ru-RU" w:eastAsia="ru-RU" w:bidi="ru-RU"/>
          <w:w w:val="100"/>
          <w:spacing w:val="0"/>
          <w:color w:val="000000"/>
          <w:position w:val="0"/>
        </w:rPr>
        <w:t>ПОСТАНОВЛЕНИЕ</w:t>
      </w:r>
    </w:p>
    <w:p>
      <w:pPr>
        <w:pStyle w:val="Style3"/>
        <w:tabs>
          <w:tab w:leader="none" w:pos="4382" w:val="left"/>
          <w:tab w:leader="none" w:pos="7194" w:val="left"/>
        </w:tabs>
        <w:widowControl w:val="0"/>
        <w:keepNext w:val="0"/>
        <w:keepLines w:val="0"/>
        <w:shd w:val="clear" w:color="auto" w:fill="auto"/>
        <w:bidi w:val="0"/>
        <w:jc w:val="both"/>
        <w:spacing w:before="0" w:after="1050" w:line="220" w:lineRule="exact"/>
        <w:ind w:left="700" w:right="0" w:firstLine="0"/>
      </w:pPr>
      <w:r>
        <w:rPr>
          <w:lang w:val="ru-RU" w:eastAsia="ru-RU" w:bidi="ru-RU"/>
          <w:w w:val="100"/>
          <w:spacing w:val="0"/>
          <w:color w:val="000000"/>
          <w:position w:val="0"/>
        </w:rPr>
        <w:t>от 13 февраля 2019</w:t>
        <w:tab/>
        <w:t>№ 40</w:t>
        <w:tab/>
        <w:t>ст. Багаевская</w:t>
      </w:r>
    </w:p>
    <w:p>
      <w:pPr>
        <w:pStyle w:val="Style5"/>
        <w:widowControl w:val="0"/>
        <w:keepNext w:val="0"/>
        <w:keepLines w:val="0"/>
        <w:shd w:val="clear" w:color="auto" w:fill="auto"/>
        <w:bidi w:val="0"/>
        <w:jc w:val="left"/>
        <w:spacing w:before="0" w:after="484" w:line="274" w:lineRule="exact"/>
        <w:ind w:left="0" w:right="0" w:firstLine="0"/>
      </w:pPr>
      <w:r>
        <w:rPr>
          <w:lang w:val="ru-RU" w:eastAsia="ru-RU" w:bidi="ru-RU"/>
          <w:w w:val="100"/>
          <w:spacing w:val="0"/>
          <w:color w:val="000000"/>
          <w:position w:val="0"/>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widowControl w:val="0"/>
        <w:keepNext w:val="0"/>
        <w:keepLines w:val="0"/>
        <w:shd w:val="clear" w:color="auto" w:fill="auto"/>
        <w:bidi w:val="0"/>
        <w:jc w:val="left"/>
        <w:spacing w:before="0" w:after="519"/>
        <w:ind w:left="0" w:right="0" w:firstLine="0"/>
      </w:pPr>
      <w:r>
        <w:rPr>
          <w:lang w:val="ru-RU" w:eastAsia="ru-RU" w:bidi="ru-RU"/>
          <w:w w:val="100"/>
          <w:spacing w:val="0"/>
          <w:color w:val="000000"/>
          <w:position w:val="0"/>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pPr>
        <w:pStyle w:val="Style3"/>
        <w:widowControl w:val="0"/>
        <w:keepNext w:val="0"/>
        <w:keepLines w:val="0"/>
        <w:shd w:val="clear" w:color="auto" w:fill="auto"/>
        <w:bidi w:val="0"/>
        <w:jc w:val="left"/>
        <w:spacing w:before="0" w:after="243" w:line="220" w:lineRule="exact"/>
        <w:ind w:left="0" w:right="0" w:firstLine="0"/>
      </w:pPr>
      <w:r>
        <w:rPr>
          <w:lang w:val="ru-RU" w:eastAsia="ru-RU" w:bidi="ru-RU"/>
          <w:w w:val="100"/>
          <w:spacing w:val="0"/>
          <w:color w:val="000000"/>
          <w:position w:val="0"/>
        </w:rPr>
        <w:t>ПОСТАНОВЛЯЕТ:</w:t>
      </w:r>
    </w:p>
    <w:p>
      <w:pPr>
        <w:pStyle w:val="Style3"/>
        <w:numPr>
          <w:ilvl w:val="0"/>
          <w:numId w:val="1"/>
        </w:numPr>
        <w:tabs>
          <w:tab w:leader="none" w:pos="279" w:val="left"/>
        </w:tabs>
        <w:widowControl w:val="0"/>
        <w:keepNext w:val="0"/>
        <w:keepLines w:val="0"/>
        <w:shd w:val="clear" w:color="auto" w:fill="auto"/>
        <w:bidi w:val="0"/>
        <w:jc w:val="both"/>
        <w:spacing w:before="0" w:after="210" w:line="220" w:lineRule="exact"/>
        <w:ind w:left="0" w:right="0" w:firstLine="0"/>
      </w:pPr>
      <w:r>
        <w:rPr>
          <w:lang w:val="ru-RU" w:eastAsia="ru-RU" w:bidi="ru-RU"/>
          <w:w w:val="100"/>
          <w:spacing w:val="0"/>
          <w:color w:val="000000"/>
          <w:position w:val="0"/>
        </w:rPr>
        <w:t>Утвердить прилагаемые:</w:t>
      </w:r>
    </w:p>
    <w:p>
      <w:pPr>
        <w:pStyle w:val="Style3"/>
        <w:numPr>
          <w:ilvl w:val="1"/>
          <w:numId w:val="1"/>
        </w:numPr>
        <w:tabs>
          <w:tab w:leader="none" w:pos="486" w:val="left"/>
        </w:tabs>
        <w:widowControl w:val="0"/>
        <w:keepNext w:val="0"/>
        <w:keepLines w:val="0"/>
        <w:shd w:val="clear" w:color="auto" w:fill="auto"/>
        <w:bidi w:val="0"/>
        <w:jc w:val="left"/>
        <w:spacing w:before="0" w:after="240" w:line="274" w:lineRule="exact"/>
        <w:ind w:left="0" w:right="0" w:firstLine="0"/>
      </w:pPr>
      <w:r>
        <w:rPr>
          <w:lang w:val="ru-RU" w:eastAsia="ru-RU" w:bidi="ru-RU"/>
          <w:w w:val="100"/>
          <w:spacing w:val="0"/>
          <w:color w:val="000000"/>
          <w:position w:val="0"/>
        </w:rPr>
        <w:t>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области.(Приложение №1)</w:t>
      </w:r>
    </w:p>
    <w:p>
      <w:pPr>
        <w:pStyle w:val="Style3"/>
        <w:numPr>
          <w:ilvl w:val="1"/>
          <w:numId w:val="1"/>
        </w:numPr>
        <w:tabs>
          <w:tab w:leader="none" w:pos="481" w:val="left"/>
        </w:tabs>
        <w:widowControl w:val="0"/>
        <w:keepNext w:val="0"/>
        <w:keepLines w:val="0"/>
        <w:shd w:val="clear" w:color="auto" w:fill="auto"/>
        <w:bidi w:val="0"/>
        <w:jc w:val="left"/>
        <w:spacing w:before="0" w:after="236" w:line="274" w:lineRule="exact"/>
        <w:ind w:left="0" w:right="0" w:firstLine="0"/>
      </w:pPr>
      <w:r>
        <w:rPr>
          <w:lang w:val="ru-RU" w:eastAsia="ru-RU" w:bidi="ru-RU"/>
          <w:w w:val="100"/>
          <w:spacing w:val="0"/>
          <w:color w:val="000000"/>
          <w:position w:val="0"/>
        </w:rPr>
        <w:t>Состав комиссии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области.(Приложение №5)</w:t>
      </w:r>
    </w:p>
    <w:p>
      <w:pPr>
        <w:pStyle w:val="Style3"/>
        <w:numPr>
          <w:ilvl w:val="0"/>
          <w:numId w:val="1"/>
        </w:numPr>
        <w:tabs>
          <w:tab w:leader="none" w:pos="308" w:val="left"/>
        </w:tabs>
        <w:widowControl w:val="0"/>
        <w:keepNext w:val="0"/>
        <w:keepLines w:val="0"/>
        <w:shd w:val="clear" w:color="auto" w:fill="auto"/>
        <w:bidi w:val="0"/>
        <w:jc w:val="left"/>
        <w:spacing w:before="0" w:after="287" w:line="278" w:lineRule="exact"/>
        <w:ind w:left="0" w:right="0" w:firstLine="0"/>
      </w:pPr>
      <w:r>
        <w:rPr>
          <w:lang w:val="ru-RU" w:eastAsia="ru-RU" w:bidi="ru-RU"/>
          <w:w w:val="100"/>
          <w:spacing w:val="0"/>
          <w:color w:val="000000"/>
          <w:position w:val="0"/>
        </w:rPr>
        <w:t>Контроль за исполнением настоящего постановления возложить на заместителя главы Администрации Багаевского сельского поселения — начальника сектора муниципального хозяйства И.В. Владимирова</w:t>
      </w:r>
    </w:p>
    <w:p>
      <w:pPr>
        <w:pStyle w:val="Style3"/>
        <w:numPr>
          <w:ilvl w:val="0"/>
          <w:numId w:val="1"/>
        </w:numPr>
        <w:tabs>
          <w:tab w:leader="none" w:pos="299" w:val="left"/>
        </w:tabs>
        <w:widowControl w:val="0"/>
        <w:keepNext w:val="0"/>
        <w:keepLines w:val="0"/>
        <w:shd w:val="clear" w:color="auto" w:fill="auto"/>
        <w:bidi w:val="0"/>
        <w:jc w:val="both"/>
        <w:spacing w:before="0" w:after="803" w:line="220" w:lineRule="exact"/>
        <w:ind w:left="0" w:right="0" w:firstLine="0"/>
      </w:pPr>
      <w:r>
        <w:rPr>
          <w:lang w:val="ru-RU" w:eastAsia="ru-RU" w:bidi="ru-RU"/>
          <w:w w:val="100"/>
          <w:spacing w:val="0"/>
          <w:color w:val="000000"/>
          <w:position w:val="0"/>
        </w:rPr>
        <w:t>Настоящее постановление вступает в силу со дня его обнародования.</w:t>
      </w:r>
    </w:p>
    <w:p>
      <w:pPr>
        <w:pStyle w:val="Style3"/>
        <w:widowControl w:val="0"/>
        <w:keepNext w:val="0"/>
        <w:keepLines w:val="0"/>
        <w:shd w:val="clear" w:color="auto" w:fill="auto"/>
        <w:bidi w:val="0"/>
        <w:jc w:val="left"/>
        <w:spacing w:before="0" w:after="0" w:line="283"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1pt;margin-top:-41.5pt;width:191.05pt;height:112.3pt;z-index:-125829376;mso-wrap-distance-left:69.85pt;mso-wrap-distance-right:5.pt;mso-wrap-distance-bottom:20.pt;mso-position-horizontal-relative:margin" wrapcoords="0 0 21600 0 21600 21600 0 21600 0 0">
            <v:imagedata r:id="rId5" r:href="rId6"/>
            <w10:wrap type="square" side="left" anchorx="margin"/>
          </v:shape>
        </w:pict>
      </w:r>
      <w:r>
        <w:rPr>
          <w:lang w:val="ru-RU" w:eastAsia="ru-RU" w:bidi="ru-RU"/>
          <w:w w:val="100"/>
          <w:spacing w:val="0"/>
          <w:color w:val="000000"/>
          <w:position w:val="0"/>
        </w:rPr>
        <w:t>Глава Администрации Багаевского сельского поселения</w:t>
      </w:r>
      <w:r>
        <w:br w:type="page"/>
      </w:r>
    </w:p>
    <w:p>
      <w:pPr>
        <w:pStyle w:val="Style3"/>
        <w:widowControl w:val="0"/>
        <w:keepNext w:val="0"/>
        <w:keepLines w:val="0"/>
        <w:shd w:val="clear" w:color="auto" w:fill="auto"/>
        <w:bidi w:val="0"/>
        <w:jc w:val="right"/>
        <w:spacing w:before="0" w:after="204" w:line="220" w:lineRule="exact"/>
        <w:ind w:left="0" w:right="300" w:firstLine="0"/>
      </w:pPr>
      <w:r>
        <w:rPr>
          <w:lang w:val="ru-RU" w:eastAsia="ru-RU" w:bidi="ru-RU"/>
          <w:w w:val="100"/>
          <w:spacing w:val="0"/>
          <w:color w:val="000000"/>
          <w:position w:val="0"/>
        </w:rPr>
        <w:t>Приложение №1</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ПОЛОЖЕНИЕ</w:t>
      </w:r>
    </w:p>
    <w:p>
      <w:pPr>
        <w:pStyle w:val="Style3"/>
        <w:widowControl w:val="0"/>
        <w:keepNext w:val="0"/>
        <w:keepLines w:val="0"/>
        <w:shd w:val="clear" w:color="auto" w:fill="auto"/>
        <w:bidi w:val="0"/>
        <w:spacing w:before="0" w:after="476"/>
        <w:ind w:left="0" w:right="0" w:firstLine="0"/>
      </w:pPr>
      <w:r>
        <w:rPr>
          <w:lang w:val="ru-RU" w:eastAsia="ru-RU" w:bidi="ru-RU"/>
          <w:w w:val="100"/>
          <w:spacing w:val="0"/>
          <w:color w:val="000000"/>
          <w:position w:val="0"/>
        </w:rPr>
        <w:t>о выдаче разрешения на выполнение авиационных работ, парашютных прыжков,</w:t>
        <w:br/>
        <w:t>демонстрационных полетов воздушных судов, полетов беспилотных летательных аппаратов,</w:t>
        <w:br/>
        <w:t>подъемов привязных аэростатов над территорией Багаевского сельского поселения</w:t>
        <w:br/>
        <w:t>Багаевского района Ростовской области.</w:t>
      </w:r>
    </w:p>
    <w:p>
      <w:pPr>
        <w:pStyle w:val="Style3"/>
        <w:numPr>
          <w:ilvl w:val="0"/>
          <w:numId w:val="3"/>
        </w:numPr>
        <w:tabs>
          <w:tab w:leader="none" w:pos="255"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Общие сведения</w:t>
      </w:r>
    </w:p>
    <w:p>
      <w:pPr>
        <w:pStyle w:val="Style3"/>
        <w:numPr>
          <w:ilvl w:val="0"/>
          <w:numId w:val="5"/>
        </w:numPr>
        <w:tabs>
          <w:tab w:leader="none" w:pos="413" w:val="left"/>
        </w:tabs>
        <w:widowControl w:val="0"/>
        <w:keepNext w:val="0"/>
        <w:keepLines w:val="0"/>
        <w:shd w:val="clear" w:color="auto" w:fill="auto"/>
        <w:bidi w:val="0"/>
        <w:jc w:val="both"/>
        <w:spacing w:before="0" w:after="240" w:line="274" w:lineRule="exact"/>
        <w:ind w:left="0" w:right="0" w:firstLine="0"/>
      </w:pPr>
      <w:r>
        <w:rPr>
          <w:lang w:val="ru-RU" w:eastAsia="ru-RU" w:bidi="ru-RU"/>
          <w:w w:val="100"/>
          <w:spacing w:val="0"/>
          <w:color w:val="000000"/>
          <w:position w:val="0"/>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II. Порядок выдачи разрешения.</w:t>
      </w:r>
    </w:p>
    <w:p>
      <w:pPr>
        <w:pStyle w:val="Style3"/>
        <w:numPr>
          <w:ilvl w:val="0"/>
          <w:numId w:val="5"/>
        </w:numPr>
        <w:tabs>
          <w:tab w:leader="none" w:pos="303"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Для получения разрешения юридическое или физическое лицо либо их представители, уполномоченные в соответствии с действующим законодательством (далее - заявитель),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 в Администрацию Багаевского сельского поселения Багаевского района Ростовской области, расположенную по адресу: Ростовская область, Багаевский район, ст. Багаевская, ул. Красноармейская д. 5.</w:t>
      </w:r>
    </w:p>
    <w:p>
      <w:pPr>
        <w:pStyle w:val="Style3"/>
        <w:numPr>
          <w:ilvl w:val="0"/>
          <w:numId w:val="5"/>
        </w:numPr>
        <w:tabs>
          <w:tab w:leader="none" w:pos="298"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К заявлению прилагаются:</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доверенность, если заявление подается уполномоченным представителем;</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копия пилотского свидетельства;</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копия свидетельства о регистрации воздушного судна;</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копия медицинского заключения, выданного Врачебно-летной экспертной комиссией; копия сертификата летной годности воздушного судна с картой данных воздушного судна; копия полиса страхования гражданской ответственности владельца воздушного судна перед третьими лицами.</w:t>
      </w:r>
    </w:p>
    <w:p>
      <w:pPr>
        <w:pStyle w:val="Style3"/>
        <w:numPr>
          <w:ilvl w:val="0"/>
          <w:numId w:val="5"/>
        </w:numPr>
        <w:tabs>
          <w:tab w:leader="none" w:pos="298"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Предоставление документов не требуется:</w:t>
      </w:r>
    </w:p>
    <w:p>
      <w:pPr>
        <w:pStyle w:val="Style3"/>
        <w:widowControl w:val="0"/>
        <w:keepNext w:val="0"/>
        <w:keepLines w:val="0"/>
        <w:shd w:val="clear" w:color="auto" w:fill="auto"/>
        <w:bidi w:val="0"/>
        <w:jc w:val="left"/>
        <w:spacing w:before="0" w:after="236"/>
        <w:ind w:left="0" w:right="0" w:firstLine="0"/>
      </w:pPr>
      <w:r>
        <w:rPr>
          <w:lang w:val="ru-RU" w:eastAsia="ru-RU" w:bidi="ru-RU"/>
          <w:w w:val="100"/>
          <w:spacing w:val="0"/>
          <w:color w:val="000000"/>
          <w:position w:val="0"/>
        </w:rPr>
        <w:t>если заявитель является обладателем сертификата эксплуатанта (Сертификат эксплуатанта — официальный документ, разрешающий осуществление воздушных перевозок и авиационные работы в соответствии с условиями и ограничениями, содержащимися в эксплуатационных спецификациях, являющихся неотъемлемой частью сертификата).</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Сертификат эксплуатанта (лицензия) является основным документом, подтверждающим соответствие авиакомпании требованиям законодательства Российской Федерации и Чикагской конвенции о международной гражданской авиации. Заявитель предоставляет копию сертификата эксплуатанта;</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pPr>
        <w:pStyle w:val="Style3"/>
        <w:numPr>
          <w:ilvl w:val="0"/>
          <w:numId w:val="5"/>
        </w:numPr>
        <w:tabs>
          <w:tab w:leader="none" w:pos="298"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Предоставляемые копии документов должны быть заверены в соответствии с ЕОСТ Р 6.30- 2003 «Унифицированные системы документации. Унифицированная система организационно-распределительной документации. Требования к оформлению документов». В зависимости от заявленного вида деятельности к заявлению прилагается информация, оформленная в письменной форме и содержащая сведения:</w:t>
      </w:r>
    </w:p>
    <w:p>
      <w:pPr>
        <w:pStyle w:val="Style3"/>
        <w:tabs>
          <w:tab w:leader="none" w:pos="318"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а)</w:t>
        <w:tab/>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Багаевского сельского поселения Багаевского района Ростовской области, о наряде сил и средств, выделяемых на выполнение авиационных работ - для получения разрешения на выполнение авиационных работ;</w:t>
      </w:r>
    </w:p>
    <w:p>
      <w:pPr>
        <w:pStyle w:val="Style3"/>
        <w:tabs>
          <w:tab w:leader="none" w:pos="327"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б)</w:t>
        <w:tab/>
        <w:t>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Багаевского сельского поселения Багаевского района Ростовской области - для получения разрешения на выполнение парашютных прыжков;</w:t>
      </w:r>
    </w:p>
    <w:p>
      <w:pPr>
        <w:pStyle w:val="Style3"/>
        <w:tabs>
          <w:tab w:leader="none" w:pos="327"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в)</w:t>
        <w:tab/>
        <w:t>сведения о времени, месте и высоте его подъема - для получения разрешения на выполнение подъема привязанного аэростата;</w:t>
      </w:r>
    </w:p>
    <w:p>
      <w:pPr>
        <w:pStyle w:val="Style3"/>
        <w:tabs>
          <w:tab w:leader="none" w:pos="332"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г)</w:t>
        <w:tab/>
        <w:t>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pPr>
        <w:pStyle w:val="Style3"/>
        <w:tabs>
          <w:tab w:leader="none" w:pos="327"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д)</w:t>
        <w:tab/>
        <w:t>о времени, месте (зонах выполнения), высоте полетов - для получения разрешения на выполнение полетов беспилотных летательных аппаратов;</w:t>
      </w:r>
    </w:p>
    <w:p>
      <w:pPr>
        <w:pStyle w:val="Style3"/>
        <w:tabs>
          <w:tab w:leader="none" w:pos="337"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е)</w:t>
        <w:tab/>
        <w:t>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Багаевского сельского поселения Багаевского района Ростовской области.</w:t>
      </w:r>
    </w:p>
    <w:p>
      <w:pPr>
        <w:pStyle w:val="Style3"/>
        <w:numPr>
          <w:ilvl w:val="0"/>
          <w:numId w:val="5"/>
        </w:numPr>
        <w:tabs>
          <w:tab w:leader="none" w:pos="308"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Заявление рассматривается комиссией по рассмотрению заявлений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 посадки (взлета) на расположенные в границах Багаевского сельского поселения Багаевского района Ростовской области площадки, сведения о которых не опубликованы в документах аэронавигационной информации (далее - комиссии) в течении 4 рабочих дней с момента его поступления в администрацию Багаевского сельского поселения Багаевского района Ростовской области. Организационно-техническую работу по осуществлению деятельности комиссии осуществляет ее секретарь.</w:t>
      </w:r>
    </w:p>
    <w:p>
      <w:pPr>
        <w:pStyle w:val="Style3"/>
        <w:numPr>
          <w:ilvl w:val="0"/>
          <w:numId w:val="5"/>
        </w:numPr>
        <w:tabs>
          <w:tab w:leader="none" w:pos="294"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Комиссия при рассмотрении заявления:</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проводит проверку наличия представленных документов, правильность их оформления и их соответствие заявленному виду деятельности;</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направляет рекомендации, оформленные в виде протокола заседания комиссии, главе Администрации Багаевского сельского поселения Багаевского района Ростовской области для принятия решения о выдаче разрешения заявителю по форме согласно приложению №3 к настоящему приложению или об отказе в выдаче разрешения по форме согласно приложению №4 к настоящему приложению.</w:t>
      </w:r>
    </w:p>
    <w:p>
      <w:pPr>
        <w:pStyle w:val="Style3"/>
        <w:numPr>
          <w:ilvl w:val="0"/>
          <w:numId w:val="5"/>
        </w:numPr>
        <w:tabs>
          <w:tab w:leader="none" w:pos="313"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Каждый член комиссии, в том числе и секретарь комиссии, обладает правом одного голоса. В случае равенства голосов при выработке рекомендаций голос председателя комиссии является решающим.</w:t>
      </w:r>
    </w:p>
    <w:p>
      <w:pPr>
        <w:pStyle w:val="Style3"/>
        <w:numPr>
          <w:ilvl w:val="0"/>
          <w:numId w:val="5"/>
        </w:numPr>
        <w:tabs>
          <w:tab w:leader="none" w:pos="294"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Решение об отказе в выдаче разрешения принимаются в случае:</w:t>
      </w:r>
    </w:p>
    <w:p>
      <w:pPr>
        <w:pStyle w:val="Style3"/>
        <w:numPr>
          <w:ilvl w:val="0"/>
          <w:numId w:val="7"/>
        </w:numPr>
        <w:tabs>
          <w:tab w:leader="none" w:pos="327"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если заявителем не представлены документы, указанные в пункте 2.3. настоящего Положения;</w:t>
      </w:r>
    </w:p>
    <w:p>
      <w:pPr>
        <w:pStyle w:val="Style3"/>
        <w:numPr>
          <w:ilvl w:val="0"/>
          <w:numId w:val="7"/>
        </w:numPr>
        <w:tabs>
          <w:tab w:leader="none" w:pos="327"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если представленные заявителем документы не соответствуют требованиям действующего законодательства;</w:t>
      </w:r>
    </w:p>
    <w:p>
      <w:pPr>
        <w:pStyle w:val="Style3"/>
        <w:numPr>
          <w:ilvl w:val="0"/>
          <w:numId w:val="7"/>
        </w:numPr>
        <w:tabs>
          <w:tab w:leader="none" w:pos="332"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если авиационные работы, парашютные прыжки, полеты беспилотных летательных аппаратов, подъемы привязных аэростатов, демонстративных полетов воздушных судов заявитель планирует не над территорией, а также, если площадки посадки (взлета) расположены вне границ</w:t>
      </w:r>
    </w:p>
    <w:p>
      <w:pPr>
        <w:pStyle w:val="Style3"/>
        <w:numPr>
          <w:ilvl w:val="0"/>
          <w:numId w:val="7"/>
        </w:numPr>
        <w:tabs>
          <w:tab w:leader="none" w:pos="332"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если заявленный вид деятельности не является авиационными работами парашютные прыжки, полеты беспилотных летательных аппаратов, подъемы привязных аэростатов, демонстративных полетов воздушных судов заявитель планирует не над территорией Багаевского сельского поселения Багаевского района Ростовской области , а также, если сведения о площадках посадки (взлета) опубликованы в документах аэронавигационной информации.</w:t>
      </w:r>
    </w:p>
    <w:p>
      <w:pPr>
        <w:pStyle w:val="Style3"/>
        <w:numPr>
          <w:ilvl w:val="0"/>
          <w:numId w:val="7"/>
        </w:numPr>
        <w:tabs>
          <w:tab w:leader="none" w:pos="332"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если заявителем заявление о выдачи разрешения направлено в Администрацию Багаевского сельского поселения Багаевского района Ростовской области с нарушением сроков, указанных в пункте 2.2. настоящего Положения.</w:t>
      </w:r>
    </w:p>
    <w:p>
      <w:pPr>
        <w:pStyle w:val="Style3"/>
        <w:numPr>
          <w:ilvl w:val="0"/>
          <w:numId w:val="5"/>
        </w:numPr>
        <w:tabs>
          <w:tab w:leader="none" w:pos="423"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Решение о выдаче разрешения или об отказе в выдаче разрешения подписывается главой Администрации Багаевского сельского поселения и выдается заявителю лично или направляется почтовым отправлением в срок не позднее 7 рабочих дней с момента поступления заявления в Администрацию Багаевского сельского поселения Багаевского района Ростовской области. Одновременно копия решения о выдаче разрешения направляется начальнику Отдела МВД России по Багаевскому району Ростовской области.</w:t>
      </w:r>
    </w:p>
    <w:p>
      <w:pPr>
        <w:pStyle w:val="Style3"/>
        <w:numPr>
          <w:ilvl w:val="0"/>
          <w:numId w:val="5"/>
        </w:numPr>
        <w:tabs>
          <w:tab w:leader="none" w:pos="414" w:val="left"/>
        </w:tabs>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w:t>
      </w:r>
      <w:r>
        <w:rPr>
          <w:rStyle w:val="CharStyle7"/>
        </w:rPr>
        <w:t>й</w:t>
      </w:r>
      <w:r>
        <w:rPr>
          <w:lang w:val="ru-RU" w:eastAsia="ru-RU" w:bidi="ru-RU"/>
          <w:w w:val="100"/>
          <w:spacing w:val="0"/>
          <w:color w:val="000000"/>
          <w:position w:val="0"/>
        </w:rPr>
        <w:t>ской Федерации.</w:t>
      </w:r>
    </w:p>
    <w:p>
      <w:pPr>
        <w:pStyle w:val="Style3"/>
        <w:numPr>
          <w:ilvl w:val="0"/>
          <w:numId w:val="5"/>
        </w:numPr>
        <w:tabs>
          <w:tab w:leader="none" w:pos="423" w:val="left"/>
        </w:tabs>
        <w:widowControl w:val="0"/>
        <w:keepNext w:val="0"/>
        <w:keepLines w:val="0"/>
        <w:shd w:val="clear" w:color="auto" w:fill="auto"/>
        <w:bidi w:val="0"/>
        <w:jc w:val="left"/>
        <w:spacing w:before="0" w:after="0" w:line="274" w:lineRule="exact"/>
        <w:ind w:left="0" w:right="0" w:firstLine="0"/>
        <w:sectPr>
          <w:footnotePr>
            <w:pos w:val="pageBottom"/>
            <w:numFmt w:val="decimal"/>
            <w:numRestart w:val="continuous"/>
          </w:footnotePr>
          <w:pgSz w:w="11900" w:h="16840"/>
          <w:pgMar w:top="1220" w:left="1171" w:right="1043" w:bottom="1320" w:header="0" w:footer="3" w:gutter="0"/>
          <w:rtlGutter w:val="0"/>
          <w:cols w:space="720"/>
          <w:noEndnote/>
          <w:docGrid w:linePitch="360"/>
        </w:sectPr>
      </w:pPr>
      <w:r>
        <w:rPr>
          <w:lang w:val="ru-RU" w:eastAsia="ru-RU" w:bidi="ru-RU"/>
          <w:w w:val="100"/>
          <w:spacing w:val="0"/>
          <w:color w:val="000000"/>
          <w:position w:val="0"/>
        </w:rPr>
        <w:t>Запрещается выполнение авиационных работ, парашютных прыжков, полетов беспилотных летательных аппаратов, подъемов привязных аэростатов, демонстративных полетов воздушных судов над территорией Багаевского сельского поселения Багаевского района Ростовской области посадки (взлета) на расположенных в границах Багаевского сельского поселения Багаевского района Ростовской области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Администрацией Багаевского сельского поселения Багаевского района Ростовской области.</w:t>
      </w:r>
    </w:p>
    <w:p>
      <w:pPr>
        <w:widowControl w:val="0"/>
        <w:spacing w:line="240" w:lineRule="exact"/>
        <w:rPr>
          <w:sz w:val="19"/>
          <w:szCs w:val="19"/>
        </w:r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1900" w:h="16840"/>
          <w:pgMar w:top="1242" w:left="0" w:right="0" w:bottom="2108"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Приложение № 2</w:t>
      </w:r>
    </w:p>
    <w:p>
      <w:pPr>
        <w:pStyle w:val="Style3"/>
        <w:widowControl w:val="0"/>
        <w:keepNext w:val="0"/>
        <w:keepLines w:val="0"/>
        <w:shd w:val="clear" w:color="auto" w:fill="auto"/>
        <w:bidi w:val="0"/>
        <w:jc w:val="left"/>
        <w:spacing w:before="0" w:after="484" w:line="274" w:lineRule="exact"/>
        <w:ind w:left="0" w:right="4420" w:firstLine="0"/>
      </w:pPr>
      <w:r>
        <w:rPr>
          <w:lang w:val="ru-RU" w:eastAsia="ru-RU" w:bidi="ru-RU"/>
          <w:w w:val="100"/>
          <w:spacing w:val="0"/>
          <w:color w:val="000000"/>
          <w:position w:val="0"/>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widowControl w:val="0"/>
        <w:keepNext w:val="0"/>
        <w:keepLines w:val="0"/>
        <w:shd w:val="clear" w:color="auto" w:fill="auto"/>
        <w:bidi w:val="0"/>
        <w:jc w:val="left"/>
        <w:spacing w:before="0" w:after="279"/>
        <w:ind w:left="0" w:right="4420" w:firstLine="0"/>
      </w:pPr>
      <w:r>
        <w:rPr>
          <w:lang w:val="ru-RU" w:eastAsia="ru-RU" w:bidi="ru-RU"/>
          <w:w w:val="100"/>
          <w:spacing w:val="0"/>
          <w:color w:val="000000"/>
          <w:position w:val="0"/>
        </w:rPr>
        <w:t>Главе Администрации Багаевского сельского поселения</w:t>
      </w:r>
    </w:p>
    <w:p>
      <w:pPr>
        <w:pStyle w:val="Style3"/>
        <w:tabs>
          <w:tab w:leader="underscore" w:pos="3442" w:val="left"/>
        </w:tabs>
        <w:widowControl w:val="0"/>
        <w:keepNext w:val="0"/>
        <w:keepLines w:val="0"/>
        <w:shd w:val="clear" w:color="auto" w:fill="auto"/>
        <w:bidi w:val="0"/>
        <w:jc w:val="both"/>
        <w:spacing w:before="0" w:after="18" w:line="220" w:lineRule="exact"/>
        <w:ind w:left="0" w:right="0" w:firstLine="0"/>
      </w:pPr>
      <w:r>
        <w:rPr>
          <w:lang w:val="ru-RU" w:eastAsia="ru-RU" w:bidi="ru-RU"/>
          <w:w w:val="100"/>
          <w:spacing w:val="0"/>
          <w:color w:val="000000"/>
          <w:position w:val="0"/>
        </w:rPr>
        <w:t>от</w:t>
        <w:tab/>
      </w:r>
    </w:p>
    <w:p>
      <w:pPr>
        <w:pStyle w:val="Style3"/>
        <w:widowControl w:val="0"/>
        <w:keepNext w:val="0"/>
        <w:keepLines w:val="0"/>
        <w:shd w:val="clear" w:color="auto" w:fill="auto"/>
        <w:bidi w:val="0"/>
        <w:jc w:val="both"/>
        <w:spacing w:before="0" w:after="210" w:line="220" w:lineRule="exact"/>
        <w:ind w:left="0" w:right="0" w:firstLine="0"/>
      </w:pPr>
      <w:r>
        <w:rPr>
          <w:lang w:val="ru-RU" w:eastAsia="ru-RU" w:bidi="ru-RU"/>
          <w:w w:val="100"/>
          <w:spacing w:val="0"/>
          <w:color w:val="000000"/>
          <w:position w:val="0"/>
        </w:rPr>
        <w:t>(наименование юридического лица, ФИО физического лица)</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(адрес места нахождения/жительства)</w:t>
      </w:r>
    </w:p>
    <w:p>
      <w:pPr>
        <w:pStyle w:val="Style3"/>
        <w:tabs>
          <w:tab w:leader="underscore" w:pos="2050" w:val="left"/>
          <w:tab w:leader="underscore" w:pos="4099"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Телефон</w:t>
        <w:tab/>
        <w:t>факс</w:t>
        <w:tab/>
      </w:r>
    </w:p>
    <w:p>
      <w:pPr>
        <w:pStyle w:val="Style3"/>
        <w:widowControl w:val="0"/>
        <w:keepNext w:val="0"/>
        <w:keepLines w:val="0"/>
        <w:shd w:val="clear" w:color="auto" w:fill="auto"/>
        <w:bidi w:val="0"/>
        <w:spacing w:before="0" w:after="283" w:line="274" w:lineRule="exact"/>
        <w:ind w:left="0" w:right="180" w:firstLine="0"/>
      </w:pPr>
      <w:r>
        <w:rPr>
          <w:lang w:val="ru-RU" w:eastAsia="ru-RU" w:bidi="ru-RU"/>
          <w:w w:val="100"/>
          <w:spacing w:val="0"/>
          <w:color w:val="000000"/>
          <w:position w:val="0"/>
        </w:rPr>
        <w:t>эл.почта</w:t>
      </w:r>
    </w:p>
    <w:p>
      <w:pPr>
        <w:pStyle w:val="Style3"/>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ЗАЯВЛЕНИЕ</w:t>
      </w:r>
    </w:p>
    <w:p>
      <w:pPr>
        <w:pStyle w:val="Style3"/>
        <w:widowControl w:val="0"/>
        <w:keepNext w:val="0"/>
        <w:keepLines w:val="0"/>
        <w:shd w:val="clear" w:color="auto" w:fill="auto"/>
        <w:bidi w:val="0"/>
        <w:jc w:val="left"/>
        <w:spacing w:before="0" w:after="236"/>
        <w:ind w:left="0" w:right="0" w:firstLine="0"/>
      </w:pPr>
      <w:r>
        <w:rPr>
          <w:lang w:val="ru-RU" w:eastAsia="ru-RU" w:bidi="ru-RU"/>
          <w:w w:val="100"/>
          <w:spacing w:val="0"/>
          <w:color w:val="000000"/>
          <w:position w:val="0"/>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Прошу выдать разрешение на выполнение над территорией Багаевского сельского поселения Багаевского района Ростовской области (авиационных работ, парашютных прыжков, подъема привязных аэростатов, демонстрационных полетов, полетов беспилотных летательных аппаратов, посадки (взлета)на площадку) с целью:</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На воздушном судне:</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(указать количество и тип воздушных судов, государственный регистрационный (опознавательный) знак воздушного судна)</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Место использования воздушного пространства (посадки (взлета):</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БЛА) Срок использования воздушного пространства:</w:t>
      </w:r>
    </w:p>
    <w:p>
      <w:pPr>
        <w:pStyle w:val="Style3"/>
        <w:tabs>
          <w:tab w:leader="underscore" w:pos="6595"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дата начала использования:</w:t>
        <w:tab/>
      </w:r>
    </w:p>
    <w:p>
      <w:pPr>
        <w:pStyle w:val="Style3"/>
        <w:tabs>
          <w:tab w:leader="underscore" w:pos="6595"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дата окончания использования:</w:t>
        <w:tab/>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Время использования воздушного пространства (посадки (взлета):</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(планируемое время начала и окончания использования воздушного пространства)</w:t>
      </w:r>
    </w:p>
    <w:p>
      <w:pPr>
        <w:pStyle w:val="Style3"/>
        <w:tabs>
          <w:tab w:leader="underscore" w:pos="6595"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Приложение:</w:t>
        <w:tab/>
      </w:r>
    </w:p>
    <w:p>
      <w:pPr>
        <w:pStyle w:val="Style3"/>
        <w:widowControl w:val="0"/>
        <w:keepNext w:val="0"/>
        <w:keepLines w:val="0"/>
        <w:shd w:val="clear" w:color="auto" w:fill="auto"/>
        <w:bidi w:val="0"/>
        <w:jc w:val="both"/>
        <w:spacing w:before="0" w:after="283" w:line="274" w:lineRule="exact"/>
        <w:ind w:left="0" w:right="0" w:firstLine="0"/>
      </w:pPr>
      <w:r>
        <w:rPr>
          <w:lang w:val="ru-RU" w:eastAsia="ru-RU" w:bidi="ru-RU"/>
          <w:w w:val="100"/>
          <w:spacing w:val="0"/>
          <w:color w:val="000000"/>
          <w:position w:val="0"/>
        </w:rPr>
        <w:t>(документы, прилагаемые к заявлению)</w:t>
      </w:r>
    </w:p>
    <w:p>
      <w:pPr>
        <w:pStyle w:val="Style3"/>
        <w:widowControl w:val="0"/>
        <w:keepNext w:val="0"/>
        <w:keepLines w:val="0"/>
        <w:shd w:val="clear" w:color="auto" w:fill="auto"/>
        <w:bidi w:val="0"/>
        <w:jc w:val="both"/>
        <w:spacing w:before="0" w:after="13" w:line="220" w:lineRule="exact"/>
        <w:ind w:left="0" w:right="0" w:firstLine="0"/>
      </w:pPr>
      <w:r>
        <w:rPr>
          <w:lang w:val="ru-RU" w:eastAsia="ru-RU" w:bidi="ru-RU"/>
          <w:w w:val="100"/>
          <w:spacing w:val="0"/>
          <w:color w:val="000000"/>
          <w:position w:val="0"/>
        </w:rPr>
        <w:t>Дата</w:t>
      </w:r>
    </w:p>
    <w:p>
      <w:pPr>
        <w:pStyle w:val="Style3"/>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(подпись, расшифровка подписи)</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Приложение № 3</w:t>
      </w:r>
    </w:p>
    <w:p>
      <w:pPr>
        <w:pStyle w:val="Style3"/>
        <w:widowControl w:val="0"/>
        <w:keepNext w:val="0"/>
        <w:keepLines w:val="0"/>
        <w:shd w:val="clear" w:color="auto" w:fill="auto"/>
        <w:bidi w:val="0"/>
        <w:jc w:val="left"/>
        <w:spacing w:before="0" w:after="823" w:line="274" w:lineRule="exact"/>
        <w:ind w:left="0" w:right="4440" w:firstLine="0"/>
      </w:pPr>
      <w:r>
        <w:rPr>
          <w:lang w:val="ru-RU" w:eastAsia="ru-RU" w:bidi="ru-RU"/>
          <w:w w:val="100"/>
          <w:spacing w:val="0"/>
          <w:color w:val="000000"/>
          <w:position w:val="0"/>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widowControl w:val="0"/>
        <w:keepNext w:val="0"/>
        <w:keepLines w:val="0"/>
        <w:shd w:val="clear" w:color="auto" w:fill="auto"/>
        <w:bidi w:val="0"/>
        <w:jc w:val="left"/>
        <w:spacing w:before="0" w:after="509" w:line="220" w:lineRule="exact"/>
        <w:ind w:left="0" w:right="0" w:firstLine="0"/>
      </w:pPr>
      <w:r>
        <w:rPr>
          <w:lang w:val="ru-RU" w:eastAsia="ru-RU" w:bidi="ru-RU"/>
          <w:w w:val="100"/>
          <w:spacing w:val="0"/>
          <w:color w:val="000000"/>
          <w:position w:val="0"/>
        </w:rPr>
        <w:t>(наименование организации)</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РАЗРЕШЕНИЕ</w:t>
      </w:r>
    </w:p>
    <w:p>
      <w:pPr>
        <w:pStyle w:val="Style3"/>
        <w:widowControl w:val="0"/>
        <w:keepNext w:val="0"/>
        <w:keepLines w:val="0"/>
        <w:shd w:val="clear" w:color="auto" w:fill="auto"/>
        <w:bidi w:val="0"/>
        <w:jc w:val="left"/>
        <w:spacing w:before="0" w:after="536"/>
        <w:ind w:left="0" w:right="0" w:firstLine="0"/>
      </w:pPr>
      <w:r>
        <w:rPr>
          <w:lang w:val="ru-RU" w:eastAsia="ru-RU" w:bidi="ru-RU"/>
          <w:w w:val="100"/>
          <w:spacing w:val="0"/>
          <w:color w:val="000000"/>
          <w:position w:val="0"/>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tabs>
          <w:tab w:leader="underscore" w:pos="3730" w:val="left"/>
          <w:tab w:leader="underscore" w:pos="5050" w:val="left"/>
          <w:tab w:leader="underscore" w:pos="5525" w:val="left"/>
          <w:tab w:leader="underscore" w:pos="6053"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Рассмотрев Ваше разрешение от «</w:t>
        <w:tab/>
        <w:t>»</w:t>
        <w:tab/>
        <w:t>20</w:t>
        <w:tab/>
        <w:t>№</w:t>
        <w:tab/>
        <w:t>Администрация Багаевского</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сельского поселения Багаевского района Ростовской области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16.01.2012г. № 6.</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РАЗРЕШАЕТ: (наименование юридического лица; фамилия, имя, отчество физического лица)</w:t>
      </w:r>
    </w:p>
    <w:p>
      <w:pPr>
        <w:pStyle w:val="Style3"/>
        <w:tabs>
          <w:tab w:leader="underscore" w:pos="806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адрес места нахождения (жительства):</w:t>
        <w:tab/>
      </w:r>
    </w:p>
    <w:p>
      <w:pPr>
        <w:pStyle w:val="Style3"/>
        <w:tabs>
          <w:tab w:leader="underscore" w:pos="460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выполнение</w:t>
        <w:tab/>
        <w:t>над территорией Багаевского сельского</w:t>
      </w:r>
    </w:p>
    <w:p>
      <w:pPr>
        <w:pStyle w:val="Style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поселения Багаевского района Ростовской области с целью: (цель проведения запрашиваемого вида деятельности)</w:t>
      </w:r>
    </w:p>
    <w:p>
      <w:pPr>
        <w:pStyle w:val="Style3"/>
        <w:tabs>
          <w:tab w:leader="underscore" w:pos="8064"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На воздушном судне (воздушных судах):</w:t>
        <w:tab/>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(указать количество и тип воздушных судов)</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Еосударственный регистрационный (опознавательный) знак(и):</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Место использования воздушного пространства (посадки(взлета):</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(район проведения авиационных работ, демонстрационных полетов, полетов беспилотных летательных аппаратов, посадочные площадки, площадки приземления парашютистов, место подъема привязного аэростата)</w:t>
      </w:r>
    </w:p>
    <w:p>
      <w:pPr>
        <w:pStyle w:val="Style3"/>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Срок использования воздушного пространства над территорией Багаевского сельского</w:t>
      </w:r>
    </w:p>
    <w:p>
      <w:pPr>
        <w:pStyle w:val="Style3"/>
        <w:tabs>
          <w:tab w:leader="underscore" w:pos="9125"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поселения Багаевского района Ростовской области :</w:t>
        <w:tab/>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(дата (даты) и временной интервал проведения запрашиваемого вида деятельности)</w:t>
      </w:r>
    </w:p>
    <w:p>
      <w:pPr>
        <w:pStyle w:val="Style3"/>
        <w:tabs>
          <w:tab w:leader="underscore" w:pos="4608"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Наименование должности</w:t>
        <w:tab/>
        <w:t>Ф.И.О.</w:t>
      </w:r>
    </w:p>
    <w:p>
      <w:pPr>
        <w:pStyle w:val="Style3"/>
        <w:widowControl w:val="0"/>
        <w:keepNext w:val="0"/>
        <w:keepLines w:val="0"/>
        <w:shd w:val="clear" w:color="auto" w:fill="auto"/>
        <w:bidi w:val="0"/>
        <w:jc w:val="left"/>
        <w:spacing w:before="0" w:after="0" w:line="220" w:lineRule="exact"/>
        <w:ind w:left="3380" w:right="0" w:firstLine="0"/>
      </w:pPr>
      <w:r>
        <w:rPr>
          <w:lang w:val="ru-RU" w:eastAsia="ru-RU" w:bidi="ru-RU"/>
          <w:w w:val="100"/>
          <w:spacing w:val="0"/>
          <w:color w:val="000000"/>
          <w:position w:val="0"/>
        </w:rPr>
        <w:t>(подпись)</w:t>
      </w:r>
      <w:r>
        <w:br w:type="page"/>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Приложение №4</w:t>
      </w:r>
    </w:p>
    <w:p>
      <w:pPr>
        <w:pStyle w:val="Style3"/>
        <w:widowControl w:val="0"/>
        <w:keepNext w:val="0"/>
        <w:keepLines w:val="0"/>
        <w:shd w:val="clear" w:color="auto" w:fill="auto"/>
        <w:bidi w:val="0"/>
        <w:jc w:val="left"/>
        <w:spacing w:before="0" w:after="283" w:line="274" w:lineRule="exact"/>
        <w:ind w:left="0" w:right="4420" w:firstLine="0"/>
      </w:pPr>
      <w:r>
        <w:rPr>
          <w:lang w:val="ru-RU" w:eastAsia="ru-RU" w:bidi="ru-RU"/>
          <w:w w:val="100"/>
          <w:spacing w:val="0"/>
          <w:color w:val="000000"/>
          <w:position w:val="0"/>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widowControl w:val="0"/>
        <w:keepNext w:val="0"/>
        <w:keepLines w:val="0"/>
        <w:shd w:val="clear" w:color="auto" w:fill="auto"/>
        <w:bidi w:val="0"/>
        <w:jc w:val="left"/>
        <w:spacing w:before="0" w:after="500" w:line="220" w:lineRule="exact"/>
        <w:ind w:left="0" w:right="0" w:firstLine="0"/>
      </w:pPr>
      <w:r>
        <w:rPr>
          <w:lang w:val="ru-RU" w:eastAsia="ru-RU" w:bidi="ru-RU"/>
          <w:w w:val="100"/>
          <w:spacing w:val="0"/>
          <w:color w:val="000000"/>
          <w:position w:val="0"/>
        </w:rPr>
        <w:t>(наименование организации)</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РЕШЕНИЕ ОБ ОТКАЗЕ</w:t>
      </w:r>
    </w:p>
    <w:p>
      <w:pPr>
        <w:pStyle w:val="Style3"/>
        <w:widowControl w:val="0"/>
        <w:keepNext w:val="0"/>
        <w:keepLines w:val="0"/>
        <w:shd w:val="clear" w:color="auto" w:fill="auto"/>
        <w:bidi w:val="0"/>
        <w:jc w:val="left"/>
        <w:spacing w:before="0" w:after="480" w:line="274" w:lineRule="exact"/>
        <w:ind w:left="0" w:right="0" w:firstLine="0"/>
      </w:pPr>
      <w:r>
        <w:rPr>
          <w:lang w:val="ru-RU" w:eastAsia="ru-RU" w:bidi="ru-RU"/>
          <w:w w:val="100"/>
          <w:spacing w:val="0"/>
          <w:color w:val="000000"/>
          <w:position w:val="0"/>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tabs>
          <w:tab w:leader="underscore" w:pos="3734" w:val="left"/>
          <w:tab w:leader="underscore" w:pos="5050" w:val="left"/>
          <w:tab w:leader="underscore" w:pos="5525" w:val="left"/>
          <w:tab w:leader="underscore" w:pos="6058"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Рассмотрев Ваше разрешение от «</w:t>
        <w:tab/>
        <w:t>»</w:t>
        <w:tab/>
        <w:t>20</w:t>
        <w:tab/>
        <w:t>№</w:t>
        <w:tab/>
        <w:t>Администрация Багаевского</w:t>
      </w:r>
    </w:p>
    <w:p>
      <w:pPr>
        <w:pStyle w:val="Style3"/>
        <w:widowControl w:val="0"/>
        <w:keepNext w:val="0"/>
        <w:keepLines w:val="0"/>
        <w:shd w:val="clear" w:color="auto" w:fill="auto"/>
        <w:bidi w:val="0"/>
        <w:jc w:val="left"/>
        <w:spacing w:before="0" w:after="244" w:line="274" w:lineRule="exact"/>
        <w:ind w:left="0" w:right="0" w:firstLine="0"/>
      </w:pPr>
      <w:r>
        <w:rPr>
          <w:lang w:val="ru-RU" w:eastAsia="ru-RU" w:bidi="ru-RU"/>
          <w:w w:val="100"/>
          <w:spacing w:val="0"/>
          <w:color w:val="000000"/>
          <w:position w:val="0"/>
        </w:rPr>
        <w:t>сельского поселения Багаевского района Ростовской области в соответствии с пунктом 49 «Федеральных правил использования воздушного пространства Российской Федерации», утвержденных постановлением Е[равительства Российской Федерации от 11.03.2010г.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16.01.2012г. № 6. Отказывает в выдаче</w:t>
      </w:r>
    </w:p>
    <w:p>
      <w:pPr>
        <w:pStyle w:val="Style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(наименование юридического лица; фамилия, имя, отчество физического лица)</w:t>
      </w:r>
    </w:p>
    <w:p>
      <w:pPr>
        <w:pStyle w:val="Style3"/>
        <w:tabs>
          <w:tab w:leader="underscore" w:pos="8006"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адрес места нахождения (жительства):</w:t>
        <w:tab/>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разрешения на выполнение авиационных работ, демонстрационных полетов, полетов БЛА, посадочные площадки, площадки приземления парашютистов, место подъема привязного аэростата над территорией Багаевского сельского поселения Багаевского района Ростовской области (посадки (взлета) на расположенные в границах в связи</w:t>
      </w:r>
    </w:p>
    <w:p>
      <w:pPr>
        <w:pStyle w:val="Style3"/>
        <w:tabs>
          <w:tab w:leader="underscore" w:pos="399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с:</w:t>
        <w:tab/>
      </w:r>
    </w:p>
    <w:p>
      <w:pPr>
        <w:pStyle w:val="Style3"/>
        <w:widowControl w:val="0"/>
        <w:keepNext w:val="0"/>
        <w:keepLines w:val="0"/>
        <w:shd w:val="clear" w:color="auto" w:fill="auto"/>
        <w:bidi w:val="0"/>
        <w:jc w:val="both"/>
        <w:spacing w:before="0" w:after="519"/>
        <w:ind w:left="0" w:right="0" w:firstLine="0"/>
      </w:pPr>
      <w:r>
        <w:rPr>
          <w:lang w:val="ru-RU" w:eastAsia="ru-RU" w:bidi="ru-RU"/>
          <w:w w:val="100"/>
          <w:spacing w:val="0"/>
          <w:color w:val="000000"/>
          <w:position w:val="0"/>
        </w:rPr>
        <w:t>(причина отказа)</w:t>
      </w:r>
    </w:p>
    <w:p>
      <w:pPr>
        <w:pStyle w:val="Style3"/>
        <w:widowControl w:val="0"/>
        <w:keepNext w:val="0"/>
        <w:keepLines w:val="0"/>
        <w:shd w:val="clear" w:color="auto" w:fill="auto"/>
        <w:bidi w:val="0"/>
        <w:jc w:val="both"/>
        <w:spacing w:before="0" w:after="548" w:line="220" w:lineRule="exact"/>
        <w:ind w:left="0" w:right="0" w:firstLine="0"/>
      </w:pPr>
      <w:r>
        <w:pict>
          <v:shapetype id="_x0000_t202" coordsize="21600,21600" o:spt="202" path="m,l,21600r21600,l21600,xe">
            <v:stroke joinstyle="miter"/>
            <v:path gradientshapeok="t" o:connecttype="rect"/>
          </v:shapetype>
          <v:shape id="_x0000_s1027" type="#_x0000_t202" style="position:absolute;margin-left:232.55pt;margin-top:-0.15pt;width:37.2pt;height:13.85pt;z-index:-125829375;mso-wrap-distance-left:98.4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8"/>
                    </w:rPr>
                    <w:t>Ф.И.О.</w:t>
                  </w:r>
                </w:p>
              </w:txbxContent>
            </v:textbox>
            <w10:wrap type="square" side="left" anchorx="margin"/>
          </v:shape>
        </w:pict>
      </w:r>
      <w:r>
        <w:rPr>
          <w:lang w:val="ru-RU" w:eastAsia="ru-RU" w:bidi="ru-RU"/>
          <w:w w:val="100"/>
          <w:spacing w:val="0"/>
          <w:color w:val="000000"/>
          <w:position w:val="0"/>
        </w:rPr>
        <w:t>Наименование должности</w:t>
      </w:r>
    </w:p>
    <w:p>
      <w:pPr>
        <w:pStyle w:val="Style3"/>
        <w:widowControl w:val="0"/>
        <w:keepNext w:val="0"/>
        <w:keepLines w:val="0"/>
        <w:shd w:val="clear" w:color="auto" w:fill="auto"/>
        <w:bidi w:val="0"/>
        <w:jc w:val="both"/>
        <w:spacing w:before="0" w:after="0" w:line="220" w:lineRule="exact"/>
        <w:ind w:left="0" w:right="0" w:firstLine="0"/>
        <w:sectPr>
          <w:type w:val="continuous"/>
          <w:pgSz w:w="11900" w:h="16840"/>
          <w:pgMar w:top="1242" w:left="1211" w:right="1016" w:bottom="2108" w:header="0" w:footer="3" w:gutter="0"/>
          <w:rtlGutter w:val="0"/>
          <w:cols w:space="720"/>
          <w:noEndnote/>
          <w:docGrid w:linePitch="360"/>
        </w:sectPr>
      </w:pPr>
      <w:r>
        <w:rPr>
          <w:lang w:val="ru-RU" w:eastAsia="ru-RU" w:bidi="ru-RU"/>
          <w:w w:val="100"/>
          <w:spacing w:val="0"/>
          <w:color w:val="000000"/>
          <w:position w:val="0"/>
        </w:rPr>
        <w:t>(подпись)</w:t>
      </w:r>
    </w:p>
    <w:p>
      <w:pPr>
        <w:pStyle w:val="Style3"/>
        <w:widowControl w:val="0"/>
        <w:keepNext w:val="0"/>
        <w:keepLines w:val="0"/>
        <w:shd w:val="clear" w:color="auto" w:fill="auto"/>
        <w:bidi w:val="0"/>
        <w:jc w:val="right"/>
        <w:spacing w:before="0" w:after="745" w:line="220" w:lineRule="exact"/>
        <w:ind w:left="0" w:right="0" w:firstLine="0"/>
      </w:pPr>
      <w:r>
        <w:rPr>
          <w:lang w:val="ru-RU" w:eastAsia="ru-RU" w:bidi="ru-RU"/>
          <w:w w:val="100"/>
          <w:spacing w:val="0"/>
          <w:color w:val="000000"/>
          <w:position w:val="0"/>
        </w:rPr>
        <w:t>Приложение № 5</w:t>
      </w:r>
    </w:p>
    <w:p>
      <w:pPr>
        <w:pStyle w:val="Style3"/>
        <w:widowControl w:val="0"/>
        <w:keepNext w:val="0"/>
        <w:keepLines w:val="0"/>
        <w:shd w:val="clear" w:color="auto" w:fill="auto"/>
        <w:bidi w:val="0"/>
        <w:jc w:val="left"/>
        <w:spacing w:before="0" w:after="0" w:line="274" w:lineRule="exact"/>
        <w:ind w:left="0" w:right="0" w:firstLine="0"/>
      </w:pPr>
      <w:r>
        <w:rPr>
          <w:lang w:val="ru-RU" w:eastAsia="ru-RU" w:bidi="ru-RU"/>
          <w:w w:val="100"/>
          <w:spacing w:val="0"/>
          <w:color w:val="000000"/>
          <w:position w:val="0"/>
        </w:rPr>
        <w:t>СОСТАВ КОМИССИИ</w:t>
      </w:r>
    </w:p>
    <w:p>
      <w:pPr>
        <w:pStyle w:val="Style3"/>
        <w:widowControl w:val="0"/>
        <w:keepNext w:val="0"/>
        <w:keepLines w:val="0"/>
        <w:shd w:val="clear" w:color="auto" w:fill="auto"/>
        <w:bidi w:val="0"/>
        <w:jc w:val="left"/>
        <w:spacing w:before="0" w:after="283" w:line="274" w:lineRule="exact"/>
        <w:ind w:left="0" w:right="0" w:firstLine="0"/>
      </w:pPr>
      <w:r>
        <w:rPr>
          <w:lang w:val="ru-RU" w:eastAsia="ru-RU" w:bidi="ru-RU"/>
          <w:w w:val="100"/>
          <w:spacing w:val="0"/>
          <w:color w:val="000000"/>
          <w:position w:val="0"/>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Багаевского сельского поселения Багаевского района Ростовской области</w:t>
      </w:r>
    </w:p>
    <w:p>
      <w:pPr>
        <w:pStyle w:val="Style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Владимиров Игорь Викторович</w:t>
      </w:r>
    </w:p>
    <w:p>
      <w:pPr>
        <w:pStyle w:val="Style3"/>
        <w:widowControl w:val="0"/>
        <w:keepNext w:val="0"/>
        <w:keepLines w:val="0"/>
        <w:shd w:val="clear" w:color="auto" w:fill="auto"/>
        <w:bidi w:val="0"/>
        <w:jc w:val="left"/>
        <w:spacing w:before="0" w:after="244" w:line="274" w:lineRule="exact"/>
        <w:ind w:left="0" w:right="0" w:firstLine="0"/>
      </w:pPr>
      <w:r>
        <w:rPr>
          <w:lang w:val="ru-RU" w:eastAsia="ru-RU" w:bidi="ru-RU"/>
          <w:w w:val="100"/>
          <w:spacing w:val="0"/>
          <w:color w:val="000000"/>
          <w:position w:val="0"/>
        </w:rPr>
        <w:t>заместитель главы Администрации Багаевского сельского поселения —• начальник сектора муниципального хозяйства,председатель комиссии</w:t>
      </w:r>
    </w:p>
    <w:p>
      <w:pPr>
        <w:pStyle w:val="Style3"/>
        <w:widowControl w:val="0"/>
        <w:keepNext w:val="0"/>
        <w:keepLines w:val="0"/>
        <w:shd w:val="clear" w:color="auto" w:fill="auto"/>
        <w:bidi w:val="0"/>
        <w:jc w:val="left"/>
        <w:spacing w:before="0" w:after="240"/>
        <w:ind w:left="0" w:right="0" w:firstLine="0"/>
      </w:pPr>
      <w:r>
        <w:rPr>
          <w:lang w:val="ru-RU" w:eastAsia="ru-RU" w:bidi="ru-RU"/>
          <w:w w:val="100"/>
          <w:spacing w:val="0"/>
          <w:color w:val="000000"/>
          <w:position w:val="0"/>
        </w:rPr>
        <w:t>Бородин Александр Михайлович главный специалист по вопросам ЧС и ПБ, заместитель председателя комиссии</w:t>
      </w:r>
    </w:p>
    <w:p>
      <w:pPr>
        <w:pStyle w:val="Style3"/>
        <w:widowControl w:val="0"/>
        <w:keepNext w:val="0"/>
        <w:keepLines w:val="0"/>
        <w:shd w:val="clear" w:color="auto" w:fill="auto"/>
        <w:bidi w:val="0"/>
        <w:jc w:val="left"/>
        <w:spacing w:before="0" w:after="279"/>
        <w:ind w:left="0" w:right="0" w:firstLine="0"/>
      </w:pPr>
      <w:r>
        <w:rPr>
          <w:lang w:val="ru-RU" w:eastAsia="ru-RU" w:bidi="ru-RU"/>
          <w:w w:val="100"/>
          <w:spacing w:val="0"/>
          <w:color w:val="000000"/>
          <w:position w:val="0"/>
        </w:rPr>
        <w:t>Костюк Александр Викторович главный специалист сектора сельского хозяйства имущественных отношений и торговли, секретарь комиссии</w:t>
      </w:r>
    </w:p>
    <w:p>
      <w:pPr>
        <w:pStyle w:val="Style3"/>
        <w:widowControl w:val="0"/>
        <w:keepNext w:val="0"/>
        <w:keepLines w:val="0"/>
        <w:shd w:val="clear" w:color="auto" w:fill="auto"/>
        <w:bidi w:val="0"/>
        <w:jc w:val="left"/>
        <w:spacing w:before="0" w:after="18" w:line="220" w:lineRule="exact"/>
        <w:ind w:left="0" w:right="0" w:firstLine="0"/>
      </w:pPr>
      <w:r>
        <w:rPr>
          <w:lang w:val="ru-RU" w:eastAsia="ru-RU" w:bidi="ru-RU"/>
          <w:w w:val="100"/>
          <w:spacing w:val="0"/>
          <w:color w:val="000000"/>
          <w:position w:val="0"/>
        </w:rPr>
        <w:t>Члены комиссии:</w:t>
      </w:r>
    </w:p>
    <w:p>
      <w:pPr>
        <w:pStyle w:val="Style3"/>
        <w:widowControl w:val="0"/>
        <w:keepNext w:val="0"/>
        <w:keepLines w:val="0"/>
        <w:shd w:val="clear" w:color="auto" w:fill="auto"/>
        <w:bidi w:val="0"/>
        <w:jc w:val="left"/>
        <w:spacing w:before="0" w:after="258" w:line="220" w:lineRule="exact"/>
        <w:ind w:left="0" w:right="0" w:firstLine="0"/>
      </w:pPr>
      <w:r>
        <w:rPr>
          <w:lang w:val="ru-RU" w:eastAsia="ru-RU" w:bidi="ru-RU"/>
          <w:w w:val="100"/>
          <w:spacing w:val="0"/>
          <w:color w:val="000000"/>
          <w:position w:val="0"/>
        </w:rPr>
        <w:t>Мостовой Константин Сергеевич старший инспектор сектора муниципального хозяйства</w:t>
      </w:r>
    </w:p>
    <w:p>
      <w:pPr>
        <w:pStyle w:val="Style3"/>
        <w:widowControl w:val="0"/>
        <w:keepNext w:val="0"/>
        <w:keepLines w:val="0"/>
        <w:shd w:val="clear" w:color="auto" w:fill="auto"/>
        <w:bidi w:val="0"/>
        <w:jc w:val="left"/>
        <w:spacing w:before="0" w:after="214" w:line="220" w:lineRule="exact"/>
        <w:ind w:left="0" w:right="0" w:firstLine="0"/>
      </w:pPr>
      <w:r>
        <w:rPr>
          <w:lang w:val="ru-RU" w:eastAsia="ru-RU" w:bidi="ru-RU"/>
          <w:w w:val="100"/>
          <w:spacing w:val="0"/>
          <w:color w:val="000000"/>
          <w:position w:val="0"/>
        </w:rPr>
        <w:t>Полехов Дмитрий Александрович старший инспектор сектора муниципального хозяйства</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Куповцова Оксана Александровна начальник сектора сельского хозяйства имущественных отношений и торговли</w:t>
      </w:r>
    </w:p>
    <w:sectPr>
      <w:pgSz w:w="11900" w:h="16840"/>
      <w:pgMar w:top="1307" w:left="1297" w:right="1075" w:bottom="130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Roman"/>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6">
    <w:name w:val="Основной текст (3)_"/>
    <w:basedOn w:val="DefaultParagraphFont"/>
    <w:link w:val="Style5"/>
    <w:rPr>
      <w:b/>
      <w:bCs/>
      <w:i w:val="0"/>
      <w:iCs w:val="0"/>
      <w:u w:val="none"/>
      <w:strike w:val="0"/>
      <w:smallCaps w:val="0"/>
      <w:sz w:val="22"/>
      <w:szCs w:val="22"/>
      <w:rFonts w:ascii="Times New Roman" w:eastAsia="Times New Roman" w:hAnsi="Times New Roman" w:cs="Times New Roman"/>
    </w:rPr>
  </w:style>
  <w:style w:type="character" w:customStyle="1" w:styleId="CharStyle7">
    <w:name w:val="Основной текст (2)"/>
    <w:basedOn w:val="CharStyle4"/>
    <w:rPr>
      <w:lang w:val="ru-RU" w:eastAsia="ru-RU" w:bidi="ru-RU"/>
      <w:u w:val="single"/>
      <w:w w:val="100"/>
      <w:spacing w:val="0"/>
      <w:color w:val="000000"/>
      <w:position w:val="0"/>
    </w:rPr>
  </w:style>
  <w:style w:type="character" w:customStyle="1" w:styleId="CharStyle8">
    <w:name w:val="Основной текст (2) Exact"/>
    <w:basedOn w:val="DefaultParagraphFont"/>
    <w:rPr>
      <w:b w:val="0"/>
      <w:bCs w:val="0"/>
      <w:i w:val="0"/>
      <w:iCs w:val="0"/>
      <w:u w:val="none"/>
      <w:strike w:val="0"/>
      <w:smallCaps w:val="0"/>
      <w:sz w:val="22"/>
      <w:szCs w:val="22"/>
      <w:rFonts w:ascii="Times New Roman" w:eastAsia="Times New Roman" w:hAnsi="Times New Roman" w:cs="Times New Roman"/>
    </w:rPr>
  </w:style>
  <w:style w:type="paragraph" w:customStyle="1" w:styleId="Style3">
    <w:name w:val="Основной текст (2)"/>
    <w:basedOn w:val="Normal"/>
    <w:link w:val="CharStyle4"/>
    <w:pPr>
      <w:widowControl w:val="0"/>
      <w:shd w:val="clear" w:color="auto" w:fill="FFFFFF"/>
      <w:jc w:val="center"/>
      <w:spacing w:line="269"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before="240" w:after="300" w:line="0" w:lineRule="exact"/>
    </w:pPr>
    <w:rPr>
      <w:b/>
      <w:bCs/>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