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871B85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71B85" w:rsidRDefault="00871B85" w:rsidP="00871B85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71B85" w:rsidRPr="00871B85" w:rsidRDefault="00871B85" w:rsidP="00871B85">
      <w:pPr>
        <w:overflowPunct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5DE9">
        <w:rPr>
          <w:rFonts w:ascii="Times New Roman" w:hAnsi="Times New Roman" w:cs="Times New Roman"/>
          <w:b/>
          <w:sz w:val="28"/>
          <w:szCs w:val="28"/>
        </w:rPr>
        <w:t>П</w:t>
      </w:r>
      <w:r w:rsidR="006A1850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B6593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B85" w:rsidRDefault="00871B85" w:rsidP="00871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1B85" w:rsidRPr="00871B85" w:rsidRDefault="006C2BCF" w:rsidP="00871B8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2F22D5">
        <w:rPr>
          <w:rFonts w:ascii="Times New Roman" w:hAnsi="Times New Roman"/>
          <w:sz w:val="28"/>
          <w:szCs w:val="28"/>
        </w:rPr>
        <w:t>29.07.</w:t>
      </w:r>
      <w:r w:rsidR="00E7532B">
        <w:rPr>
          <w:rFonts w:ascii="Times New Roman" w:hAnsi="Times New Roman"/>
          <w:sz w:val="28"/>
          <w:szCs w:val="28"/>
        </w:rPr>
        <w:t>20</w:t>
      </w:r>
      <w:r w:rsidR="00C87546">
        <w:rPr>
          <w:rFonts w:ascii="Times New Roman" w:hAnsi="Times New Roman"/>
          <w:sz w:val="28"/>
          <w:szCs w:val="28"/>
        </w:rPr>
        <w:t>21</w:t>
      </w:r>
      <w:r w:rsidR="00871B85">
        <w:rPr>
          <w:rFonts w:ascii="Times New Roman" w:hAnsi="Times New Roman"/>
          <w:sz w:val="28"/>
          <w:szCs w:val="28"/>
        </w:rPr>
        <w:t xml:space="preserve">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871B85">
        <w:rPr>
          <w:rFonts w:ascii="Times New Roman" w:hAnsi="Times New Roman"/>
          <w:sz w:val="28"/>
          <w:szCs w:val="28"/>
        </w:rPr>
        <w:t xml:space="preserve"> 203</w:t>
      </w:r>
    </w:p>
    <w:p w:rsidR="00871B85" w:rsidRPr="00871B85" w:rsidRDefault="00871B85" w:rsidP="00871B8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6C2BCF" w:rsidRPr="00424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BCF" w:rsidRPr="00424D91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871B85" w:rsidRDefault="00871B85" w:rsidP="00871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D5" w:rsidRPr="00871B85" w:rsidRDefault="002F22D5" w:rsidP="00871B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85">
        <w:rPr>
          <w:rFonts w:ascii="Times New Roman" w:hAnsi="Times New Roman" w:cs="Times New Roman"/>
          <w:b/>
          <w:sz w:val="28"/>
          <w:szCs w:val="28"/>
        </w:rPr>
        <w:t>О подготовке и реализации</w:t>
      </w:r>
      <w:r w:rsidR="00871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871B85">
        <w:rPr>
          <w:rFonts w:ascii="Times New Roman" w:hAnsi="Times New Roman" w:cs="Times New Roman"/>
          <w:b/>
          <w:sz w:val="28"/>
          <w:szCs w:val="28"/>
        </w:rPr>
        <w:t>бюджетных инвестиций</w:t>
      </w:r>
    </w:p>
    <w:p w:rsidR="002F22D5" w:rsidRPr="008D2A34" w:rsidRDefault="002F22D5" w:rsidP="002F2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3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05.03.2007 №145 «О порядке организации и проведения государственной экспертизы проектной документации и результатов инженерных изысканий» руководствуясь Уставом муниципального образования </w:t>
      </w:r>
      <w:r w:rsidR="00871B85">
        <w:rPr>
          <w:rFonts w:ascii="Times New Roman" w:hAnsi="Times New Roman" w:cs="Times New Roman"/>
          <w:sz w:val="28"/>
          <w:szCs w:val="28"/>
        </w:rPr>
        <w:t xml:space="preserve">«Багаевское сельское поселение», Администрация Багаевского сельского поселения </w:t>
      </w:r>
      <w:proofErr w:type="spellStart"/>
      <w:proofErr w:type="gramStart"/>
      <w:r w:rsidR="00871B85" w:rsidRPr="00871B8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71B85" w:rsidRPr="00871B85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71B85" w:rsidRPr="00871B8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71B85" w:rsidRPr="00871B85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F22D5" w:rsidRDefault="002F22D5" w:rsidP="002F2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8D2A34">
        <w:rPr>
          <w:rFonts w:ascii="Times New Roman" w:hAnsi="Times New Roman" w:cs="Times New Roman"/>
          <w:sz w:val="28"/>
          <w:szCs w:val="28"/>
        </w:rPr>
        <w:t xml:space="preserve">Определить, что предельная стоимость по объекту: </w:t>
      </w:r>
      <w:proofErr w:type="gramStart"/>
      <w:r w:rsidRPr="008D2A34">
        <w:rPr>
          <w:rFonts w:ascii="Times New Roman" w:hAnsi="Times New Roman" w:cs="Times New Roman"/>
          <w:sz w:val="28"/>
          <w:szCs w:val="28"/>
        </w:rPr>
        <w:t>«Строительство уличного освещения по ул. Мичурина от дома № 40а по ул. Мичурина до пересечения с ул. Октябрьской – 790 м, по ул. Спартака от дома № 2 до дома № 40 по ул. Спартака – 960 м, по ул. Комсомоль</w:t>
      </w:r>
      <w:r>
        <w:rPr>
          <w:rFonts w:ascii="Times New Roman" w:hAnsi="Times New Roman" w:cs="Times New Roman"/>
          <w:sz w:val="28"/>
          <w:szCs w:val="28"/>
        </w:rPr>
        <w:t>ская от дома № 2 до пересечения</w:t>
      </w:r>
      <w:r w:rsidRPr="008D2A34">
        <w:rPr>
          <w:rFonts w:ascii="Times New Roman" w:hAnsi="Times New Roman" w:cs="Times New Roman"/>
          <w:sz w:val="28"/>
          <w:szCs w:val="28"/>
        </w:rPr>
        <w:t xml:space="preserve"> с ул. Буденного – 1 630 м ст. </w:t>
      </w:r>
      <w:proofErr w:type="spellStart"/>
      <w:r w:rsidRPr="008D2A34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  <w:r w:rsidRPr="008D2A34">
        <w:rPr>
          <w:rFonts w:ascii="Times New Roman" w:hAnsi="Times New Roman" w:cs="Times New Roman"/>
          <w:sz w:val="28"/>
          <w:szCs w:val="28"/>
        </w:rPr>
        <w:t xml:space="preserve">, Багаевского района, Ростовской области»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D2A34">
        <w:rPr>
          <w:rFonts w:ascii="Times New Roman" w:hAnsi="Times New Roman" w:cs="Times New Roman"/>
          <w:sz w:val="28"/>
          <w:szCs w:val="28"/>
        </w:rPr>
        <w:t> 000 000 (</w:t>
      </w:r>
      <w:r>
        <w:rPr>
          <w:rFonts w:ascii="Times New Roman" w:hAnsi="Times New Roman" w:cs="Times New Roman"/>
          <w:sz w:val="28"/>
          <w:szCs w:val="28"/>
        </w:rPr>
        <w:t>пятьдесят</w:t>
      </w:r>
      <w:r w:rsidRPr="008D2A34">
        <w:rPr>
          <w:rFonts w:ascii="Times New Roman" w:hAnsi="Times New Roman" w:cs="Times New Roman"/>
          <w:sz w:val="28"/>
          <w:szCs w:val="28"/>
        </w:rPr>
        <w:t xml:space="preserve"> миллионов) рублей</w:t>
      </w:r>
      <w:proofErr w:type="gramEnd"/>
      <w:r w:rsidRPr="008D2A34">
        <w:rPr>
          <w:rFonts w:ascii="Times New Roman" w:hAnsi="Times New Roman" w:cs="Times New Roman"/>
          <w:sz w:val="28"/>
          <w:szCs w:val="28"/>
        </w:rPr>
        <w:t xml:space="preserve"> 00 коп. </w:t>
      </w:r>
    </w:p>
    <w:p w:rsidR="002F22D5" w:rsidRPr="008D2A34" w:rsidRDefault="002F22D5" w:rsidP="002F2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2A34">
        <w:rPr>
          <w:rFonts w:ascii="Times New Roman" w:hAnsi="Times New Roman" w:cs="Times New Roman"/>
          <w:sz w:val="28"/>
          <w:szCs w:val="28"/>
        </w:rPr>
        <w:t>Определить источник ф</w:t>
      </w:r>
      <w:r>
        <w:rPr>
          <w:rFonts w:ascii="Times New Roman" w:hAnsi="Times New Roman" w:cs="Times New Roman"/>
          <w:sz w:val="28"/>
          <w:szCs w:val="28"/>
        </w:rPr>
        <w:t xml:space="preserve">инансирования местный бюджет, в </w:t>
      </w:r>
      <w:r w:rsidRPr="008D2A34">
        <w:rPr>
          <w:rFonts w:ascii="Times New Roman" w:hAnsi="Times New Roman" w:cs="Times New Roman"/>
          <w:sz w:val="28"/>
          <w:szCs w:val="28"/>
        </w:rPr>
        <w:t>соответствии с параметрами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2A34">
        <w:rPr>
          <w:rFonts w:ascii="Times New Roman" w:hAnsi="Times New Roman" w:cs="Times New Roman"/>
          <w:sz w:val="28"/>
          <w:szCs w:val="28"/>
        </w:rPr>
        <w:t xml:space="preserve"> предусмотренными законодательством Российской Федерации. </w:t>
      </w:r>
    </w:p>
    <w:p w:rsidR="002F22D5" w:rsidRDefault="002F22D5" w:rsidP="002F22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A3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2A3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71B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2A34">
        <w:rPr>
          <w:rFonts w:ascii="Times New Roman" w:hAnsi="Times New Roman" w:cs="Times New Roman"/>
          <w:sz w:val="28"/>
          <w:szCs w:val="28"/>
        </w:rPr>
        <w:t xml:space="preserve"> </w:t>
      </w:r>
      <w:r w:rsidR="00871B85">
        <w:rPr>
          <w:rFonts w:ascii="Times New Roman" w:hAnsi="Times New Roman" w:cs="Times New Roman"/>
          <w:sz w:val="28"/>
          <w:szCs w:val="28"/>
        </w:rPr>
        <w:t>ис</w:t>
      </w:r>
      <w:r w:rsidRPr="008D2A3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F22D5" w:rsidRPr="008D2A34" w:rsidRDefault="002F22D5" w:rsidP="002F22D5">
      <w:pPr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C61D2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39F" w:rsidRDefault="002F22D5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C23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22D5">
        <w:rPr>
          <w:rFonts w:ascii="Times New Roman" w:hAnsi="Times New Roman" w:cs="Times New Roman"/>
          <w:sz w:val="28"/>
          <w:szCs w:val="28"/>
        </w:rPr>
        <w:t xml:space="preserve">          П.П. Малин</w:t>
      </w:r>
    </w:p>
    <w:p w:rsidR="00871B85" w:rsidRDefault="00871B85" w:rsidP="002F22D5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</w:p>
    <w:p w:rsidR="00871B85" w:rsidRDefault="00871B85" w:rsidP="002F22D5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</w:p>
    <w:p w:rsidR="00AB7379" w:rsidRPr="003571DC" w:rsidRDefault="002B3256" w:rsidP="002F22D5">
      <w:pPr>
        <w:spacing w:after="0"/>
        <w:ind w:right="58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000FB3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DA2C50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</w:p>
    <w:sectPr w:rsidR="00AB7379" w:rsidRPr="003571DC" w:rsidSect="00871B85">
      <w:footerReference w:type="even" r:id="rId8"/>
      <w:pgSz w:w="11907" w:h="16840" w:code="9"/>
      <w:pgMar w:top="426" w:right="850" w:bottom="709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99" w:rsidRDefault="00334C99" w:rsidP="005C4235">
      <w:pPr>
        <w:spacing w:after="0" w:line="240" w:lineRule="auto"/>
      </w:pPr>
      <w:r>
        <w:separator/>
      </w:r>
    </w:p>
  </w:endnote>
  <w:endnote w:type="continuationSeparator" w:id="0">
    <w:p w:rsidR="00334C99" w:rsidRDefault="00334C99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9" w:rsidRDefault="00FE60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5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51C9" w:rsidRDefault="004F51C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99" w:rsidRDefault="00334C99" w:rsidP="005C4235">
      <w:pPr>
        <w:spacing w:after="0" w:line="240" w:lineRule="auto"/>
      </w:pPr>
      <w:r>
        <w:separator/>
      </w:r>
    </w:p>
  </w:footnote>
  <w:footnote w:type="continuationSeparator" w:id="0">
    <w:p w:rsidR="00334C99" w:rsidRDefault="00334C99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00FB3"/>
    <w:rsid w:val="00021EA9"/>
    <w:rsid w:val="00023A39"/>
    <w:rsid w:val="000331ED"/>
    <w:rsid w:val="000379A2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A2FE8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0F3B3F"/>
    <w:rsid w:val="001043D3"/>
    <w:rsid w:val="00111C49"/>
    <w:rsid w:val="00112D19"/>
    <w:rsid w:val="0013348F"/>
    <w:rsid w:val="00136367"/>
    <w:rsid w:val="00136945"/>
    <w:rsid w:val="0014252E"/>
    <w:rsid w:val="0014479A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A2B"/>
    <w:rsid w:val="001D7C4A"/>
    <w:rsid w:val="001E0F47"/>
    <w:rsid w:val="001E64C3"/>
    <w:rsid w:val="001E7CD5"/>
    <w:rsid w:val="001F3B3C"/>
    <w:rsid w:val="001F6A7D"/>
    <w:rsid w:val="0022681A"/>
    <w:rsid w:val="00230C86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22D5"/>
    <w:rsid w:val="002F3F00"/>
    <w:rsid w:val="00305B67"/>
    <w:rsid w:val="00326B7E"/>
    <w:rsid w:val="00327727"/>
    <w:rsid w:val="00334C99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3AC5"/>
    <w:rsid w:val="00394954"/>
    <w:rsid w:val="00396BBF"/>
    <w:rsid w:val="003B0EC7"/>
    <w:rsid w:val="003B475B"/>
    <w:rsid w:val="003B79EA"/>
    <w:rsid w:val="003C1556"/>
    <w:rsid w:val="003C2E74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87B0A"/>
    <w:rsid w:val="004A7E06"/>
    <w:rsid w:val="004B354B"/>
    <w:rsid w:val="004B604C"/>
    <w:rsid w:val="004B6D8F"/>
    <w:rsid w:val="004C0A80"/>
    <w:rsid w:val="004C4444"/>
    <w:rsid w:val="004D3D0C"/>
    <w:rsid w:val="004D77C6"/>
    <w:rsid w:val="004F05D5"/>
    <w:rsid w:val="004F51C9"/>
    <w:rsid w:val="00502166"/>
    <w:rsid w:val="00504026"/>
    <w:rsid w:val="00510B24"/>
    <w:rsid w:val="005202C6"/>
    <w:rsid w:val="00522478"/>
    <w:rsid w:val="00533557"/>
    <w:rsid w:val="0053716F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968EF"/>
    <w:rsid w:val="005A5E9C"/>
    <w:rsid w:val="005A7865"/>
    <w:rsid w:val="005A7A05"/>
    <w:rsid w:val="005B7A2E"/>
    <w:rsid w:val="005C122A"/>
    <w:rsid w:val="005C4235"/>
    <w:rsid w:val="005D5DE9"/>
    <w:rsid w:val="005E372C"/>
    <w:rsid w:val="005E574D"/>
    <w:rsid w:val="005E6525"/>
    <w:rsid w:val="005E70F4"/>
    <w:rsid w:val="005F06D3"/>
    <w:rsid w:val="00603D65"/>
    <w:rsid w:val="006054A6"/>
    <w:rsid w:val="006152C6"/>
    <w:rsid w:val="006178A2"/>
    <w:rsid w:val="00637F74"/>
    <w:rsid w:val="00643906"/>
    <w:rsid w:val="00660D91"/>
    <w:rsid w:val="00671DED"/>
    <w:rsid w:val="00680A9F"/>
    <w:rsid w:val="006815F3"/>
    <w:rsid w:val="00683709"/>
    <w:rsid w:val="00686B47"/>
    <w:rsid w:val="00687B50"/>
    <w:rsid w:val="006956BB"/>
    <w:rsid w:val="006A1850"/>
    <w:rsid w:val="006B6C27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96DC3"/>
    <w:rsid w:val="007A0253"/>
    <w:rsid w:val="007A29B8"/>
    <w:rsid w:val="007B2DEE"/>
    <w:rsid w:val="007C13F9"/>
    <w:rsid w:val="007C6A1D"/>
    <w:rsid w:val="007D284A"/>
    <w:rsid w:val="007E0C0A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715B"/>
    <w:rsid w:val="00847D28"/>
    <w:rsid w:val="00855027"/>
    <w:rsid w:val="00863035"/>
    <w:rsid w:val="00863F6C"/>
    <w:rsid w:val="00871251"/>
    <w:rsid w:val="00871B85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E248B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3C54"/>
    <w:rsid w:val="00944650"/>
    <w:rsid w:val="00944CBF"/>
    <w:rsid w:val="009543E8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C014A"/>
    <w:rsid w:val="00AF0093"/>
    <w:rsid w:val="00AF223A"/>
    <w:rsid w:val="00B00D2E"/>
    <w:rsid w:val="00B23309"/>
    <w:rsid w:val="00B24CE6"/>
    <w:rsid w:val="00B24F5F"/>
    <w:rsid w:val="00B26FAE"/>
    <w:rsid w:val="00B53161"/>
    <w:rsid w:val="00B6190E"/>
    <w:rsid w:val="00B6332E"/>
    <w:rsid w:val="00B63805"/>
    <w:rsid w:val="00B6593E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326CE"/>
    <w:rsid w:val="00C4008F"/>
    <w:rsid w:val="00C42843"/>
    <w:rsid w:val="00C46737"/>
    <w:rsid w:val="00C5055A"/>
    <w:rsid w:val="00C54629"/>
    <w:rsid w:val="00C54A1B"/>
    <w:rsid w:val="00C61D2D"/>
    <w:rsid w:val="00C63DB0"/>
    <w:rsid w:val="00C71F9C"/>
    <w:rsid w:val="00C81EF7"/>
    <w:rsid w:val="00C84FDF"/>
    <w:rsid w:val="00C87546"/>
    <w:rsid w:val="00C90484"/>
    <w:rsid w:val="00C977A5"/>
    <w:rsid w:val="00CA4BF6"/>
    <w:rsid w:val="00CC5EC5"/>
    <w:rsid w:val="00CD0F40"/>
    <w:rsid w:val="00CD0FEA"/>
    <w:rsid w:val="00CD3BFC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C50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76101"/>
    <w:rsid w:val="00E8143E"/>
    <w:rsid w:val="00E82CC3"/>
    <w:rsid w:val="00E9147B"/>
    <w:rsid w:val="00EA0C0B"/>
    <w:rsid w:val="00EA1290"/>
    <w:rsid w:val="00EB14A7"/>
    <w:rsid w:val="00EC0FA8"/>
    <w:rsid w:val="00EC3AF3"/>
    <w:rsid w:val="00EC44F8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711E"/>
    <w:rsid w:val="00FA108D"/>
    <w:rsid w:val="00FA1FFC"/>
    <w:rsid w:val="00FA39D7"/>
    <w:rsid w:val="00FA5256"/>
    <w:rsid w:val="00FB1A98"/>
    <w:rsid w:val="00FC4D85"/>
    <w:rsid w:val="00FE332A"/>
    <w:rsid w:val="00FE604D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2A92-B815-4B5B-8362-3BA0D5A89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2021-08-02T12:08:00Z</cp:lastPrinted>
  <dcterms:created xsi:type="dcterms:W3CDTF">2021-08-02T12:08:00Z</dcterms:created>
  <dcterms:modified xsi:type="dcterms:W3CDTF">2021-08-02T12:08:00Z</dcterms:modified>
</cp:coreProperties>
</file>