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C4" w:rsidRPr="00F65016" w:rsidRDefault="002834C4" w:rsidP="00F65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 xml:space="preserve">АДМИНИСТРАЦИЯ БАГАЕВСКОГО СЕЛЬСКОГО ПОСЕЛЕНИЯ </w:t>
      </w:r>
    </w:p>
    <w:p w:rsidR="002834C4" w:rsidRPr="00F65016" w:rsidRDefault="002834C4" w:rsidP="00F65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Багаевского района</w:t>
      </w:r>
    </w:p>
    <w:p w:rsidR="002834C4" w:rsidRPr="00F65016" w:rsidRDefault="002834C4" w:rsidP="00F65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Ростовской области</w:t>
      </w:r>
    </w:p>
    <w:p w:rsidR="002834C4" w:rsidRPr="00F65016" w:rsidRDefault="002834C4" w:rsidP="00F65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 xml:space="preserve"> ПОСТАНОВЛЕНИЕ</w:t>
      </w:r>
    </w:p>
    <w:p w:rsidR="002834C4" w:rsidRPr="00F65016" w:rsidRDefault="002834C4" w:rsidP="00F65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 xml:space="preserve">От 22.07.2024 г. </w:t>
      </w:r>
      <w:r w:rsidRPr="00F65016">
        <w:rPr>
          <w:rFonts w:ascii="Times New Roman" w:hAnsi="Times New Roman"/>
          <w:bCs/>
          <w:sz w:val="28"/>
          <w:szCs w:val="28"/>
        </w:rPr>
        <w:t xml:space="preserve">№266 </w:t>
      </w:r>
      <w:r w:rsidRPr="00F65016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F6501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ст. Багаевская</w:t>
      </w:r>
    </w:p>
    <w:p w:rsidR="002834C4" w:rsidRPr="00F65016" w:rsidRDefault="002834C4" w:rsidP="00F650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10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80"/>
        <w:gridCol w:w="230"/>
      </w:tblGrid>
      <w:tr w:rsidR="002834C4" w:rsidRPr="00F65016" w:rsidTr="002834C4">
        <w:trPr>
          <w:trHeight w:val="2137"/>
        </w:trPr>
        <w:tc>
          <w:tcPr>
            <w:tcW w:w="9879" w:type="dxa"/>
            <w:hideMark/>
          </w:tcPr>
          <w:p w:rsidR="002834C4" w:rsidRPr="00F65016" w:rsidRDefault="002834C4" w:rsidP="00F65016">
            <w:pPr>
              <w:pStyle w:val="af5"/>
              <w:snapToGrid w:val="0"/>
              <w:jc w:val="center"/>
              <w:rPr>
                <w:bCs/>
                <w:sz w:val="28"/>
                <w:szCs w:val="28"/>
              </w:rPr>
            </w:pPr>
            <w:r w:rsidRPr="00F65016">
              <w:rPr>
                <w:bCs/>
                <w:sz w:val="28"/>
                <w:szCs w:val="28"/>
              </w:rPr>
              <w:t xml:space="preserve">О внесении изменений в  Постановление                                                    Администрации  Багаевского  сельского   поселения                                                                     №504  от  25  декабря  2018г.   «Об утверждении муниципальной                                        программы </w:t>
            </w:r>
            <w:r w:rsidRPr="00F65016">
              <w:rPr>
                <w:sz w:val="28"/>
                <w:szCs w:val="28"/>
              </w:rPr>
              <w:t xml:space="preserve"> «Защита населения и территории   от   чрезвычайных                                       ситуаций,   обеспечение пожарной   безопасности в Багаевском                                                   сельском поселении</w:t>
            </w:r>
            <w:r w:rsidRPr="00F65016">
              <w:rPr>
                <w:bCs/>
                <w:sz w:val="28"/>
                <w:szCs w:val="28"/>
              </w:rPr>
              <w:t>»   на 2019 - 2030г.г.</w:t>
            </w:r>
          </w:p>
        </w:tc>
        <w:tc>
          <w:tcPr>
            <w:tcW w:w="229" w:type="dxa"/>
          </w:tcPr>
          <w:p w:rsidR="002834C4" w:rsidRPr="00F65016" w:rsidRDefault="002834C4" w:rsidP="00F65016">
            <w:pPr>
              <w:pStyle w:val="af5"/>
              <w:snapToGrid w:val="0"/>
              <w:rPr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af5"/>
              <w:snapToGrid w:val="0"/>
              <w:rPr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af5"/>
              <w:tabs>
                <w:tab w:val="left" w:pos="0"/>
              </w:tabs>
              <w:snapToGrid w:val="0"/>
              <w:ind w:left="-105" w:right="3940"/>
              <w:rPr>
                <w:sz w:val="28"/>
                <w:szCs w:val="28"/>
              </w:rPr>
            </w:pPr>
          </w:p>
        </w:tc>
      </w:tr>
    </w:tbl>
    <w:p w:rsidR="002834C4" w:rsidRPr="00F65016" w:rsidRDefault="002834C4" w:rsidP="00F650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65016">
        <w:rPr>
          <w:rFonts w:ascii="Times New Roman" w:hAnsi="Times New Roman"/>
          <w:sz w:val="28"/>
          <w:szCs w:val="28"/>
        </w:rPr>
        <w:t xml:space="preserve">    В связи с необходимостью приведения муниципальной программы  «Защита  населения  и  территории   от   чрезвычайных    ситуаций, обеспечение  пожарной  безопасности  в  Багаевском  сельском  поселении», в соответствие с «Порядком разработки, реализации и оценки эффективности муниципальных программ» утвержденных постановлением Администрации Багаевского сельского поселения от 08.05. 2018 года №122. </w:t>
      </w:r>
    </w:p>
    <w:p w:rsidR="002834C4" w:rsidRPr="00F65016" w:rsidRDefault="002834C4" w:rsidP="00F65016">
      <w:pPr>
        <w:autoSpaceDE w:val="0"/>
        <w:spacing w:after="0" w:line="240" w:lineRule="auto"/>
        <w:ind w:right="141" w:firstLine="540"/>
        <w:rPr>
          <w:rFonts w:ascii="Times New Roman" w:hAnsi="Times New Roman"/>
          <w:b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 xml:space="preserve">                                                 постановляю</w:t>
      </w:r>
      <w:r w:rsidRPr="00F65016">
        <w:rPr>
          <w:rFonts w:ascii="Times New Roman" w:hAnsi="Times New Roman"/>
          <w:b/>
          <w:sz w:val="28"/>
          <w:szCs w:val="28"/>
        </w:rPr>
        <w:t>:</w:t>
      </w:r>
    </w:p>
    <w:p w:rsidR="002834C4" w:rsidRPr="00F65016" w:rsidRDefault="002834C4" w:rsidP="00F6501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 xml:space="preserve">1. Внести  изменения  в  постановление  Администрации  Багаевского  сельского поселения  № 504  от  25  декабря  2018 года  «Об утверждении муниципальной программы     «Защита  населения  и  территории   от   чрезвычайных    ситуаций, обеспечение  пожарной  безопасности  в  Багаевском  сельском  поселении»  </w:t>
      </w:r>
      <w:proofErr w:type="gramStart"/>
      <w:r w:rsidRPr="00F65016">
        <w:rPr>
          <w:rFonts w:ascii="Times New Roman" w:hAnsi="Times New Roman"/>
          <w:sz w:val="28"/>
          <w:szCs w:val="28"/>
        </w:rPr>
        <w:t>согласно  приложений</w:t>
      </w:r>
      <w:proofErr w:type="gramEnd"/>
      <w:r w:rsidRPr="00F65016">
        <w:rPr>
          <w:rFonts w:ascii="Times New Roman" w:hAnsi="Times New Roman"/>
          <w:sz w:val="28"/>
          <w:szCs w:val="28"/>
        </w:rPr>
        <w:t xml:space="preserve">  №№ 1,2,3,4 .                                                                                         2. Приложения №№ 1,2,3,4  к  муниципальной  программе  от  25.12.18 г. №504 «Защита  населения  и  территории   от   чрезвычайных    ситуаций, обеспечение  пожарной  безопасности  в  Багаевском  сельском  поселении» изложить в новой редакции согласно приложениям №№ 1,2,3,4 соответственно, к настоящему постановлению.                                                                                                                                        3. Настоящее   Постановление   вступает в силу с    момента подписания   и   подлежит   обнародованию   и   размещению   на официальном   сайте   Администрации   Багаевского   сельского   поселения                                                                              4.</w:t>
      </w:r>
      <w:proofErr w:type="gramStart"/>
      <w:r w:rsidRPr="00F65016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F65016">
        <w:rPr>
          <w:rFonts w:ascii="Times New Roman" w:hAnsi="Times New Roman"/>
          <w:sz w:val="28"/>
          <w:szCs w:val="28"/>
        </w:rPr>
        <w:t xml:space="preserve">  исполнением  данного постановления  оставляю за собой.</w:t>
      </w:r>
    </w:p>
    <w:p w:rsidR="002834C4" w:rsidRPr="00F65016" w:rsidRDefault="002834C4" w:rsidP="00F65016">
      <w:pPr>
        <w:pStyle w:val="ae"/>
        <w:spacing w:after="0"/>
        <w:ind w:right="425"/>
        <w:jc w:val="both"/>
      </w:pPr>
    </w:p>
    <w:p w:rsidR="002834C4" w:rsidRPr="00F65016" w:rsidRDefault="002834C4" w:rsidP="00F650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И.о</w:t>
      </w:r>
      <w:proofErr w:type="gramStart"/>
      <w:r w:rsidRPr="00F65016">
        <w:rPr>
          <w:rFonts w:ascii="Times New Roman" w:hAnsi="Times New Roman"/>
          <w:sz w:val="28"/>
          <w:szCs w:val="28"/>
        </w:rPr>
        <w:t>.г</w:t>
      </w:r>
      <w:proofErr w:type="gramEnd"/>
      <w:r w:rsidRPr="00F65016">
        <w:rPr>
          <w:rFonts w:ascii="Times New Roman" w:hAnsi="Times New Roman"/>
          <w:sz w:val="28"/>
          <w:szCs w:val="28"/>
        </w:rPr>
        <w:t>лавы  Администрации                                                                                                        Багаевского   сельского поселения</w:t>
      </w:r>
      <w:r w:rsidRPr="00F65016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 w:rsidRPr="00F65016">
        <w:rPr>
          <w:rFonts w:ascii="Times New Roman" w:hAnsi="Times New Roman"/>
          <w:sz w:val="28"/>
          <w:szCs w:val="28"/>
        </w:rPr>
        <w:tab/>
      </w:r>
      <w:proofErr w:type="spellStart"/>
      <w:r w:rsidRPr="00F65016">
        <w:rPr>
          <w:rFonts w:ascii="Times New Roman" w:hAnsi="Times New Roman"/>
          <w:sz w:val="28"/>
          <w:szCs w:val="28"/>
        </w:rPr>
        <w:t>О.А.Куповцова</w:t>
      </w:r>
      <w:proofErr w:type="spellEnd"/>
    </w:p>
    <w:p w:rsidR="002834C4" w:rsidRPr="00F65016" w:rsidRDefault="002834C4" w:rsidP="00F650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4C4" w:rsidRPr="00F65016" w:rsidRDefault="002834C4" w:rsidP="00F65016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 xml:space="preserve">Постановление  вносит:                                                                                                                                               </w:t>
      </w:r>
    </w:p>
    <w:p w:rsidR="002834C4" w:rsidRPr="00F65016" w:rsidRDefault="002834C4" w:rsidP="00F65016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Журкин А.С.</w:t>
      </w:r>
    </w:p>
    <w:p w:rsidR="002834C4" w:rsidRPr="00F65016" w:rsidRDefault="002834C4" w:rsidP="00F65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4C4" w:rsidRPr="00F65016" w:rsidRDefault="002834C4" w:rsidP="00F65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068"/>
        <w:gridCol w:w="5069"/>
      </w:tblGrid>
      <w:tr w:rsidR="002834C4" w:rsidRPr="00F65016" w:rsidTr="002834C4">
        <w:tc>
          <w:tcPr>
            <w:tcW w:w="5068" w:type="dxa"/>
          </w:tcPr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69" w:type="dxa"/>
          </w:tcPr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Приложение № 1 к постановлению Администрации Багаевского </w:t>
            </w:r>
          </w:p>
          <w:p w:rsidR="002834C4" w:rsidRPr="00F65016" w:rsidRDefault="002834C4" w:rsidP="00F6501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834C4" w:rsidRPr="00F65016" w:rsidRDefault="002834C4" w:rsidP="00F65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№266      от 22.07.2024 г.   </w:t>
            </w:r>
          </w:p>
        </w:tc>
      </w:tr>
    </w:tbl>
    <w:p w:rsidR="002834C4" w:rsidRPr="00F65016" w:rsidRDefault="002834C4" w:rsidP="00F65016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2834C4" w:rsidRPr="00F65016" w:rsidRDefault="002834C4" w:rsidP="00F65016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2834C4" w:rsidRPr="00F65016" w:rsidRDefault="002834C4" w:rsidP="00F65016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 xml:space="preserve">                                                                    ПАСПОРТ</w:t>
      </w:r>
    </w:p>
    <w:p w:rsidR="002834C4" w:rsidRPr="00F65016" w:rsidRDefault="002834C4" w:rsidP="00F65016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65016">
        <w:rPr>
          <w:rFonts w:ascii="Times New Roman" w:hAnsi="Times New Roman"/>
          <w:bCs/>
          <w:sz w:val="28"/>
          <w:szCs w:val="28"/>
        </w:rPr>
        <w:t xml:space="preserve">муниципальной программы </w:t>
      </w:r>
      <w:r w:rsidRPr="00F65016">
        <w:rPr>
          <w:rFonts w:ascii="Times New Roman" w:hAnsi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в Багаевском сельском поселении</w:t>
      </w:r>
      <w:r w:rsidRPr="00F65016">
        <w:rPr>
          <w:rFonts w:ascii="Times New Roman" w:hAnsi="Times New Roman"/>
          <w:bCs/>
          <w:sz w:val="28"/>
          <w:szCs w:val="28"/>
        </w:rPr>
        <w:t xml:space="preserve"> »</w:t>
      </w:r>
    </w:p>
    <w:p w:rsidR="002834C4" w:rsidRPr="00F65016" w:rsidRDefault="002834C4" w:rsidP="00F65016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3328"/>
        <w:gridCol w:w="6833"/>
      </w:tblGrid>
      <w:tr w:rsidR="002834C4" w:rsidRPr="00F65016" w:rsidTr="002834C4">
        <w:trPr>
          <w:trHeight w:val="1289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4C4" w:rsidRPr="00F65016" w:rsidRDefault="002834C4" w:rsidP="00F650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 программы  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C4" w:rsidRPr="00F65016" w:rsidRDefault="002834C4" w:rsidP="00F650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F65016">
              <w:rPr>
                <w:rFonts w:ascii="Times New Roman" w:hAnsi="Times New Roman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в Багаевском сельском поселении</w:t>
            </w:r>
            <w:r w:rsidRPr="00F6501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F650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834C4" w:rsidRPr="00F65016" w:rsidTr="002834C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4C4" w:rsidRPr="00F65016" w:rsidRDefault="002834C4" w:rsidP="00F6501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C4" w:rsidRPr="00F65016" w:rsidRDefault="002834C4" w:rsidP="00F650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 Багаевского сельского поселения по вопросам  ЧС и ПБ</w:t>
            </w:r>
          </w:p>
        </w:tc>
      </w:tr>
      <w:tr w:rsidR="002834C4" w:rsidRPr="00F65016" w:rsidTr="002834C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4C4" w:rsidRPr="00F65016" w:rsidRDefault="002834C4" w:rsidP="00F65016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Цели  и задачи муниципальной       </w:t>
            </w:r>
          </w:p>
          <w:p w:rsidR="002834C4" w:rsidRPr="00F65016" w:rsidRDefault="002834C4" w:rsidP="00F650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C4" w:rsidRPr="00F65016" w:rsidRDefault="002834C4" w:rsidP="00F65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Разработка и реализация мероприятий по обеспечению защиты населения, территорий, объектов жизнеобеспечения населения и критически важных объектов от угроз природного и техногенного характера; обеспечение пожарной безопасности; предупреждение чрезвычайных ситуаций</w:t>
            </w:r>
          </w:p>
          <w:p w:rsidR="002834C4" w:rsidRPr="00F65016" w:rsidRDefault="002834C4" w:rsidP="00F650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834C4" w:rsidRPr="00F65016" w:rsidTr="002834C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4C4" w:rsidRPr="00F65016" w:rsidRDefault="002834C4" w:rsidP="00F65016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C4" w:rsidRPr="00F65016" w:rsidRDefault="002834C4" w:rsidP="00F650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2834C4" w:rsidRPr="00F65016" w:rsidRDefault="002834C4" w:rsidP="00F6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 xml:space="preserve">   Количество выездов пожарных и спасательных подразделений на пожары, чрезвычайные ситуации и происшествия;</w:t>
            </w:r>
          </w:p>
          <w:p w:rsidR="002834C4" w:rsidRPr="00F65016" w:rsidRDefault="002834C4" w:rsidP="00F6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количество спасенных людей, и которым оказана помощь при пожарах, чрезвычайных ситуациях и происшествиях;</w:t>
            </w:r>
          </w:p>
          <w:p w:rsidR="002834C4" w:rsidRPr="00F65016" w:rsidRDefault="002834C4" w:rsidP="00F6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количество обученных специалистов</w:t>
            </w:r>
            <w:proofErr w:type="gramStart"/>
            <w:r w:rsidRPr="00F65016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2834C4" w:rsidRPr="00F65016" w:rsidRDefault="002834C4" w:rsidP="00F650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охват населения оповещаемого региональной системой оповещения.      </w:t>
            </w:r>
          </w:p>
          <w:p w:rsidR="002834C4" w:rsidRPr="00F65016" w:rsidRDefault="002834C4" w:rsidP="00F650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  <w:tr w:rsidR="002834C4" w:rsidRPr="00F65016" w:rsidTr="002834C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4C4" w:rsidRPr="00F65016" w:rsidRDefault="002834C4" w:rsidP="00F650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</w:t>
            </w:r>
          </w:p>
          <w:p w:rsidR="002834C4" w:rsidRPr="00F65016" w:rsidRDefault="002834C4" w:rsidP="00F6501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C4" w:rsidRPr="00F65016" w:rsidRDefault="002834C4" w:rsidP="00F650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>Объем средств, выделяемых на реализацию мероприятий настоящей Программы, ежегодно уточняется при формировании проекта бюджета на соответствующий год.</w:t>
            </w:r>
          </w:p>
        </w:tc>
      </w:tr>
      <w:tr w:rsidR="002834C4" w:rsidRPr="00F65016" w:rsidTr="002834C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4C4" w:rsidRPr="00F65016" w:rsidRDefault="002834C4" w:rsidP="00F6501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C4" w:rsidRPr="00F65016" w:rsidRDefault="002834C4" w:rsidP="00F6501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Программы составляют средства из местного бюджета,                                                    </w:t>
            </w:r>
          </w:p>
          <w:p w:rsidR="002834C4" w:rsidRPr="00F65016" w:rsidRDefault="002834C4" w:rsidP="00F6501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>всего:            6444,00 тыс. руб.    в том числе:</w:t>
            </w:r>
          </w:p>
          <w:p w:rsidR="002834C4" w:rsidRPr="00F65016" w:rsidRDefault="002834C4" w:rsidP="00F6501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2019 год –  327,10 тыс. рублей;</w:t>
            </w:r>
          </w:p>
          <w:p w:rsidR="002834C4" w:rsidRPr="00F65016" w:rsidRDefault="002834C4" w:rsidP="00F650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2020 год –  507,70 тыс. рублей;</w:t>
            </w:r>
          </w:p>
          <w:p w:rsidR="002834C4" w:rsidRPr="00F65016" w:rsidRDefault="002834C4" w:rsidP="00F650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2021 год –  329,00 тыс. рублей;</w:t>
            </w:r>
          </w:p>
          <w:p w:rsidR="002834C4" w:rsidRPr="00F65016" w:rsidRDefault="002834C4" w:rsidP="00F650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2022 год -   327,20 тыс. рублей;</w:t>
            </w:r>
          </w:p>
          <w:p w:rsidR="002834C4" w:rsidRPr="00F65016" w:rsidRDefault="002834C4" w:rsidP="00F650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2023 год  -  1218,70 тыс. рублей;</w:t>
            </w:r>
          </w:p>
          <w:p w:rsidR="002834C4" w:rsidRPr="00F65016" w:rsidRDefault="002834C4" w:rsidP="00F650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2024 год  -  650,30 тыс. рублей;</w:t>
            </w:r>
          </w:p>
          <w:p w:rsidR="002834C4" w:rsidRPr="00F65016" w:rsidRDefault="002834C4" w:rsidP="00F650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2025 год  -  514,00 тыс. рублей.</w:t>
            </w:r>
          </w:p>
          <w:p w:rsidR="002834C4" w:rsidRPr="00F65016" w:rsidRDefault="002834C4" w:rsidP="00F650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2026 год –  514,00 тыс. рублей;</w:t>
            </w:r>
          </w:p>
          <w:p w:rsidR="002834C4" w:rsidRPr="00F65016" w:rsidRDefault="002834C4" w:rsidP="00F650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2027 год -   514,00 тыс. рублей;</w:t>
            </w:r>
          </w:p>
          <w:p w:rsidR="002834C4" w:rsidRPr="00F65016" w:rsidRDefault="002834C4" w:rsidP="00F650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2028 год  -  514,00 тыс. рублей;</w:t>
            </w:r>
          </w:p>
          <w:p w:rsidR="002834C4" w:rsidRPr="00F65016" w:rsidRDefault="002834C4" w:rsidP="00F650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2029 год  -  514,00 тыс. рублей;</w:t>
            </w:r>
          </w:p>
          <w:p w:rsidR="002834C4" w:rsidRPr="00F65016" w:rsidRDefault="002834C4" w:rsidP="00F650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2030 год  -  514,00 тыс. рублей.</w:t>
            </w:r>
          </w:p>
          <w:p w:rsidR="002834C4" w:rsidRPr="00F65016" w:rsidRDefault="002834C4" w:rsidP="00F650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834C4" w:rsidRPr="00F65016" w:rsidTr="002834C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4C4" w:rsidRPr="00F65016" w:rsidRDefault="002834C4" w:rsidP="00F6501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  реализации муниципальной программы  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C4" w:rsidRPr="00F65016" w:rsidRDefault="002834C4" w:rsidP="00F65016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>1. Повышение квалификации специалистов по вопросам пожарной безопасности и ликвидации чрезвычайных ситуаций.</w:t>
            </w:r>
          </w:p>
          <w:p w:rsidR="002834C4" w:rsidRPr="00F65016" w:rsidRDefault="002834C4" w:rsidP="00F650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>2. Повышение защищенности населенных пунктов от распространения ландшафтных  пожаров.</w:t>
            </w:r>
          </w:p>
          <w:p w:rsidR="002834C4" w:rsidRPr="00F65016" w:rsidRDefault="002834C4" w:rsidP="00F650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>3. Выполнение мероприятий по противопожарной пропаганде и пропаганде безопасности в чрезвычайных ситуациях.</w:t>
            </w:r>
          </w:p>
          <w:p w:rsidR="002834C4" w:rsidRPr="00F65016" w:rsidRDefault="002834C4" w:rsidP="00F650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>4. Создание мест размещения для пострадавших в чрезвычайных ситуациях.</w:t>
            </w:r>
          </w:p>
          <w:p w:rsidR="002834C4" w:rsidRPr="00F65016" w:rsidRDefault="002834C4" w:rsidP="00F650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834C4" w:rsidRPr="00F65016" w:rsidRDefault="002834C4" w:rsidP="00F65016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834C4" w:rsidRPr="00F65016" w:rsidRDefault="002834C4" w:rsidP="00F65016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4C4" w:rsidRPr="00F65016" w:rsidRDefault="002834C4" w:rsidP="00F65016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4C4" w:rsidRPr="00F65016" w:rsidRDefault="002834C4" w:rsidP="00F6501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4C4" w:rsidRPr="00F65016" w:rsidRDefault="002834C4" w:rsidP="00F6501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4C4" w:rsidRPr="00F65016" w:rsidRDefault="002834C4" w:rsidP="00F650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Главный специалист                                                                                       А.Э. Галенко</w:t>
      </w:r>
    </w:p>
    <w:p w:rsidR="002834C4" w:rsidRPr="00F65016" w:rsidRDefault="002834C4" w:rsidP="00F6501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4C4" w:rsidRPr="00F65016" w:rsidRDefault="002834C4" w:rsidP="00F6501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4C4" w:rsidRPr="00F65016" w:rsidRDefault="002834C4" w:rsidP="00F6501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4C4" w:rsidRPr="00F65016" w:rsidRDefault="002834C4" w:rsidP="00F6501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4C4" w:rsidRPr="00F65016" w:rsidRDefault="002834C4" w:rsidP="00F6501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4C4" w:rsidRPr="00F65016" w:rsidRDefault="002834C4" w:rsidP="00F6501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4C4" w:rsidRPr="00F65016" w:rsidRDefault="002834C4" w:rsidP="00F6501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4C4" w:rsidRPr="00F65016" w:rsidRDefault="002834C4" w:rsidP="00F6501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4C4" w:rsidRPr="00F65016" w:rsidRDefault="002834C4" w:rsidP="00F6501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4C4" w:rsidRPr="00F65016" w:rsidRDefault="002834C4" w:rsidP="00F6501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4C4" w:rsidRPr="00F65016" w:rsidRDefault="002834C4" w:rsidP="00F6501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4C4" w:rsidRPr="00F65016" w:rsidRDefault="002834C4" w:rsidP="00F6501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4C4" w:rsidRPr="00F65016" w:rsidRDefault="002834C4" w:rsidP="00F6501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4C4" w:rsidRPr="00F65016" w:rsidRDefault="002834C4" w:rsidP="00F6501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4C4" w:rsidRPr="00F65016" w:rsidRDefault="002834C4" w:rsidP="00F6501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4C4" w:rsidRPr="00F65016" w:rsidRDefault="002834C4" w:rsidP="00F6501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4C4" w:rsidRPr="00F65016" w:rsidRDefault="002834C4" w:rsidP="00F6501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4C4" w:rsidRPr="00F65016" w:rsidRDefault="002834C4" w:rsidP="00F6501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068"/>
        <w:gridCol w:w="5069"/>
      </w:tblGrid>
      <w:tr w:rsidR="002834C4" w:rsidRPr="00F65016" w:rsidTr="002834C4">
        <w:tc>
          <w:tcPr>
            <w:tcW w:w="5068" w:type="dxa"/>
          </w:tcPr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69" w:type="dxa"/>
          </w:tcPr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</w:t>
            </w: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№2                                                       к постановлению </w:t>
            </w:r>
          </w:p>
          <w:p w:rsidR="002834C4" w:rsidRPr="00F65016" w:rsidRDefault="002834C4" w:rsidP="00F6501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Багаевского </w:t>
            </w:r>
          </w:p>
          <w:p w:rsidR="002834C4" w:rsidRPr="00F65016" w:rsidRDefault="002834C4" w:rsidP="00F6501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834C4" w:rsidRPr="00F65016" w:rsidRDefault="002834C4" w:rsidP="00F6501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№230 от19.06.2024 г.      </w:t>
            </w:r>
          </w:p>
        </w:tc>
      </w:tr>
    </w:tbl>
    <w:p w:rsidR="002834C4" w:rsidRPr="00F65016" w:rsidRDefault="002834C4" w:rsidP="00F6501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834C4" w:rsidRPr="00F65016" w:rsidRDefault="002834C4" w:rsidP="00F65016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 xml:space="preserve">                                                          Раздел I</w:t>
      </w:r>
    </w:p>
    <w:p w:rsidR="002834C4" w:rsidRPr="00F65016" w:rsidRDefault="002834C4" w:rsidP="00F6501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ХАРАКТЕРИСТИКА СФЕРЫ РЕАЛИЗАЦИИ ПРОГРАММЫ.</w:t>
      </w:r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5016">
        <w:rPr>
          <w:rFonts w:ascii="Times New Roman" w:hAnsi="Times New Roman"/>
          <w:sz w:val="28"/>
          <w:szCs w:val="28"/>
        </w:rPr>
        <w:t>Настоящая программа разработана в соответствии с Федеральным законом «О защите населения и территорий от чрезвычайных ситуаций природного и техногенного характера» от 21 декабря 1994 года № 68-ФЗ, Федеральным законом «О пожарной безопасности» от 21 декабря 1994 года № 69-ФЗ, Федераль</w:t>
      </w:r>
      <w:r w:rsidRPr="00F65016">
        <w:rPr>
          <w:rFonts w:ascii="Times New Roman" w:hAnsi="Times New Roman"/>
          <w:sz w:val="28"/>
          <w:szCs w:val="28"/>
        </w:rPr>
        <w:softHyphen/>
        <w:t>ным законом от 6 октября 2003 года № 131-ФЗ «Об общих принципах местного самоуправления в Российской Федера</w:t>
      </w:r>
      <w:r w:rsidRPr="00F65016">
        <w:rPr>
          <w:rFonts w:ascii="Times New Roman" w:hAnsi="Times New Roman"/>
          <w:sz w:val="28"/>
          <w:szCs w:val="28"/>
        </w:rPr>
        <w:softHyphen/>
        <w:t>ции», постановлением Администрации Багаевского сельского поселения от 08.05.2018</w:t>
      </w:r>
      <w:proofErr w:type="gramEnd"/>
      <w:r w:rsidRPr="00F65016">
        <w:rPr>
          <w:rFonts w:ascii="Times New Roman" w:hAnsi="Times New Roman"/>
          <w:sz w:val="28"/>
          <w:szCs w:val="28"/>
        </w:rPr>
        <w:t>г.  «Об утверждении Порядка разработки, реализации и оценки эффективности муниципальных программ Багаевского сельского поселения»</w:t>
      </w:r>
    </w:p>
    <w:p w:rsidR="002834C4" w:rsidRPr="00F65016" w:rsidRDefault="002834C4" w:rsidP="00F650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5016">
        <w:rPr>
          <w:rFonts w:ascii="Times New Roman" w:hAnsi="Times New Roman"/>
          <w:sz w:val="28"/>
          <w:szCs w:val="28"/>
        </w:rPr>
        <w:t xml:space="preserve">По данным Министерства Российской Федерации по делам гражданской обороны, чрезвычайным ситуациям и ликвидации последствий стихийных </w:t>
      </w:r>
      <w:r w:rsidRPr="00F65016">
        <w:rPr>
          <w:rFonts w:ascii="Times New Roman" w:hAnsi="Times New Roman"/>
          <w:sz w:val="28"/>
          <w:szCs w:val="28"/>
        </w:rPr>
        <w:lastRenderedPageBreak/>
        <w:t>бедствий, на территории России, в последние 15 лет количество чрезвычайных ситуаций каждый год возрастает в среднем на 5,5%.</w:t>
      </w:r>
      <w:proofErr w:type="gramEnd"/>
    </w:p>
    <w:p w:rsidR="002834C4" w:rsidRPr="00F65016" w:rsidRDefault="002834C4" w:rsidP="00F6501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 xml:space="preserve">Такая ситуация характерна и для Багаевского сельского поселения. За последние три года на территории поселения ежегодно происходят чрезвычайные ситуации природного и техногенного характера. В основном эти явления носят природный характер: крупный град, сильный шквалистый ветер, ветровал деревьев, массовый порыв линий электропередач, многократное увеличение природных ландшафтных пожаров, представляющих значительную угрозу населенным пунктам. </w:t>
      </w:r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2834C4" w:rsidRPr="00F65016" w:rsidRDefault="002834C4" w:rsidP="00F6501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На территории Багаевского сельского поселения не все населенные пункты обеспеченны достаточным количеством источников наружного противопожарного водоснабжения, что сильно усложняет процесс тушения пожаров и увеличивает прямой и косвенный ущербы от них.</w:t>
      </w:r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5016">
        <w:rPr>
          <w:rFonts w:ascii="Times New Roman" w:hAnsi="Times New Roman"/>
          <w:sz w:val="28"/>
          <w:szCs w:val="28"/>
        </w:rPr>
        <w:t>Настоящая программа разработана в соответствии с Федеральным законом «О защите населения и территорий от чрезвычайных ситуаций природного и техногенного характера» от 21 декабря 1994 года № 68-ФЗ, Федеральным законом «О пожарной безопасности» от 21 декабря 1994 года № 69-ФЗ, Федераль</w:t>
      </w:r>
      <w:r w:rsidRPr="00F65016">
        <w:rPr>
          <w:rFonts w:ascii="Times New Roman" w:hAnsi="Times New Roman"/>
          <w:sz w:val="28"/>
          <w:szCs w:val="28"/>
        </w:rPr>
        <w:softHyphen/>
        <w:t>ным законом от 6 октября 2003 года № 131-ФЗ «Об общих принципах местного самоуправления в Российской Федера</w:t>
      </w:r>
      <w:r w:rsidRPr="00F65016">
        <w:rPr>
          <w:rFonts w:ascii="Times New Roman" w:hAnsi="Times New Roman"/>
          <w:sz w:val="28"/>
          <w:szCs w:val="28"/>
        </w:rPr>
        <w:softHyphen/>
        <w:t>ции».</w:t>
      </w:r>
      <w:proofErr w:type="gramEnd"/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Исходя из перечисленного проблемы пожарной безопасности, защиты населения и территории поселения от чрезвычайных ситуаций необходимо решить программными методами на муниципальном уровне.</w:t>
      </w:r>
    </w:p>
    <w:p w:rsidR="002834C4" w:rsidRPr="00F65016" w:rsidRDefault="002834C4" w:rsidP="00F6501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 xml:space="preserve">       Заказчиком Программы является Администрация Багаевского сельского поселения.</w:t>
      </w:r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Руководитель Программы несет ответственность за текущее управление реализацией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Реализация  долгосрочной целевой программы осуществляется на основе:</w:t>
      </w:r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государственных контрактов (договоров), заключаемых муниципальным заказчиком Программы с исполнителями мероприятий Программы в соответствии с Федеральным законом от 21.07.2005 года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условий, порядка и правил, утвержденных федеральными, областными и муниципальными нормативными правовыми актами.</w:t>
      </w:r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Сектор экономики и финансов уточняет целевые показатели и затраты по мероприятиям Программы, механизм реализации Программы, состав ее исполнителей в докладе о результатах и основных направлениях деятельности.</w:t>
      </w:r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Специалист   ЧС и ПБ готовит:</w:t>
      </w:r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ежегодно в сроки, установленные Порядком и сроками разработки прогноза социально-экономического развития, составления проекта местного бюджета и прогноза бюджета Багаевского сельского поселения на плановый период - отчеты о ходе работ по Программе, а также об эффективности использования финансовых средств.</w:t>
      </w:r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lastRenderedPageBreak/>
        <w:t>Отчет о ходе работ по Программе должен содержать:</w:t>
      </w:r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сведения о результатах реализации Программы за отчетный год;</w:t>
      </w:r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сведения о соответствии результатов фактическим затратам на реализацию Программы;</w:t>
      </w:r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информацию о ходе и полноте выполнения мероприятий Программы;</w:t>
      </w:r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оценку эффективности результатов реализации Программы.</w:t>
      </w:r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 xml:space="preserve">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специалист ЧС и ПБ готовит предложения о корректировке сроков реализации Программы и перечня мероприятий Программы. </w:t>
      </w:r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По Программе, срок реализации которой завершается в отчетном году, специалист ЧС и ПБ подготавливает и представляет отчет о ходе работ по Программе и эффективности использования финансовых средств за весь период ее реализации.</w:t>
      </w:r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На основании отчета о ходе работ по Программе по результатам за год и за весь период</w:t>
      </w:r>
      <w:proofErr w:type="gramStart"/>
      <w:r w:rsidRPr="00F6501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65016">
        <w:rPr>
          <w:rFonts w:ascii="Times New Roman" w:hAnsi="Times New Roman"/>
          <w:sz w:val="28"/>
          <w:szCs w:val="28"/>
        </w:rPr>
        <w:t>действия Программы подготавливаются и  вносятся соответствующий проект постановления Администрации Багаевского сельского поселения в соответствии с Регламентом Администрации Багаевского сельского поселения.</w:t>
      </w:r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Отчеты о ходе работ по Программе по результатам за год и за весь период действия Программы подлежат утверждению постановлением Администрации Багаевского сельского поселения не позднее одного месяца до дня внесения отчета об исполнении бюджета.</w:t>
      </w:r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834C4" w:rsidRPr="00F65016" w:rsidRDefault="002834C4" w:rsidP="00F65016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 xml:space="preserve">                                                             Раздел II.</w:t>
      </w:r>
    </w:p>
    <w:p w:rsidR="002834C4" w:rsidRPr="00F65016" w:rsidRDefault="002834C4" w:rsidP="00F6501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ЦЕЛИ</w:t>
      </w:r>
      <w:proofErr w:type="gramStart"/>
      <w:r w:rsidRPr="00F6501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65016">
        <w:rPr>
          <w:rFonts w:ascii="Times New Roman" w:hAnsi="Times New Roman"/>
          <w:sz w:val="28"/>
          <w:szCs w:val="28"/>
        </w:rPr>
        <w:t>ЗАДАЧИ И ПОКАЗАТЕЛИ (ИНДИКАТОРЫ),ОСНОВНЫЕ ОЖИДАЕМЫЕ КОНЕЧНЫЕ РЕЗУЛЬТАТЫ, СРОКИ И ЭТАПЫ</w:t>
      </w:r>
    </w:p>
    <w:p w:rsidR="002834C4" w:rsidRPr="00F65016" w:rsidRDefault="002834C4" w:rsidP="00F6501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РЕАЛИЗАЦИИ ПРОГРАММЫ.</w:t>
      </w:r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Основные цели Программы:</w:t>
      </w:r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Обеспечение защиты населения, территорий, объектов жизнеобеспечения и критически важных объектов от угроз природного и техногенного характера; обеспечение пожарной безопасности; предупреждение чрезвычайных ситуаций.</w:t>
      </w:r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Основные задачи Программы:</w:t>
      </w:r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разработка и реализация мероприятий, направленных на обеспечение защиты населения, территорий, объектов жизнеобеспечения и критически важных объектов от угроз природного и техногенного характера; обеспечение пожарной безопасности; предупреждение чрезвычайных ситуаций;</w:t>
      </w:r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повышение объема знаний и навыков в области пожарной безопасности руководителей, должностных лиц и специалистов;</w:t>
      </w:r>
    </w:p>
    <w:p w:rsidR="002834C4" w:rsidRPr="00F65016" w:rsidRDefault="002834C4" w:rsidP="00F65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информирование населения о правилах поведения и действиях в ЧС.</w:t>
      </w:r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Для достижения поставленных основных целей и задач Программы необходимо реализовать мероприятия Программы в период 2019-2023 годов. При этом ряд мероприятий будет осуществляться в течение всего периода, а некоторые мероприятия должны быть реализованы поэтапно.</w:t>
      </w:r>
    </w:p>
    <w:p w:rsidR="002834C4" w:rsidRPr="00F65016" w:rsidRDefault="002834C4" w:rsidP="00F6501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4C4" w:rsidRPr="00F65016" w:rsidRDefault="002834C4" w:rsidP="00F65016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Раздел I</w:t>
      </w:r>
      <w:r w:rsidRPr="00F65016">
        <w:rPr>
          <w:rFonts w:ascii="Times New Roman" w:hAnsi="Times New Roman"/>
          <w:sz w:val="28"/>
          <w:szCs w:val="28"/>
          <w:lang w:val="en-US"/>
        </w:rPr>
        <w:t>II</w:t>
      </w:r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ХАРАКТЕРИСТИКА ОСНОВНЫХ МЕРОПРИЯТИЙ ПРОГРАММЫ.</w:t>
      </w:r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В Программу включены</w:t>
      </w:r>
      <w:proofErr w:type="gramStart"/>
      <w:r w:rsidRPr="00F65016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2834C4" w:rsidRPr="00F65016" w:rsidRDefault="002834C4" w:rsidP="00F650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мероприятия по пожарной безопасности;</w:t>
      </w:r>
    </w:p>
    <w:p w:rsidR="002834C4" w:rsidRPr="00F65016" w:rsidRDefault="002834C4" w:rsidP="00F650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мероприятия по обучению населения в области безопасности жизнедеятельности и повышению квалификации специалистов;</w:t>
      </w:r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мероприятия по защите населения и территорий от чрезвычайных ситуаций;</w:t>
      </w:r>
    </w:p>
    <w:p w:rsidR="002834C4" w:rsidRPr="00F65016" w:rsidRDefault="002834C4" w:rsidP="00F650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повышение подготовленности к организации первоочередного жизнеобеспечения пострадавших;</w:t>
      </w:r>
    </w:p>
    <w:p w:rsidR="002834C4" w:rsidRPr="00F65016" w:rsidRDefault="002834C4" w:rsidP="00F6501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организационные мероприятия.</w:t>
      </w:r>
    </w:p>
    <w:p w:rsidR="002834C4" w:rsidRPr="00F65016" w:rsidRDefault="002834C4" w:rsidP="00F65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Ресурсное обеспечение Программы составляют средства из местного бюджета.</w:t>
      </w:r>
    </w:p>
    <w:p w:rsidR="002834C4" w:rsidRPr="00F65016" w:rsidRDefault="002834C4" w:rsidP="00F6501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 xml:space="preserve">         Выполнение мероприятий Программы осуществляется в соответствии с постановлением Администрации Багаевского сельского поселения от 08.05.2019г. № 122  «Об утверждении Порядка разработки, реализации и оценки эффективности муниципальных программ Багаевского сельского поселения», нормативными правовыми актами в области пожарной безопасности, защиты населения и территорий от чрезвычайных ситуаций природного и техногенного характера.</w:t>
      </w:r>
    </w:p>
    <w:p w:rsidR="002834C4" w:rsidRPr="00F65016" w:rsidRDefault="002834C4" w:rsidP="00F65016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 xml:space="preserve">                                                             Раздел </w:t>
      </w:r>
      <w:r w:rsidRPr="00F65016">
        <w:rPr>
          <w:rFonts w:ascii="Times New Roman" w:hAnsi="Times New Roman"/>
          <w:sz w:val="28"/>
          <w:szCs w:val="28"/>
          <w:lang w:val="en-US"/>
        </w:rPr>
        <w:t>IV</w:t>
      </w:r>
    </w:p>
    <w:p w:rsidR="002834C4" w:rsidRPr="00F65016" w:rsidRDefault="002834C4" w:rsidP="00F6501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ИНФОРМАЦИЯ ПО РЕСУРСНОМУ ОБЕСПЕЧЕНИЮ ПРОГРАММЫ.</w:t>
      </w:r>
    </w:p>
    <w:p w:rsidR="002834C4" w:rsidRPr="00F65016" w:rsidRDefault="002834C4" w:rsidP="00F65016">
      <w:pPr>
        <w:pStyle w:val="ConsPlusNonformat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F65016">
        <w:rPr>
          <w:rFonts w:ascii="Times New Roman" w:hAnsi="Times New Roman" w:cs="Times New Roman"/>
          <w:sz w:val="28"/>
          <w:szCs w:val="28"/>
        </w:rPr>
        <w:t xml:space="preserve">          Ресурсное обеспечение Программы составляют средства из местного бюджета,  всего:     6444,00 тыс. руб.    в том числе:</w:t>
      </w:r>
    </w:p>
    <w:p w:rsidR="002834C4" w:rsidRPr="00F65016" w:rsidRDefault="002834C4" w:rsidP="00F650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6501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834C4" w:rsidRPr="00F65016" w:rsidRDefault="002834C4" w:rsidP="00F65016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 xml:space="preserve">             </w:t>
      </w:r>
    </w:p>
    <w:p w:rsidR="002834C4" w:rsidRPr="00F65016" w:rsidRDefault="002834C4" w:rsidP="00F650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65016">
        <w:rPr>
          <w:rFonts w:ascii="Times New Roman" w:hAnsi="Times New Roman" w:cs="Times New Roman"/>
          <w:sz w:val="28"/>
          <w:szCs w:val="28"/>
        </w:rPr>
        <w:t xml:space="preserve">           2019 год –  327,10 тыс. рублей;</w:t>
      </w:r>
    </w:p>
    <w:p w:rsidR="002834C4" w:rsidRPr="00F65016" w:rsidRDefault="002834C4" w:rsidP="00F650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65016">
        <w:rPr>
          <w:rFonts w:ascii="Times New Roman" w:hAnsi="Times New Roman" w:cs="Times New Roman"/>
          <w:sz w:val="28"/>
          <w:szCs w:val="28"/>
        </w:rPr>
        <w:t xml:space="preserve">                      2020 год –  507,70 тыс. рублей;</w:t>
      </w:r>
    </w:p>
    <w:p w:rsidR="002834C4" w:rsidRPr="00F65016" w:rsidRDefault="002834C4" w:rsidP="00F650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65016">
        <w:rPr>
          <w:rFonts w:ascii="Times New Roman" w:hAnsi="Times New Roman" w:cs="Times New Roman"/>
          <w:sz w:val="28"/>
          <w:szCs w:val="28"/>
        </w:rPr>
        <w:t xml:space="preserve">                      2021 год –  329,00 тыс. рублей;</w:t>
      </w:r>
    </w:p>
    <w:p w:rsidR="002834C4" w:rsidRPr="00F65016" w:rsidRDefault="002834C4" w:rsidP="00F650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65016">
        <w:rPr>
          <w:rFonts w:ascii="Times New Roman" w:hAnsi="Times New Roman" w:cs="Times New Roman"/>
          <w:sz w:val="28"/>
          <w:szCs w:val="28"/>
        </w:rPr>
        <w:t xml:space="preserve">                      2022 год -   327,20 тыс. рублей;</w:t>
      </w:r>
    </w:p>
    <w:p w:rsidR="002834C4" w:rsidRPr="00F65016" w:rsidRDefault="002834C4" w:rsidP="00F650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65016">
        <w:rPr>
          <w:rFonts w:ascii="Times New Roman" w:hAnsi="Times New Roman" w:cs="Times New Roman"/>
          <w:sz w:val="28"/>
          <w:szCs w:val="28"/>
        </w:rPr>
        <w:t xml:space="preserve">                      2023 год  -  1218,70 тыс. рублей;</w:t>
      </w:r>
    </w:p>
    <w:p w:rsidR="002834C4" w:rsidRPr="00F65016" w:rsidRDefault="002834C4" w:rsidP="00F650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65016">
        <w:rPr>
          <w:rFonts w:ascii="Times New Roman" w:hAnsi="Times New Roman" w:cs="Times New Roman"/>
          <w:sz w:val="28"/>
          <w:szCs w:val="28"/>
        </w:rPr>
        <w:t xml:space="preserve">                      2024 год  -  650,30 тыс. рублей;</w:t>
      </w:r>
    </w:p>
    <w:p w:rsidR="002834C4" w:rsidRPr="00F65016" w:rsidRDefault="002834C4" w:rsidP="00F650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65016">
        <w:rPr>
          <w:rFonts w:ascii="Times New Roman" w:hAnsi="Times New Roman" w:cs="Times New Roman"/>
          <w:sz w:val="28"/>
          <w:szCs w:val="28"/>
        </w:rPr>
        <w:t xml:space="preserve">                      2025 год  -  514,00 тыс. рублей.</w:t>
      </w:r>
    </w:p>
    <w:p w:rsidR="002834C4" w:rsidRPr="00F65016" w:rsidRDefault="002834C4" w:rsidP="00F650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65016">
        <w:rPr>
          <w:rFonts w:ascii="Times New Roman" w:hAnsi="Times New Roman" w:cs="Times New Roman"/>
          <w:sz w:val="28"/>
          <w:szCs w:val="28"/>
        </w:rPr>
        <w:t xml:space="preserve">                      2026 год –  514,00 тыс. рублей;</w:t>
      </w:r>
    </w:p>
    <w:p w:rsidR="002834C4" w:rsidRPr="00F65016" w:rsidRDefault="002834C4" w:rsidP="00F650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65016">
        <w:rPr>
          <w:rFonts w:ascii="Times New Roman" w:hAnsi="Times New Roman" w:cs="Times New Roman"/>
          <w:sz w:val="28"/>
          <w:szCs w:val="28"/>
        </w:rPr>
        <w:t xml:space="preserve">                      2027 год -   514,00 тыс. рублей;</w:t>
      </w:r>
    </w:p>
    <w:p w:rsidR="002834C4" w:rsidRPr="00F65016" w:rsidRDefault="002834C4" w:rsidP="00F650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65016">
        <w:rPr>
          <w:rFonts w:ascii="Times New Roman" w:hAnsi="Times New Roman" w:cs="Times New Roman"/>
          <w:sz w:val="28"/>
          <w:szCs w:val="28"/>
        </w:rPr>
        <w:t xml:space="preserve">                      2028 год  -  514,00 тыс. рублей;</w:t>
      </w:r>
    </w:p>
    <w:p w:rsidR="002834C4" w:rsidRPr="00F65016" w:rsidRDefault="002834C4" w:rsidP="00F650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65016">
        <w:rPr>
          <w:rFonts w:ascii="Times New Roman" w:hAnsi="Times New Roman" w:cs="Times New Roman"/>
          <w:sz w:val="28"/>
          <w:szCs w:val="28"/>
        </w:rPr>
        <w:t xml:space="preserve">                      2029 год  -  514,00 тыс. рублей;</w:t>
      </w:r>
    </w:p>
    <w:p w:rsidR="002834C4" w:rsidRPr="00F65016" w:rsidRDefault="002834C4" w:rsidP="00F650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65016">
        <w:rPr>
          <w:rFonts w:ascii="Times New Roman" w:hAnsi="Times New Roman" w:cs="Times New Roman"/>
          <w:sz w:val="28"/>
          <w:szCs w:val="28"/>
        </w:rPr>
        <w:t xml:space="preserve">                      2030 год  -  514,00 тыс. рублей.</w:t>
      </w:r>
    </w:p>
    <w:p w:rsidR="002834C4" w:rsidRPr="00F65016" w:rsidRDefault="002834C4" w:rsidP="00F65016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2834C4" w:rsidRPr="00F65016" w:rsidRDefault="002834C4" w:rsidP="00F65016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4C4" w:rsidRPr="00F65016" w:rsidRDefault="002834C4" w:rsidP="00F65016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 xml:space="preserve">                                                             Раздел V</w:t>
      </w:r>
    </w:p>
    <w:p w:rsidR="002834C4" w:rsidRPr="00F65016" w:rsidRDefault="002834C4" w:rsidP="00F6501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МЕТОДИКА ОЦЕНКИ ЭФФЕКТИВНОСТИ ПРОГРАММЫ.</w:t>
      </w:r>
    </w:p>
    <w:p w:rsidR="002834C4" w:rsidRPr="00F65016" w:rsidRDefault="002834C4" w:rsidP="00F65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834C4" w:rsidRPr="00F65016" w:rsidRDefault="002834C4" w:rsidP="00F65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Методика оценки эффективности программы представляет собой алгоритм оценки фактической эффективности в процессе и по итогам реализации программы и основана на оценке результативности программы с учетом объема ресурсов, направленных на ее реализацию.</w:t>
      </w:r>
    </w:p>
    <w:p w:rsidR="002834C4" w:rsidRPr="00F65016" w:rsidRDefault="002834C4" w:rsidP="00F65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В рамках методики оценки эффективности программы предусмотрен алгоритм установленных пороговых значений целевых показателей (индикаторов) государственной программы.</w:t>
      </w:r>
    </w:p>
    <w:p w:rsidR="002834C4" w:rsidRPr="00F65016" w:rsidRDefault="002834C4" w:rsidP="00F65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lastRenderedPageBreak/>
        <w:t>Превышение  (не достижение) таких пороговых значений свидетельствует об эффективной (неэффективной) реализации программы.</w:t>
      </w:r>
    </w:p>
    <w:p w:rsidR="002834C4" w:rsidRPr="00F65016" w:rsidRDefault="002834C4" w:rsidP="00F65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Методика оценки эффективности программы предусматривает возможность проведения оценки эффективности программы в течение ее реализации не реже чем один раз в год.</w:t>
      </w:r>
    </w:p>
    <w:p w:rsidR="002834C4" w:rsidRPr="00F65016" w:rsidRDefault="002834C4" w:rsidP="00F6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 xml:space="preserve">Значения целевых показателей (индикаторов) установлены в соответствии с плановыми значениями основных мероприятий программы. </w:t>
      </w:r>
    </w:p>
    <w:p w:rsidR="002834C4" w:rsidRPr="00F65016" w:rsidRDefault="002834C4" w:rsidP="00F6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016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(индикаторов) «Количество выездов пожарных и спасательных подразделений на пожары, чрезвычайные ситуации и происшествия» и «Количество спасенных людей, и которым оказана помощь при пожарах, чрезвычайных ситуациях и происшествиях» установлены исходя из прогнозируемого количества пожаров, чрезвычайных ситуаций и происшествий. </w:t>
      </w:r>
    </w:p>
    <w:p w:rsidR="002834C4" w:rsidRPr="00F65016" w:rsidRDefault="002834C4" w:rsidP="00F650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 xml:space="preserve">Фактические значения данных показателей предусматривают возможность проведения количественной оценки вклада пожарных и спасательных подразделений в обеспечение безопасности от пожаров, чрезвычайных ситуаций, происшествий и достижение цели программы за отчетный период. </w:t>
      </w:r>
    </w:p>
    <w:p w:rsidR="002834C4" w:rsidRPr="00F65016" w:rsidRDefault="002834C4" w:rsidP="00F65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 xml:space="preserve">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пожаров, чрезвычайных ситуаций и происшествий уменьшилось по сравнению </w:t>
      </w:r>
      <w:proofErr w:type="gramStart"/>
      <w:r w:rsidRPr="00F65016">
        <w:rPr>
          <w:rFonts w:ascii="Times New Roman" w:hAnsi="Times New Roman"/>
          <w:sz w:val="28"/>
          <w:szCs w:val="28"/>
        </w:rPr>
        <w:t>с</w:t>
      </w:r>
      <w:proofErr w:type="gramEnd"/>
      <w:r w:rsidRPr="00F65016">
        <w:rPr>
          <w:rFonts w:ascii="Times New Roman" w:hAnsi="Times New Roman"/>
          <w:sz w:val="28"/>
          <w:szCs w:val="28"/>
        </w:rPr>
        <w:t xml:space="preserve"> прогнозируемым.</w:t>
      </w:r>
    </w:p>
    <w:p w:rsidR="002834C4" w:rsidRPr="00F65016" w:rsidRDefault="002834C4" w:rsidP="00F65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Поэтому оценка программы по данным целевым показателям (индикаторам) будет проводиться с учетом обстановки по пожарам, чрезвычайным ситуациям и происшествиям сложившейся на отчетный период.</w:t>
      </w:r>
    </w:p>
    <w:p w:rsidR="002834C4" w:rsidRPr="00F65016" w:rsidRDefault="002834C4" w:rsidP="00F65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Оценка эффективности реализации программы проводится на основе:</w:t>
      </w:r>
    </w:p>
    <w:p w:rsidR="002834C4" w:rsidRPr="00F65016" w:rsidRDefault="002834C4" w:rsidP="00F650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оценки степени достижения целей и решения задач программы в целом путем сопоставления фактически достигнутых значений индикаторов программы и их плановых и прогнозируемых значений, приведенных в приложении № 3 к государственной программе, по формуле:</w:t>
      </w:r>
    </w:p>
    <w:p w:rsidR="002834C4" w:rsidRPr="00F65016" w:rsidRDefault="002834C4" w:rsidP="00F650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Pr="00F65016">
        <w:rPr>
          <w:rFonts w:ascii="Times New Roman" w:hAnsi="Times New Roman"/>
          <w:sz w:val="28"/>
          <w:szCs w:val="28"/>
        </w:rPr>
        <w:t>С</w:t>
      </w:r>
      <w:r w:rsidRPr="00F65016">
        <w:rPr>
          <w:rFonts w:ascii="Times New Roman" w:hAnsi="Times New Roman"/>
          <w:sz w:val="28"/>
          <w:szCs w:val="28"/>
          <w:vertAlign w:val="subscript"/>
        </w:rPr>
        <w:t>д</w:t>
      </w:r>
      <w:proofErr w:type="spellEnd"/>
      <w:r w:rsidRPr="00F6501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65016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F65016">
        <w:rPr>
          <w:rFonts w:ascii="Times New Roman" w:hAnsi="Times New Roman"/>
          <w:sz w:val="28"/>
          <w:szCs w:val="28"/>
        </w:rPr>
        <w:t>З</w:t>
      </w:r>
      <w:r w:rsidRPr="00F65016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F6501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65016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F65016">
        <w:rPr>
          <w:rFonts w:ascii="Times New Roman" w:hAnsi="Times New Roman"/>
          <w:sz w:val="28"/>
          <w:szCs w:val="28"/>
        </w:rPr>
        <w:t>З</w:t>
      </w:r>
      <w:r w:rsidRPr="00F6501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F6501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65016">
        <w:rPr>
          <w:rFonts w:ascii="Times New Roman" w:hAnsi="Times New Roman"/>
          <w:sz w:val="28"/>
          <w:szCs w:val="28"/>
        </w:rPr>
        <w:t>* 100%,</w:t>
      </w:r>
    </w:p>
    <w:p w:rsidR="002834C4" w:rsidRPr="00F65016" w:rsidRDefault="002834C4" w:rsidP="00F650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где:</w:t>
      </w:r>
    </w:p>
    <w:p w:rsidR="002834C4" w:rsidRPr="00F65016" w:rsidRDefault="002834C4" w:rsidP="00F650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5016">
        <w:rPr>
          <w:rFonts w:ascii="Times New Roman" w:hAnsi="Times New Roman"/>
          <w:sz w:val="28"/>
          <w:szCs w:val="28"/>
        </w:rPr>
        <w:t>С</w:t>
      </w:r>
      <w:r w:rsidRPr="00F65016">
        <w:rPr>
          <w:rFonts w:ascii="Times New Roman" w:hAnsi="Times New Roman"/>
          <w:sz w:val="28"/>
          <w:szCs w:val="28"/>
          <w:vertAlign w:val="subscript"/>
        </w:rPr>
        <w:t>д</w:t>
      </w:r>
      <w:proofErr w:type="spellEnd"/>
      <w:r w:rsidRPr="00F6501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65016">
        <w:rPr>
          <w:rFonts w:ascii="Times New Roman" w:hAnsi="Times New Roman"/>
          <w:sz w:val="28"/>
          <w:szCs w:val="28"/>
        </w:rPr>
        <w:t>– степень достижения целей (решения задач);</w:t>
      </w:r>
    </w:p>
    <w:p w:rsidR="002834C4" w:rsidRPr="00F65016" w:rsidRDefault="002834C4" w:rsidP="00F650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5016">
        <w:rPr>
          <w:rFonts w:ascii="Times New Roman" w:hAnsi="Times New Roman"/>
          <w:sz w:val="28"/>
          <w:szCs w:val="28"/>
        </w:rPr>
        <w:t>З</w:t>
      </w:r>
      <w:r w:rsidRPr="00F65016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F65016">
        <w:rPr>
          <w:rFonts w:ascii="Times New Roman" w:hAnsi="Times New Roman"/>
          <w:sz w:val="28"/>
          <w:szCs w:val="28"/>
        </w:rPr>
        <w:t xml:space="preserve"> – фактическое значение индикатора (показателя) программы;</w:t>
      </w:r>
    </w:p>
    <w:p w:rsidR="002834C4" w:rsidRPr="00F65016" w:rsidRDefault="002834C4" w:rsidP="00F650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5016">
        <w:rPr>
          <w:rFonts w:ascii="Times New Roman" w:hAnsi="Times New Roman"/>
          <w:sz w:val="28"/>
          <w:szCs w:val="28"/>
        </w:rPr>
        <w:t>З</w:t>
      </w:r>
      <w:r w:rsidRPr="00F6501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F65016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F65016">
        <w:rPr>
          <w:rFonts w:ascii="Times New Roman" w:hAnsi="Times New Roman"/>
          <w:sz w:val="28"/>
          <w:szCs w:val="28"/>
        </w:rPr>
        <w:t>– плановое (прогнозируемое) значение индикатора (показателя) программы.</w:t>
      </w:r>
    </w:p>
    <w:p w:rsidR="002834C4" w:rsidRPr="00F65016" w:rsidRDefault="002834C4" w:rsidP="00F650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 xml:space="preserve">2. степени соответствия запланированному уровню затрат и эффективности </w:t>
      </w:r>
      <w:proofErr w:type="gramStart"/>
      <w:r w:rsidRPr="00F65016">
        <w:rPr>
          <w:rFonts w:ascii="Times New Roman" w:hAnsi="Times New Roman"/>
          <w:sz w:val="28"/>
          <w:szCs w:val="28"/>
        </w:rPr>
        <w:t>использования средств областного бюджета ресурсного обеспечения программы</w:t>
      </w:r>
      <w:proofErr w:type="gramEnd"/>
      <w:r w:rsidRPr="00F65016">
        <w:rPr>
          <w:rFonts w:ascii="Times New Roman" w:hAnsi="Times New Roman"/>
          <w:sz w:val="28"/>
          <w:szCs w:val="28"/>
        </w:rPr>
        <w:t xml:space="preserve"> путем сопоставления фактических и плановых объемов финансирования программы в целом и ее подпрограмм, представленных в приложении № 1 к программе, по формуле:          У</w:t>
      </w:r>
      <w:r w:rsidRPr="00F65016">
        <w:rPr>
          <w:rFonts w:ascii="Times New Roman" w:hAnsi="Times New Roman"/>
          <w:sz w:val="28"/>
          <w:szCs w:val="28"/>
          <w:vertAlign w:val="subscript"/>
        </w:rPr>
        <w:t>ф</w:t>
      </w:r>
      <w:r w:rsidRPr="00F6501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F65016">
        <w:rPr>
          <w:rFonts w:ascii="Times New Roman" w:hAnsi="Times New Roman"/>
          <w:sz w:val="28"/>
          <w:szCs w:val="28"/>
        </w:rPr>
        <w:t>Ф</w:t>
      </w:r>
      <w:r w:rsidRPr="00F65016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F65016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F65016">
        <w:rPr>
          <w:rFonts w:ascii="Times New Roman" w:hAnsi="Times New Roman"/>
          <w:sz w:val="28"/>
          <w:szCs w:val="28"/>
        </w:rPr>
        <w:t>Ф</w:t>
      </w:r>
      <w:r w:rsidRPr="00F6501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F65016">
        <w:rPr>
          <w:rFonts w:ascii="Times New Roman" w:hAnsi="Times New Roman"/>
          <w:sz w:val="28"/>
          <w:szCs w:val="28"/>
        </w:rPr>
        <w:t xml:space="preserve"> * 100%,</w:t>
      </w:r>
    </w:p>
    <w:p w:rsidR="002834C4" w:rsidRPr="00F65016" w:rsidRDefault="002834C4" w:rsidP="00F6501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5016">
        <w:rPr>
          <w:rFonts w:ascii="Times New Roman" w:hAnsi="Times New Roman"/>
          <w:sz w:val="28"/>
          <w:szCs w:val="28"/>
        </w:rPr>
        <w:t>где</w:t>
      </w:r>
      <w:proofErr w:type="gramStart"/>
      <w:r w:rsidRPr="00F65016">
        <w:rPr>
          <w:rFonts w:ascii="Times New Roman" w:hAnsi="Times New Roman"/>
          <w:sz w:val="28"/>
          <w:szCs w:val="28"/>
        </w:rPr>
        <w:t>:У</w:t>
      </w:r>
      <w:proofErr w:type="gramEnd"/>
      <w:r w:rsidRPr="00F65016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F6501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65016">
        <w:rPr>
          <w:rFonts w:ascii="Times New Roman" w:hAnsi="Times New Roman"/>
          <w:sz w:val="28"/>
          <w:szCs w:val="28"/>
        </w:rPr>
        <w:t>– уровень финансирования реализации основных мероприятий программы (подпрограмм);</w:t>
      </w:r>
    </w:p>
    <w:p w:rsidR="002834C4" w:rsidRPr="00F65016" w:rsidRDefault="002834C4" w:rsidP="00F65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5016">
        <w:rPr>
          <w:rFonts w:ascii="Times New Roman" w:hAnsi="Times New Roman"/>
          <w:sz w:val="28"/>
          <w:szCs w:val="28"/>
        </w:rPr>
        <w:t>Ф</w:t>
      </w:r>
      <w:r w:rsidRPr="00F65016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F6501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65016">
        <w:rPr>
          <w:rFonts w:ascii="Times New Roman" w:hAnsi="Times New Roman"/>
          <w:sz w:val="28"/>
          <w:szCs w:val="28"/>
        </w:rPr>
        <w:t>– фактический объем финансовых ресурсов, направленных на реализацию мероприятий программы (подпрограммы);</w:t>
      </w:r>
    </w:p>
    <w:p w:rsidR="002834C4" w:rsidRPr="00F65016" w:rsidRDefault="002834C4" w:rsidP="00F65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5016">
        <w:rPr>
          <w:rFonts w:ascii="Times New Roman" w:hAnsi="Times New Roman"/>
          <w:sz w:val="28"/>
          <w:szCs w:val="28"/>
        </w:rPr>
        <w:t>Ф</w:t>
      </w:r>
      <w:r w:rsidRPr="00F6501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F6501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65016">
        <w:rPr>
          <w:rFonts w:ascii="Times New Roman" w:hAnsi="Times New Roman"/>
          <w:sz w:val="28"/>
          <w:szCs w:val="28"/>
        </w:rPr>
        <w:t>– плановый объем финансирования ресурсов на реализацию программы (подпрограммы) на соответствующий отчетный период.</w:t>
      </w:r>
    </w:p>
    <w:p w:rsidR="002834C4" w:rsidRPr="00F65016" w:rsidRDefault="002834C4" w:rsidP="00F65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 xml:space="preserve">Оценка эффективности реализации программы проводится департаментом по предупреждению и ликвидации чрезвычайных ситуаций Ростовской области до 1 марта года, следующего </w:t>
      </w:r>
      <w:proofErr w:type="gramStart"/>
      <w:r w:rsidRPr="00F65016">
        <w:rPr>
          <w:rFonts w:ascii="Times New Roman" w:hAnsi="Times New Roman"/>
          <w:sz w:val="28"/>
          <w:szCs w:val="28"/>
        </w:rPr>
        <w:t>за</w:t>
      </w:r>
      <w:proofErr w:type="gramEnd"/>
      <w:r w:rsidRPr="00F65016">
        <w:rPr>
          <w:rFonts w:ascii="Times New Roman" w:hAnsi="Times New Roman"/>
          <w:sz w:val="28"/>
          <w:szCs w:val="28"/>
        </w:rPr>
        <w:t xml:space="preserve"> отчетным.</w:t>
      </w:r>
    </w:p>
    <w:p w:rsidR="002834C4" w:rsidRPr="00F65016" w:rsidRDefault="002834C4" w:rsidP="00F65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Программа считается реализуемой с высоким уровнем эффективности, если:</w:t>
      </w:r>
    </w:p>
    <w:p w:rsidR="002834C4" w:rsidRPr="00F65016" w:rsidRDefault="002834C4" w:rsidP="00F65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lastRenderedPageBreak/>
        <w:t>уровень финансирования реализации основных мероприятий программы (У</w:t>
      </w:r>
      <w:r w:rsidRPr="00F65016">
        <w:rPr>
          <w:rFonts w:ascii="Times New Roman" w:hAnsi="Times New Roman"/>
          <w:sz w:val="28"/>
          <w:szCs w:val="28"/>
          <w:vertAlign w:val="subscript"/>
        </w:rPr>
        <w:t>ф</w:t>
      </w:r>
      <w:r w:rsidRPr="00F65016">
        <w:rPr>
          <w:rFonts w:ascii="Times New Roman" w:hAnsi="Times New Roman"/>
          <w:sz w:val="28"/>
          <w:szCs w:val="28"/>
        </w:rPr>
        <w:t>) составил не менее 90 процентов;</w:t>
      </w:r>
    </w:p>
    <w:p w:rsidR="002834C4" w:rsidRPr="00F65016" w:rsidRDefault="002834C4" w:rsidP="00F65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 xml:space="preserve">не менее 95 процентов мероприятий, запланированных на отчетный год, </w:t>
      </w:r>
      <w:proofErr w:type="gramStart"/>
      <w:r w:rsidRPr="00F65016">
        <w:rPr>
          <w:rFonts w:ascii="Times New Roman" w:hAnsi="Times New Roman"/>
          <w:sz w:val="28"/>
          <w:szCs w:val="28"/>
        </w:rPr>
        <w:t>выполнены</w:t>
      </w:r>
      <w:proofErr w:type="gramEnd"/>
      <w:r w:rsidRPr="00F65016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2834C4" w:rsidRPr="00F65016" w:rsidRDefault="002834C4" w:rsidP="00F65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Программа считается реализуемой с удовлетворительным уровнем эффективности, если:</w:t>
      </w:r>
    </w:p>
    <w:p w:rsidR="002834C4" w:rsidRPr="00F65016" w:rsidRDefault="002834C4" w:rsidP="00F65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уровень финансирования реализации основных мероприятий программы (У</w:t>
      </w:r>
      <w:r w:rsidRPr="00F65016">
        <w:rPr>
          <w:rFonts w:ascii="Times New Roman" w:hAnsi="Times New Roman"/>
          <w:sz w:val="28"/>
          <w:szCs w:val="28"/>
          <w:vertAlign w:val="subscript"/>
        </w:rPr>
        <w:t>ф</w:t>
      </w:r>
      <w:r w:rsidRPr="00F65016">
        <w:rPr>
          <w:rFonts w:ascii="Times New Roman" w:hAnsi="Times New Roman"/>
          <w:sz w:val="28"/>
          <w:szCs w:val="28"/>
        </w:rPr>
        <w:t>) составил не менее 70 процентов;</w:t>
      </w:r>
    </w:p>
    <w:p w:rsidR="002834C4" w:rsidRPr="00F65016" w:rsidRDefault="002834C4" w:rsidP="00F65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 xml:space="preserve">не менее 80 процентов мероприятий, запланированных на отчетный год, </w:t>
      </w:r>
      <w:proofErr w:type="gramStart"/>
      <w:r w:rsidRPr="00F65016">
        <w:rPr>
          <w:rFonts w:ascii="Times New Roman" w:hAnsi="Times New Roman"/>
          <w:sz w:val="28"/>
          <w:szCs w:val="28"/>
        </w:rPr>
        <w:t>выполнены</w:t>
      </w:r>
      <w:proofErr w:type="gramEnd"/>
      <w:r w:rsidRPr="00F65016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2834C4" w:rsidRPr="00F65016" w:rsidRDefault="002834C4" w:rsidP="00F65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Если реализация программы не отвечает приведенным выше критериям, уровень эффективности ее реализации признается неудовлетворительным.</w:t>
      </w:r>
    </w:p>
    <w:p w:rsidR="002834C4" w:rsidRPr="00F65016" w:rsidRDefault="002834C4" w:rsidP="00F6501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 xml:space="preserve">      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5016">
        <w:rPr>
          <w:rFonts w:ascii="Times New Roman" w:hAnsi="Times New Roman"/>
          <w:sz w:val="28"/>
          <w:szCs w:val="28"/>
        </w:rPr>
        <w:t>Оценка эффективности последствий от реализации Программы осуществляется по утвержденной в установленном порядке методике оценки эффективности Областной долгосрочной целевой программы «Защита населения и территории от чрезвычайных ситуаций, обеспечение пожарной безопасности на 2019-2030 годы».</w:t>
      </w:r>
      <w:proofErr w:type="gramEnd"/>
    </w:p>
    <w:p w:rsidR="002834C4" w:rsidRPr="00F65016" w:rsidRDefault="002834C4" w:rsidP="00F6501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В соответствии с целями настоящей Программы предполагается достичь следующих результатов:</w:t>
      </w:r>
    </w:p>
    <w:p w:rsidR="002834C4" w:rsidRPr="00F65016" w:rsidRDefault="002834C4" w:rsidP="00F650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1. Разработка и реализация мероприятий, направленных на соблюдение правил пожарной безопасности населением;</w:t>
      </w:r>
    </w:p>
    <w:p w:rsidR="002834C4" w:rsidRPr="00F65016" w:rsidRDefault="002834C4" w:rsidP="00F650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2. Повышение объема знаний и навыков в области пожарной безопасности руководителей, должностных лиц и специалистов;</w:t>
      </w:r>
    </w:p>
    <w:p w:rsidR="002834C4" w:rsidRPr="00F65016" w:rsidRDefault="002834C4" w:rsidP="00F650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3. Информирование населения о правилах поведения и действиях в чрезвычайных ситуациях;</w:t>
      </w:r>
    </w:p>
    <w:p w:rsidR="002834C4" w:rsidRPr="00F65016" w:rsidRDefault="002834C4" w:rsidP="00F650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>4. 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:rsidR="002834C4" w:rsidRPr="00F65016" w:rsidRDefault="002834C4" w:rsidP="00F650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834C4" w:rsidRPr="00F65016" w:rsidRDefault="002834C4" w:rsidP="00F650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834C4" w:rsidRPr="00F65016" w:rsidRDefault="002834C4" w:rsidP="00F650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016">
        <w:rPr>
          <w:rFonts w:ascii="Times New Roman" w:hAnsi="Times New Roman"/>
          <w:sz w:val="28"/>
          <w:szCs w:val="28"/>
        </w:rPr>
        <w:t xml:space="preserve">Главный специалист                       </w:t>
      </w:r>
      <w:proofErr w:type="spellStart"/>
      <w:r w:rsidRPr="00F65016">
        <w:rPr>
          <w:rFonts w:ascii="Times New Roman" w:hAnsi="Times New Roman"/>
          <w:sz w:val="28"/>
          <w:szCs w:val="28"/>
        </w:rPr>
        <w:t>А.Э.Галенко</w:t>
      </w:r>
      <w:proofErr w:type="spellEnd"/>
    </w:p>
    <w:p w:rsidR="002834C4" w:rsidRPr="00F65016" w:rsidRDefault="002834C4" w:rsidP="00F65016">
      <w:pPr>
        <w:spacing w:after="0" w:line="240" w:lineRule="auto"/>
        <w:rPr>
          <w:rFonts w:ascii="Times New Roman" w:hAnsi="Times New Roman"/>
          <w:sz w:val="28"/>
          <w:szCs w:val="28"/>
        </w:rPr>
        <w:sectPr w:rsidR="002834C4" w:rsidRPr="00F65016">
          <w:pgSz w:w="11906" w:h="16838"/>
          <w:pgMar w:top="284" w:right="707" w:bottom="851" w:left="1134" w:header="720" w:footer="720" w:gutter="0"/>
          <w:cols w:space="720"/>
        </w:sectPr>
      </w:pPr>
    </w:p>
    <w:tbl>
      <w:tblPr>
        <w:tblW w:w="15630" w:type="dxa"/>
        <w:tblLayout w:type="fixed"/>
        <w:tblLook w:val="04A0"/>
      </w:tblPr>
      <w:tblGrid>
        <w:gridCol w:w="240"/>
        <w:gridCol w:w="4671"/>
        <w:gridCol w:w="4911"/>
        <w:gridCol w:w="4911"/>
        <w:gridCol w:w="897"/>
      </w:tblGrid>
      <w:tr w:rsidR="002834C4" w:rsidRPr="00F65016" w:rsidTr="002834C4">
        <w:trPr>
          <w:trHeight w:val="80"/>
        </w:trPr>
        <w:tc>
          <w:tcPr>
            <w:tcW w:w="240" w:type="dxa"/>
            <w:vMerge w:val="restart"/>
          </w:tcPr>
          <w:p w:rsidR="002834C4" w:rsidRPr="00F65016" w:rsidRDefault="002834C4" w:rsidP="00F6501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396" w:type="dxa"/>
            <w:gridSpan w:val="4"/>
            <w:shd w:val="clear" w:color="auto" w:fill="FFFFFF"/>
          </w:tcPr>
          <w:tbl>
            <w:tblPr>
              <w:tblW w:w="0" w:type="auto"/>
              <w:tblLayout w:type="fixed"/>
              <w:tblLook w:val="04A0"/>
            </w:tblPr>
            <w:tblGrid>
              <w:gridCol w:w="9967"/>
              <w:gridCol w:w="4820"/>
            </w:tblGrid>
            <w:tr w:rsidR="002834C4" w:rsidRPr="00F65016">
              <w:tc>
                <w:tcPr>
                  <w:tcW w:w="9967" w:type="dxa"/>
                  <w:hideMark/>
                </w:tcPr>
                <w:p w:rsidR="002834C4" w:rsidRPr="00F65016" w:rsidRDefault="002834C4" w:rsidP="00F65016">
                  <w:pPr>
                    <w:pStyle w:val="ConsPlusNormal"/>
                    <w:widowControl/>
                    <w:tabs>
                      <w:tab w:val="left" w:pos="9434"/>
                    </w:tabs>
                    <w:snapToGrid w:val="0"/>
                    <w:ind w:firstLine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</w:p>
              </w:tc>
              <w:tc>
                <w:tcPr>
                  <w:tcW w:w="4820" w:type="dxa"/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№3 к муниципальной программе «Защита населения и территории от чрезвычайных ситуаций, обеспечение пожарной безопасности в Багаевском сельском поселении»   </w:t>
                  </w:r>
                </w:p>
              </w:tc>
            </w:tr>
          </w:tbl>
          <w:p w:rsidR="002834C4" w:rsidRPr="00F65016" w:rsidRDefault="002834C4" w:rsidP="00F65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РАЗДЕЛ I</w:t>
            </w:r>
          </w:p>
          <w:p w:rsidR="002834C4" w:rsidRPr="00F65016" w:rsidRDefault="002834C4" w:rsidP="00F65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016"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proofErr w:type="gramStart"/>
            <w:r w:rsidRPr="00F65016">
              <w:rPr>
                <w:rFonts w:ascii="Times New Roman" w:hAnsi="Times New Roman"/>
                <w:sz w:val="28"/>
                <w:szCs w:val="28"/>
              </w:rPr>
              <w:t>:М</w:t>
            </w:r>
            <w:proofErr w:type="gramEnd"/>
            <w:r w:rsidRPr="00F65016">
              <w:rPr>
                <w:rFonts w:ascii="Times New Roman" w:hAnsi="Times New Roman"/>
                <w:sz w:val="28"/>
                <w:szCs w:val="28"/>
              </w:rPr>
              <w:t>ероприятия</w:t>
            </w:r>
            <w:proofErr w:type="spellEnd"/>
            <w:r w:rsidRPr="00F65016">
              <w:rPr>
                <w:rFonts w:ascii="Times New Roman" w:hAnsi="Times New Roman"/>
                <w:sz w:val="28"/>
                <w:szCs w:val="28"/>
              </w:rPr>
              <w:t xml:space="preserve"> по пожарной безопасности</w:t>
            </w:r>
          </w:p>
          <w:tbl>
            <w:tblPr>
              <w:tblW w:w="17355" w:type="dxa"/>
              <w:tblLayout w:type="fixed"/>
              <w:tblLook w:val="04A0"/>
            </w:tblPr>
            <w:tblGrid>
              <w:gridCol w:w="454"/>
              <w:gridCol w:w="1409"/>
              <w:gridCol w:w="1266"/>
              <w:gridCol w:w="1415"/>
              <w:gridCol w:w="989"/>
              <w:gridCol w:w="806"/>
              <w:gridCol w:w="806"/>
              <w:gridCol w:w="806"/>
              <w:gridCol w:w="806"/>
              <w:gridCol w:w="806"/>
              <w:gridCol w:w="806"/>
              <w:gridCol w:w="806"/>
              <w:gridCol w:w="806"/>
              <w:gridCol w:w="806"/>
              <w:gridCol w:w="807"/>
              <w:gridCol w:w="806"/>
              <w:gridCol w:w="8"/>
              <w:gridCol w:w="798"/>
              <w:gridCol w:w="8"/>
              <w:gridCol w:w="277"/>
              <w:gridCol w:w="864"/>
              <w:gridCol w:w="1000"/>
            </w:tblGrid>
            <w:tr w:rsidR="002834C4" w:rsidRPr="00F65016">
              <w:trPr>
                <w:gridAfter w:val="2"/>
                <w:wAfter w:w="1864" w:type="dxa"/>
                <w:trHeight w:val="1078"/>
              </w:trPr>
              <w:tc>
                <w:tcPr>
                  <w:tcW w:w="4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п\</w:t>
                  </w:r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4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proofErr w:type="spellStart"/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Наименова</w:t>
                  </w:r>
                  <w:proofErr w:type="spell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ния</w:t>
                  </w:r>
                  <w:proofErr w:type="spellEnd"/>
                  <w:proofErr w:type="gramEnd"/>
                </w:p>
                <w:p w:rsidR="002834C4" w:rsidRPr="00F65016" w:rsidRDefault="002834C4" w:rsidP="00F6501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12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Исполни </w:t>
                  </w: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тели</w:t>
                  </w:r>
                  <w:proofErr w:type="spellEnd"/>
                  <w:proofErr w:type="gramEnd"/>
                </w:p>
              </w:tc>
              <w:tc>
                <w:tcPr>
                  <w:tcW w:w="14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proofErr w:type="spellStart"/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Наименова</w:t>
                  </w:r>
                  <w:proofErr w:type="spell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ние</w:t>
                  </w:r>
                  <w:proofErr w:type="spellEnd"/>
                  <w:proofErr w:type="gramEnd"/>
                </w:p>
                <w:p w:rsidR="002834C4" w:rsidRPr="00F65016" w:rsidRDefault="002834C4" w:rsidP="00F650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показателя</w:t>
                  </w:r>
                </w:p>
                <w:p w:rsidR="002834C4" w:rsidRPr="00F65016" w:rsidRDefault="002834C4" w:rsidP="00F650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результатив</w:t>
                  </w:r>
                  <w:proofErr w:type="spell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  <w:p w:rsidR="002834C4" w:rsidRPr="00F65016" w:rsidRDefault="002834C4" w:rsidP="00F650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ности</w:t>
                  </w:r>
                  <w:proofErr w:type="spellEnd"/>
                </w:p>
                <w:p w:rsidR="002834C4" w:rsidRPr="00F65016" w:rsidRDefault="002834C4" w:rsidP="00F6501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(целевых индикаторов)</w:t>
                  </w:r>
                </w:p>
              </w:tc>
              <w:tc>
                <w:tcPr>
                  <w:tcW w:w="98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Источники финансирования</w:t>
                  </w:r>
                </w:p>
                <w:p w:rsidR="002834C4" w:rsidRPr="00F65016" w:rsidRDefault="002834C4" w:rsidP="00F6501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единица </w:t>
                  </w:r>
                  <w:proofErr w:type="spellStart"/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измере</w:t>
                  </w:r>
                  <w:proofErr w:type="spell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ния</w:t>
                  </w:r>
                  <w:proofErr w:type="spellEnd"/>
                  <w:proofErr w:type="gramEnd"/>
                </w:p>
              </w:tc>
              <w:tc>
                <w:tcPr>
                  <w:tcW w:w="9680" w:type="dxa"/>
                  <w:gridSpan w:val="1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Объемы финансовых средств и ожидаемые конечные результаты,</w:t>
                  </w:r>
                </w:p>
                <w:p w:rsidR="002834C4" w:rsidRPr="00F65016" w:rsidRDefault="002834C4" w:rsidP="00F6501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всего, в том числе по годам реализации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  <w:p w:rsidR="002834C4" w:rsidRPr="00F65016" w:rsidRDefault="002834C4" w:rsidP="00F6501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2834C4" w:rsidRPr="00F65016">
              <w:trPr>
                <w:gridAfter w:val="2"/>
                <w:wAfter w:w="1864" w:type="dxa"/>
                <w:trHeight w:val="600"/>
              </w:trPr>
              <w:tc>
                <w:tcPr>
                  <w:tcW w:w="18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4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6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9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2019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2022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2023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2024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2025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2026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2027</w:t>
                  </w:r>
                </w:p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2028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2029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tabs>
                      <w:tab w:val="left" w:pos="777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2030 год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2834C4" w:rsidRPr="00F65016" w:rsidRDefault="002834C4" w:rsidP="00F65016">
                  <w:pPr>
                    <w:tabs>
                      <w:tab w:val="left" w:pos="777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2834C4" w:rsidRPr="00F65016">
              <w:trPr>
                <w:gridAfter w:val="2"/>
                <w:wAfter w:w="1864" w:type="dxa"/>
                <w:trHeight w:val="225"/>
              </w:trPr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814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2834C4" w:rsidRPr="00F65016">
              <w:trPr>
                <w:gridAfter w:val="2"/>
                <w:wAfter w:w="1864" w:type="dxa"/>
                <w:trHeight w:val="1139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numPr>
                      <w:ilvl w:val="0"/>
                      <w:numId w:val="2"/>
                    </w:num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Организация устройства пожарных гидрантов.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proofErr w:type="spellStart"/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Админи</w:t>
                  </w:r>
                  <w:proofErr w:type="spell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страция</w:t>
                  </w:r>
                  <w:proofErr w:type="spellEnd"/>
                  <w:proofErr w:type="gram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Багаевского сельского поселения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создание условий для забора воды для тушения пожаров 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местный бюджет тыс</w:t>
                  </w:r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уб.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000000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2834C4" w:rsidRPr="00F65016">
              <w:trPr>
                <w:gridAfter w:val="2"/>
                <w:wAfter w:w="1864" w:type="dxa"/>
                <w:trHeight w:val="1524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numPr>
                      <w:ilvl w:val="0"/>
                      <w:numId w:val="2"/>
                    </w:num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Организация проектирования </w:t>
                  </w:r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строитель </w:t>
                  </w: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ства</w:t>
                  </w:r>
                  <w:proofErr w:type="spellEnd"/>
                  <w:proofErr w:type="gram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пожарного водоема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proofErr w:type="spellStart"/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Админи</w:t>
                  </w:r>
                  <w:proofErr w:type="spell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страция</w:t>
                  </w:r>
                  <w:proofErr w:type="spellEnd"/>
                  <w:proofErr w:type="gram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Багаевского сельского поселения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создание условий для забора воды в целях </w:t>
                  </w: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пожар</w:t>
                  </w:r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proofErr w:type="spell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gram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тушения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местный бюджет тыс</w:t>
                  </w:r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уб.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000000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2834C4" w:rsidRPr="00F65016">
              <w:trPr>
                <w:gridAfter w:val="2"/>
                <w:wAfter w:w="1864" w:type="dxa"/>
                <w:trHeight w:val="1266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2834C4" w:rsidRPr="00F65016" w:rsidRDefault="002834C4" w:rsidP="00F65016">
                  <w:pPr>
                    <w:numPr>
                      <w:ilvl w:val="0"/>
                      <w:numId w:val="2"/>
                    </w:num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proofErr w:type="spellStart"/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Обслужива</w:t>
                  </w:r>
                  <w:proofErr w:type="spell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ние</w:t>
                  </w:r>
                  <w:proofErr w:type="spellEnd"/>
                  <w:proofErr w:type="gram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содержание противопожарных систем сигнализации здания Администрации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proofErr w:type="spellStart"/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Админи</w:t>
                  </w:r>
                  <w:proofErr w:type="spell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страция</w:t>
                  </w:r>
                  <w:proofErr w:type="spellEnd"/>
                  <w:proofErr w:type="gram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Багаевского сельского поселения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обеспечение специальным оснащением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местный бюджет тыс</w:t>
                  </w:r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уб.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19,8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12,0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24,0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38,8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33,0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76,4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80,0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80,0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80,0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80,0</w:t>
                  </w:r>
                </w:p>
              </w:tc>
              <w:tc>
                <w:tcPr>
                  <w:tcW w:w="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80,0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80,0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2834C4" w:rsidRPr="00F65016">
              <w:trPr>
                <w:gridAfter w:val="2"/>
                <w:wAfter w:w="1864" w:type="dxa"/>
                <w:trHeight w:val="1415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2834C4" w:rsidRPr="00F65016" w:rsidRDefault="002834C4" w:rsidP="00F65016">
                  <w:pPr>
                    <w:numPr>
                      <w:ilvl w:val="0"/>
                      <w:numId w:val="2"/>
                    </w:num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Организация приобретения пожарного инвентаря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proofErr w:type="spellStart"/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Админи</w:t>
                  </w:r>
                  <w:proofErr w:type="spell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страция</w:t>
                  </w:r>
                  <w:proofErr w:type="spellEnd"/>
                  <w:proofErr w:type="gram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Багаевского сельского поселения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обеспечение специальным оснащением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местный бюджет  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тыс. руб.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38,5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6,7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216,0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2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2834C4" w:rsidRPr="00F65016">
              <w:trPr>
                <w:gridAfter w:val="2"/>
                <w:wAfter w:w="1864" w:type="dxa"/>
                <w:trHeight w:val="1974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numPr>
                      <w:ilvl w:val="0"/>
                      <w:numId w:val="2"/>
                    </w:num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Приобретение костюмов для защиты от повышенных температур для членов ДПД-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proofErr w:type="spellStart"/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Админи</w:t>
                  </w:r>
                  <w:proofErr w:type="spell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страция</w:t>
                  </w:r>
                  <w:proofErr w:type="spellEnd"/>
                  <w:proofErr w:type="gram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Багаевского сельского поселения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обеспечение специальным оснащением 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местный бюджет тыс</w:t>
                  </w:r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уб.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2834C4" w:rsidRPr="00F65016">
              <w:trPr>
                <w:gridAfter w:val="2"/>
                <w:wAfter w:w="1864" w:type="dxa"/>
                <w:trHeight w:val="2540"/>
              </w:trPr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834C4" w:rsidRPr="00F65016" w:rsidRDefault="002834C4" w:rsidP="00F65016">
                  <w:pPr>
                    <w:numPr>
                      <w:ilvl w:val="0"/>
                      <w:numId w:val="2"/>
                    </w:num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Организация приобретения знаков, табличек (</w:t>
                  </w:r>
                  <w:proofErr w:type="spellStart"/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агитацион</w:t>
                  </w:r>
                  <w:proofErr w:type="spell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ных</w:t>
                  </w:r>
                  <w:proofErr w:type="spellEnd"/>
                  <w:proofErr w:type="gram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материалов) по ПБ, безопасности на водных объектах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proofErr w:type="spellStart"/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Админи</w:t>
                  </w:r>
                  <w:proofErr w:type="spell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страция</w:t>
                  </w:r>
                  <w:proofErr w:type="spellEnd"/>
                  <w:proofErr w:type="gram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Багаевского сельского поселения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повышение защищенности от пожаров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местный бюджет тыс</w:t>
                  </w:r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уб.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285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000000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2834C4" w:rsidRPr="00F65016">
              <w:trPr>
                <w:trHeight w:val="410"/>
              </w:trPr>
              <w:tc>
                <w:tcPr>
                  <w:tcW w:w="18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68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ИТОГО: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уб.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48,3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12,0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24,0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38,8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39,7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302,4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140,0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140,0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140,0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140,0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140,0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140,0</w:t>
                  </w:r>
                </w:p>
              </w:tc>
              <w:tc>
                <w:tcPr>
                  <w:tcW w:w="285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64" w:type="dxa"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000" w:type="dxa"/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45,7</w:t>
                  </w:r>
                </w:p>
              </w:tc>
            </w:tr>
          </w:tbl>
          <w:p w:rsidR="002834C4" w:rsidRPr="00F65016" w:rsidRDefault="002834C4" w:rsidP="00F65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</w:t>
            </w:r>
          </w:p>
          <w:p w:rsidR="002834C4" w:rsidRPr="00F65016" w:rsidRDefault="002834C4" w:rsidP="00F65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РАЗДЕЛ I</w:t>
            </w:r>
            <w:proofErr w:type="spellStart"/>
            <w:r w:rsidRPr="00F650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</w:p>
          <w:p w:rsidR="002834C4" w:rsidRPr="00F65016" w:rsidRDefault="002834C4" w:rsidP="00F65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Подпрограмма: Мероприятия по обучению населения в области безопасности жизнедеятельности и повышению квалификации специалистов</w:t>
            </w:r>
          </w:p>
          <w:tbl>
            <w:tblPr>
              <w:tblW w:w="15210" w:type="dxa"/>
              <w:tblLayout w:type="fixed"/>
              <w:tblLook w:val="04A0"/>
            </w:tblPr>
            <w:tblGrid>
              <w:gridCol w:w="460"/>
              <w:gridCol w:w="1415"/>
              <w:gridCol w:w="1275"/>
              <w:gridCol w:w="1418"/>
              <w:gridCol w:w="993"/>
              <w:gridCol w:w="803"/>
              <w:gridCol w:w="7"/>
              <w:gridCol w:w="796"/>
              <w:gridCol w:w="803"/>
              <w:gridCol w:w="7"/>
              <w:gridCol w:w="796"/>
              <w:gridCol w:w="795"/>
              <w:gridCol w:w="8"/>
              <w:gridCol w:w="787"/>
              <w:gridCol w:w="17"/>
              <w:gridCol w:w="808"/>
              <w:gridCol w:w="803"/>
              <w:gridCol w:w="7"/>
              <w:gridCol w:w="796"/>
              <w:gridCol w:w="803"/>
              <w:gridCol w:w="7"/>
              <w:gridCol w:w="796"/>
              <w:gridCol w:w="810"/>
            </w:tblGrid>
            <w:tr w:rsidR="002834C4" w:rsidRPr="00F65016">
              <w:trPr>
                <w:trHeight w:val="875"/>
              </w:trPr>
              <w:tc>
                <w:tcPr>
                  <w:tcW w:w="4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п\</w:t>
                  </w:r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4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Наименования</w:t>
                  </w:r>
                </w:p>
                <w:p w:rsidR="002834C4" w:rsidRPr="00F65016" w:rsidRDefault="002834C4" w:rsidP="00F6501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Исполни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тели</w:t>
                  </w:r>
                  <w:proofErr w:type="spellEnd"/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Наименование</w:t>
                  </w:r>
                </w:p>
                <w:p w:rsidR="002834C4" w:rsidRPr="00F65016" w:rsidRDefault="002834C4" w:rsidP="00F650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показателя</w:t>
                  </w:r>
                </w:p>
                <w:p w:rsidR="002834C4" w:rsidRPr="00F65016" w:rsidRDefault="002834C4" w:rsidP="00F650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результативности</w:t>
                  </w:r>
                </w:p>
                <w:p w:rsidR="002834C4" w:rsidRPr="00F65016" w:rsidRDefault="002834C4" w:rsidP="00F6501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(целевых индикаторов)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Источники финансирования</w:t>
                  </w:r>
                </w:p>
                <w:p w:rsidR="002834C4" w:rsidRPr="00F65016" w:rsidRDefault="002834C4" w:rsidP="00F6501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9649" w:type="dxa"/>
                  <w:gridSpan w:val="1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Объемы финансовых средств и ожидаемые конечные результаты,</w:t>
                  </w:r>
                </w:p>
                <w:p w:rsidR="002834C4" w:rsidRPr="00F65016" w:rsidRDefault="002834C4" w:rsidP="00F650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всего, в том числе по годам реализации</w:t>
                  </w:r>
                </w:p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834C4" w:rsidRPr="00F65016" w:rsidRDefault="002834C4" w:rsidP="00F6501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2834C4" w:rsidRPr="00F65016">
              <w:trPr>
                <w:trHeight w:val="620"/>
              </w:trPr>
              <w:tc>
                <w:tcPr>
                  <w:tcW w:w="3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2019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2022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2023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2024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2025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2026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2027</w:t>
                  </w:r>
                </w:p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2028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2029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834C4" w:rsidRPr="00F65016" w:rsidRDefault="002834C4" w:rsidP="00F65016">
                  <w:pPr>
                    <w:tabs>
                      <w:tab w:val="left" w:pos="777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2030 год</w:t>
                  </w:r>
                </w:p>
              </w:tc>
            </w:tr>
            <w:tr w:rsidR="002834C4" w:rsidRPr="00F65016">
              <w:trPr>
                <w:trHeight w:val="1209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numPr>
                      <w:ilvl w:val="0"/>
                      <w:numId w:val="3"/>
                    </w:num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Обучение персонала по программам</w:t>
                  </w:r>
                  <w:proofErr w:type="gram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пожарно-технического минимума 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proofErr w:type="spellStart"/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Админи</w:t>
                  </w:r>
                  <w:proofErr w:type="spell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страция</w:t>
                  </w:r>
                  <w:proofErr w:type="spellEnd"/>
                  <w:proofErr w:type="gram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Багаевского с./п.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повышение квалификации специалистов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местный бюджет тыс</w:t>
                  </w:r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уб.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8,0</w:t>
                  </w:r>
                </w:p>
              </w:tc>
            </w:tr>
            <w:tr w:rsidR="002834C4" w:rsidRPr="00F65016">
              <w:trPr>
                <w:trHeight w:val="2023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numPr>
                      <w:ilvl w:val="0"/>
                      <w:numId w:val="3"/>
                    </w:num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Проведение пожарно-тактических занятий по тушению пожара, эвакуации людей и материальных ценностей 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proofErr w:type="spellStart"/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Админи</w:t>
                  </w:r>
                  <w:proofErr w:type="spell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страция</w:t>
                  </w:r>
                  <w:proofErr w:type="spellEnd"/>
                  <w:proofErr w:type="gram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Багаевского сельского поселения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привитие практических навыков в вопросах безопасности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финансовые средства не требуются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2834C4" w:rsidRPr="00F65016">
              <w:trPr>
                <w:trHeight w:val="480"/>
              </w:trPr>
              <w:tc>
                <w:tcPr>
                  <w:tcW w:w="4564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ИТОГО:             56,0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уб.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7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8,0</w:t>
                  </w:r>
                </w:p>
              </w:tc>
            </w:tr>
            <w:tr w:rsidR="002834C4" w:rsidRPr="00F65016">
              <w:trPr>
                <w:trHeight w:val="480"/>
              </w:trPr>
              <w:tc>
                <w:tcPr>
                  <w:tcW w:w="4564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Итого по двум подпрограммам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уб.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48,3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12,0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24,0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38,8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39,7</w:t>
                  </w:r>
                </w:p>
              </w:tc>
              <w:tc>
                <w:tcPr>
                  <w:tcW w:w="7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310,4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148,0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148,0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148,0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148,0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148,0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148,0</w:t>
                  </w:r>
                </w:p>
              </w:tc>
            </w:tr>
          </w:tbl>
          <w:p w:rsidR="002834C4" w:rsidRPr="00F65016" w:rsidRDefault="002834C4" w:rsidP="00F65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2834C4" w:rsidRPr="00F65016" w:rsidRDefault="002834C4" w:rsidP="00F65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РАЗДЕЛ I</w:t>
            </w:r>
            <w:r w:rsidRPr="00F6501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2834C4" w:rsidRPr="00F65016" w:rsidRDefault="002834C4" w:rsidP="00F65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Подпрограмма: Мероприятия по защите населения и территорий от чрезвычайных ситуаций</w:t>
            </w:r>
          </w:p>
          <w:tbl>
            <w:tblPr>
              <w:tblW w:w="15285" w:type="dxa"/>
              <w:tblLayout w:type="fixed"/>
              <w:tblLook w:val="04A0"/>
            </w:tblPr>
            <w:tblGrid>
              <w:gridCol w:w="463"/>
              <w:gridCol w:w="1414"/>
              <w:gridCol w:w="1272"/>
              <w:gridCol w:w="1415"/>
              <w:gridCol w:w="991"/>
              <w:gridCol w:w="808"/>
              <w:gridCol w:w="809"/>
              <w:gridCol w:w="809"/>
              <w:gridCol w:w="809"/>
              <w:gridCol w:w="809"/>
              <w:gridCol w:w="809"/>
              <w:gridCol w:w="812"/>
              <w:gridCol w:w="809"/>
              <w:gridCol w:w="809"/>
              <w:gridCol w:w="809"/>
              <w:gridCol w:w="809"/>
              <w:gridCol w:w="808"/>
              <w:gridCol w:w="21"/>
            </w:tblGrid>
            <w:tr w:rsidR="002834C4" w:rsidRPr="00F65016">
              <w:trPr>
                <w:gridAfter w:val="1"/>
                <w:wAfter w:w="21" w:type="dxa"/>
                <w:trHeight w:val="1068"/>
              </w:trPr>
              <w:tc>
                <w:tcPr>
                  <w:tcW w:w="4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п\</w:t>
                  </w:r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4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Наименования</w:t>
                  </w:r>
                </w:p>
                <w:p w:rsidR="002834C4" w:rsidRPr="00F65016" w:rsidRDefault="002834C4" w:rsidP="00F6501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мероприя</w:t>
                  </w: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тия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Исполни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тели</w:t>
                  </w:r>
                  <w:proofErr w:type="spellEnd"/>
                </w:p>
              </w:tc>
              <w:tc>
                <w:tcPr>
                  <w:tcW w:w="14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Наименование</w:t>
                  </w:r>
                </w:p>
                <w:p w:rsidR="002834C4" w:rsidRPr="00F65016" w:rsidRDefault="002834C4" w:rsidP="00F650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показател</w:t>
                  </w: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я</w:t>
                  </w:r>
                </w:p>
                <w:p w:rsidR="002834C4" w:rsidRPr="00F65016" w:rsidRDefault="002834C4" w:rsidP="00F650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результатив</w:t>
                  </w:r>
                  <w:proofErr w:type="spellEnd"/>
                </w:p>
                <w:p w:rsidR="002834C4" w:rsidRPr="00F65016" w:rsidRDefault="002834C4" w:rsidP="00F650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ности</w:t>
                  </w:r>
                  <w:proofErr w:type="spellEnd"/>
                </w:p>
                <w:p w:rsidR="002834C4" w:rsidRPr="00F65016" w:rsidRDefault="002834C4" w:rsidP="00F6501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(целевых индикаторов)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Источники финан</w:t>
                  </w: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сирования</w:t>
                  </w:r>
                </w:p>
                <w:p w:rsidR="002834C4" w:rsidRPr="00F65016" w:rsidRDefault="002834C4" w:rsidP="00F6501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9709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Объемы финансовых средств и ожидаемые конечные результаты,</w:t>
                  </w:r>
                </w:p>
                <w:p w:rsidR="002834C4" w:rsidRPr="00F65016" w:rsidRDefault="002834C4" w:rsidP="00F6501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всего, в том числе по годам реализации</w:t>
                  </w:r>
                </w:p>
              </w:tc>
            </w:tr>
            <w:tr w:rsidR="002834C4" w:rsidRPr="00F65016">
              <w:trPr>
                <w:gridAfter w:val="1"/>
                <w:wAfter w:w="21" w:type="dxa"/>
                <w:trHeight w:val="607"/>
              </w:trPr>
              <w:tc>
                <w:tcPr>
                  <w:tcW w:w="4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4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4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2019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2022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2023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2024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2025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2026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2027</w:t>
                  </w:r>
                </w:p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2028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2029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8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834C4" w:rsidRPr="00F65016" w:rsidRDefault="002834C4" w:rsidP="00F65016">
                  <w:pPr>
                    <w:tabs>
                      <w:tab w:val="left" w:pos="777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2030 год</w:t>
                  </w:r>
                </w:p>
              </w:tc>
            </w:tr>
            <w:tr w:rsidR="002834C4" w:rsidRPr="00F65016">
              <w:trPr>
                <w:trHeight w:val="1110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1.</w:t>
                  </w:r>
                </w:p>
              </w:tc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Организация проведения опашек населенных пунктов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proofErr w:type="spellStart"/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Админи</w:t>
                  </w:r>
                  <w:proofErr w:type="spell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страция</w:t>
                  </w:r>
                  <w:proofErr w:type="spellEnd"/>
                  <w:proofErr w:type="gram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Багаевского с./п.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повышение защищенности от пожаров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местный бюджет</w:t>
                  </w:r>
                </w:p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уб.</w:t>
                  </w:r>
                </w:p>
                <w:p w:rsidR="002834C4" w:rsidRPr="00F65016" w:rsidRDefault="002834C4" w:rsidP="00F65016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223,2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145,0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155,0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288,4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178,5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240,0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148,0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148,0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148,0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148,0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148,0</w:t>
                  </w:r>
                </w:p>
              </w:tc>
              <w:tc>
                <w:tcPr>
                  <w:tcW w:w="82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148,0</w:t>
                  </w:r>
                </w:p>
              </w:tc>
            </w:tr>
            <w:tr w:rsidR="002834C4" w:rsidRPr="00F65016">
              <w:trPr>
                <w:trHeight w:val="794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Монтаж и обслуживание сирен С-40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proofErr w:type="spellStart"/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Админи</w:t>
                  </w:r>
                  <w:proofErr w:type="spell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страция</w:t>
                  </w:r>
                  <w:proofErr w:type="spellEnd"/>
                  <w:proofErr w:type="gram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Багаевского с./п.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повышение защищенности населения от ЧС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местный бюджет  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тыс. руб.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0,0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0,0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60,0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60,0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60,0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60,0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60,0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60,0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2834C4" w:rsidRPr="00F65016">
              <w:trPr>
                <w:trHeight w:val="537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Организация мероприятий направленных на содержание ГТС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Админи</w:t>
                  </w:r>
                  <w:proofErr w:type="spell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стра</w:t>
                  </w:r>
                  <w:proofErr w:type="spell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ция</w:t>
                  </w:r>
                  <w:proofErr w:type="spell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Багаевского с./п.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повышение защищенности от паводков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местный бюджет</w:t>
                  </w:r>
                </w:p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уб.</w:t>
                  </w:r>
                </w:p>
                <w:p w:rsidR="002834C4" w:rsidRPr="00F65016" w:rsidRDefault="002834C4" w:rsidP="00F65016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2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2834C4" w:rsidRPr="00F65016">
              <w:trPr>
                <w:trHeight w:val="1665"/>
              </w:trPr>
              <w:tc>
                <w:tcPr>
                  <w:tcW w:w="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4.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Организация приобретения оборудования для ПВР  (пункта временного размещения)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55,6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99,9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66,0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66,0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66,0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66,0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66,0</w:t>
                  </w:r>
                </w:p>
              </w:tc>
              <w:tc>
                <w:tcPr>
                  <w:tcW w:w="8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66,0</w:t>
                  </w:r>
                </w:p>
              </w:tc>
            </w:tr>
            <w:tr w:rsidR="002834C4" w:rsidRPr="00F65016">
              <w:trPr>
                <w:trHeight w:val="1691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Меро-ятия</w:t>
                  </w:r>
                  <w:proofErr w:type="spell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обеспечению защиты населения от </w:t>
                  </w: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инф-ционных</w:t>
                  </w:r>
                  <w:proofErr w:type="spell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заболеваний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Админи</w:t>
                  </w:r>
                  <w:proofErr w:type="spell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стра</w:t>
                  </w:r>
                  <w:proofErr w:type="spell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ция</w:t>
                  </w:r>
                  <w:proofErr w:type="spell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Багаевского с./п.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повышение защищен       </w:t>
                  </w: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ности</w:t>
                  </w:r>
                  <w:proofErr w:type="spell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населения                от Ч</w:t>
                  </w:r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С-</w:t>
                  </w:r>
                  <w:proofErr w:type="gram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( инфекции, эпидемии,...)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местный бюджет</w:t>
                  </w:r>
                </w:p>
                <w:p w:rsidR="002834C4" w:rsidRPr="00F65016" w:rsidRDefault="002834C4" w:rsidP="00F65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уб.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350,70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150,0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2834C4" w:rsidRPr="00F65016">
              <w:trPr>
                <w:trHeight w:val="656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ИТОГО: </w:t>
                  </w: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5082,8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278,8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495,70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305,0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288,4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1179,0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339,0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366,0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366,0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366,0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366,0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366,0</w:t>
                  </w:r>
                </w:p>
              </w:tc>
              <w:tc>
                <w:tcPr>
                  <w:tcW w:w="8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366,0</w:t>
                  </w:r>
                </w:p>
              </w:tc>
            </w:tr>
            <w:tr w:rsidR="002834C4" w:rsidRPr="00F65016">
              <w:trPr>
                <w:trHeight w:val="870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ИТОГО по Программе:</w:t>
                  </w:r>
                </w:p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6444,4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327,1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507,70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329,0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327,2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1218,7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650,3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514,0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514,0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514,0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514,0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514,0</w:t>
                  </w:r>
                </w:p>
              </w:tc>
              <w:tc>
                <w:tcPr>
                  <w:tcW w:w="8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514,0</w:t>
                  </w:r>
                </w:p>
              </w:tc>
            </w:tr>
          </w:tbl>
          <w:p w:rsidR="002834C4" w:rsidRPr="00F65016" w:rsidRDefault="002834C4" w:rsidP="00F65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2834C4" w:rsidRPr="00F65016" w:rsidRDefault="002834C4" w:rsidP="00F65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РАЗДЕЛ I</w:t>
            </w:r>
            <w:r w:rsidRPr="00F6501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  <w:p w:rsidR="002834C4" w:rsidRPr="00F65016" w:rsidRDefault="002834C4" w:rsidP="00F65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Организационные мероприятия</w:t>
            </w:r>
            <w:r w:rsidRPr="00F65016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</w:p>
          <w:tbl>
            <w:tblPr>
              <w:tblW w:w="15210" w:type="dxa"/>
              <w:tblLayout w:type="fixed"/>
              <w:tblLook w:val="04A0"/>
            </w:tblPr>
            <w:tblGrid>
              <w:gridCol w:w="597"/>
              <w:gridCol w:w="3657"/>
              <w:gridCol w:w="2262"/>
              <w:gridCol w:w="2341"/>
              <w:gridCol w:w="6353"/>
            </w:tblGrid>
            <w:tr w:rsidR="002834C4" w:rsidRPr="00F65016">
              <w:trPr>
                <w:trHeight w:val="512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proofErr w:type="spell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п\</w:t>
                  </w:r>
                  <w:proofErr w:type="gramStart"/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3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Наименования</w:t>
                  </w:r>
                </w:p>
                <w:p w:rsidR="002834C4" w:rsidRPr="00F65016" w:rsidRDefault="002834C4" w:rsidP="00F6501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2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Исполнители</w:t>
                  </w:r>
                </w:p>
              </w:tc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Сроки исполнения</w:t>
                  </w:r>
                </w:p>
              </w:tc>
              <w:tc>
                <w:tcPr>
                  <w:tcW w:w="6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Ожидаемый конечный результат</w:t>
                  </w:r>
                </w:p>
              </w:tc>
            </w:tr>
            <w:tr w:rsidR="002834C4" w:rsidRPr="00F65016">
              <w:trPr>
                <w:trHeight w:val="1182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834C4" w:rsidRPr="00F65016" w:rsidRDefault="002834C4" w:rsidP="00F65016">
                  <w:pPr>
                    <w:numPr>
                      <w:ilvl w:val="0"/>
                      <w:numId w:val="4"/>
                    </w:num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3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Уточнение планов действий на случай возникновения крупномасштабных ЧС</w:t>
                  </w:r>
                </w:p>
              </w:tc>
              <w:tc>
                <w:tcPr>
                  <w:tcW w:w="2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 Багаевского сельского поселения</w:t>
                  </w:r>
                </w:p>
              </w:tc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ежегодно</w:t>
                  </w:r>
                </w:p>
              </w:tc>
              <w:tc>
                <w:tcPr>
                  <w:tcW w:w="6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834C4" w:rsidRPr="00F65016" w:rsidRDefault="002834C4" w:rsidP="00F65016">
                  <w:pPr>
                    <w:tabs>
                      <w:tab w:val="left" w:pos="5871"/>
                    </w:tabs>
                    <w:suppressAutoHyphens/>
                    <w:snapToGrid w:val="0"/>
                    <w:spacing w:after="0" w:line="240" w:lineRule="auto"/>
                    <w:ind w:right="175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Корректировка планов действий (взаимодействий) по результатам выполнения программных мероприятий на муниципальном уровне</w:t>
                  </w:r>
                </w:p>
              </w:tc>
            </w:tr>
            <w:tr w:rsidR="002834C4" w:rsidRPr="00F65016">
              <w:trPr>
                <w:trHeight w:val="970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834C4" w:rsidRPr="00F65016" w:rsidRDefault="002834C4" w:rsidP="00F65016">
                  <w:pPr>
                    <w:numPr>
                      <w:ilvl w:val="0"/>
                      <w:numId w:val="4"/>
                    </w:num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3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Сбор и обобщение информации об угрозе или факте возникновения ЧС природного, техногенного или биолого-социального характера</w:t>
                  </w:r>
                </w:p>
              </w:tc>
              <w:tc>
                <w:tcPr>
                  <w:tcW w:w="2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 Багаевского сельского поселения</w:t>
                  </w:r>
                </w:p>
              </w:tc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6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834C4" w:rsidRPr="00F65016" w:rsidRDefault="002834C4" w:rsidP="00F6501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65016">
                    <w:rPr>
                      <w:rFonts w:ascii="Times New Roman" w:hAnsi="Times New Roman"/>
                      <w:sz w:val="28"/>
                      <w:szCs w:val="28"/>
                    </w:rPr>
                    <w:t>Сокращение времени реагирования пожарной охраны и поисково-спасательной службы на происшествия и чрезвычайные ситуации</w:t>
                  </w:r>
                </w:p>
              </w:tc>
            </w:tr>
          </w:tbl>
          <w:p w:rsidR="002834C4" w:rsidRPr="00F65016" w:rsidRDefault="002834C4" w:rsidP="00F6501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2834C4" w:rsidRPr="00F65016" w:rsidRDefault="002834C4" w:rsidP="00F65016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Главный специалист                                                                                                                                А.Э. Галенко</w:t>
            </w:r>
          </w:p>
        </w:tc>
      </w:tr>
      <w:tr w:rsidR="002834C4" w:rsidRPr="00F65016" w:rsidTr="002834C4">
        <w:trPr>
          <w:trHeight w:val="163"/>
        </w:trPr>
        <w:tc>
          <w:tcPr>
            <w:tcW w:w="4920" w:type="dxa"/>
            <w:vMerge/>
            <w:vAlign w:val="center"/>
            <w:hideMark/>
          </w:tcPr>
          <w:p w:rsidR="002834C4" w:rsidRPr="00F65016" w:rsidRDefault="002834C4" w:rsidP="00F6501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4C4" w:rsidRPr="00F65016" w:rsidRDefault="002834C4" w:rsidP="00F65016">
            <w:pPr>
              <w:pStyle w:val="ConsPlusNormal"/>
              <w:widowControl/>
              <w:tabs>
                <w:tab w:val="left" w:pos="9434"/>
              </w:tabs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834C4" w:rsidRPr="00F65016" w:rsidTr="002834C4">
        <w:trPr>
          <w:gridAfter w:val="4"/>
          <w:wAfter w:w="15396" w:type="dxa"/>
          <w:trHeight w:val="593"/>
        </w:trPr>
        <w:tc>
          <w:tcPr>
            <w:tcW w:w="4920" w:type="dxa"/>
            <w:vMerge/>
            <w:vAlign w:val="center"/>
            <w:hideMark/>
          </w:tcPr>
          <w:p w:rsidR="002834C4" w:rsidRPr="00F65016" w:rsidRDefault="002834C4" w:rsidP="00F6501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</w:tr>
      <w:tr w:rsidR="002834C4" w:rsidRPr="00F65016" w:rsidTr="002834C4">
        <w:trPr>
          <w:gridBefore w:val="2"/>
          <w:gridAfter w:val="1"/>
          <w:wBefore w:w="4913" w:type="dxa"/>
          <w:wAfter w:w="897" w:type="dxa"/>
          <w:trHeight w:val="1985"/>
        </w:trPr>
        <w:tc>
          <w:tcPr>
            <w:tcW w:w="4913" w:type="dxa"/>
          </w:tcPr>
          <w:p w:rsidR="002834C4" w:rsidRPr="00F65016" w:rsidRDefault="002834C4" w:rsidP="00F6501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13" w:type="dxa"/>
            <w:hideMark/>
          </w:tcPr>
          <w:p w:rsidR="002834C4" w:rsidRPr="00F65016" w:rsidRDefault="002834C4" w:rsidP="00F650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>Приложение №4 к муниципальной          программе «Защита населения и территории от чрезвычайных ситуаций, обеспечение пожарной безопасности в Багаевском сельском поселении»</w:t>
            </w:r>
          </w:p>
        </w:tc>
      </w:tr>
    </w:tbl>
    <w:p w:rsidR="002834C4" w:rsidRPr="00F65016" w:rsidRDefault="002834C4" w:rsidP="00F65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Par676"/>
      <w:bookmarkEnd w:id="0"/>
      <w:r w:rsidRPr="00F65016">
        <w:rPr>
          <w:rFonts w:ascii="Times New Roman" w:hAnsi="Times New Roman"/>
          <w:sz w:val="28"/>
          <w:szCs w:val="28"/>
        </w:rPr>
        <w:t xml:space="preserve">                                             Расходы бюджета Багаевского сельского поселения  на реализацию программы </w:t>
      </w:r>
    </w:p>
    <w:p w:rsidR="002834C4" w:rsidRPr="00F65016" w:rsidRDefault="002834C4" w:rsidP="00F65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25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388"/>
        <w:gridCol w:w="1942"/>
        <w:gridCol w:w="1249"/>
        <w:gridCol w:w="652"/>
        <w:gridCol w:w="653"/>
        <w:gridCol w:w="652"/>
        <w:gridCol w:w="654"/>
        <w:gridCol w:w="297"/>
        <w:gridCol w:w="360"/>
        <w:gridCol w:w="654"/>
        <w:gridCol w:w="946"/>
        <w:gridCol w:w="654"/>
        <w:gridCol w:w="654"/>
        <w:gridCol w:w="653"/>
        <w:gridCol w:w="654"/>
        <w:gridCol w:w="653"/>
        <w:gridCol w:w="654"/>
        <w:gridCol w:w="653"/>
        <w:gridCol w:w="654"/>
        <w:gridCol w:w="654"/>
        <w:gridCol w:w="795"/>
      </w:tblGrid>
      <w:tr w:rsidR="002834C4" w:rsidRPr="00F65016" w:rsidTr="002834C4">
        <w:trPr>
          <w:gridAfter w:val="1"/>
          <w:wAfter w:w="808" w:type="dxa"/>
          <w:trHeight w:val="55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4" w:rsidRPr="00F65016" w:rsidRDefault="002834C4" w:rsidP="00F650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</w:t>
            </w:r>
            <w:r w:rsidRPr="00F650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50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программы. </w:t>
            </w:r>
          </w:p>
          <w:p w:rsidR="002834C4" w:rsidRPr="00F65016" w:rsidRDefault="002834C4" w:rsidP="00F650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Ответственный  </w:t>
            </w:r>
            <w:r w:rsidRPr="00F650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исполнитель,   </w:t>
            </w:r>
            <w:r w:rsidRPr="00F650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участник</w:t>
            </w:r>
            <w:r w:rsidRPr="00F65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Код бюджетной   </w:t>
            </w:r>
            <w:r w:rsidRPr="00F650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классификации  </w:t>
            </w:r>
          </w:p>
        </w:tc>
        <w:tc>
          <w:tcPr>
            <w:tcW w:w="7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>Расходы  (тыс. руб.), годы</w:t>
            </w:r>
          </w:p>
        </w:tc>
      </w:tr>
      <w:tr w:rsidR="002834C4" w:rsidRPr="00F65016" w:rsidTr="002834C4">
        <w:trPr>
          <w:trHeight w:val="8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C4" w:rsidRPr="00F65016" w:rsidRDefault="002834C4" w:rsidP="00F6501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C4" w:rsidRPr="00F65016" w:rsidRDefault="002834C4" w:rsidP="00F6501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C4" w:rsidRPr="00F65016" w:rsidRDefault="002834C4" w:rsidP="00F6501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016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2834C4" w:rsidRPr="00F65016" w:rsidRDefault="002834C4" w:rsidP="00F650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2834C4" w:rsidRPr="00F65016" w:rsidRDefault="002834C4" w:rsidP="00F650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2834C4" w:rsidRPr="00F65016" w:rsidRDefault="002834C4" w:rsidP="00F650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2834C4" w:rsidRPr="00F65016" w:rsidRDefault="002834C4" w:rsidP="00F650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2834C4" w:rsidRPr="00F65016" w:rsidRDefault="002834C4" w:rsidP="00F650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2026</w:t>
            </w:r>
          </w:p>
          <w:p w:rsidR="002834C4" w:rsidRPr="00F65016" w:rsidRDefault="002834C4" w:rsidP="00F650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4" w:rsidRPr="00F65016" w:rsidRDefault="002834C4" w:rsidP="00F650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2027</w:t>
            </w:r>
          </w:p>
          <w:p w:rsidR="002834C4" w:rsidRPr="00F65016" w:rsidRDefault="002834C4" w:rsidP="00F650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2834C4" w:rsidRPr="00F65016" w:rsidRDefault="002834C4" w:rsidP="00F650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2028</w:t>
            </w:r>
          </w:p>
          <w:p w:rsidR="002834C4" w:rsidRPr="00F65016" w:rsidRDefault="002834C4" w:rsidP="00F650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2029</w:t>
            </w:r>
          </w:p>
          <w:p w:rsidR="002834C4" w:rsidRPr="00F65016" w:rsidRDefault="002834C4" w:rsidP="00F650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2030 год</w:t>
            </w:r>
          </w:p>
        </w:tc>
        <w:tc>
          <w:tcPr>
            <w:tcW w:w="808" w:type="dxa"/>
          </w:tcPr>
          <w:p w:rsidR="002834C4" w:rsidRPr="00F65016" w:rsidRDefault="002834C4" w:rsidP="00F65016">
            <w:pPr>
              <w:tabs>
                <w:tab w:val="left" w:pos="77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834C4" w:rsidRPr="00F65016" w:rsidTr="002834C4">
        <w:trPr>
          <w:gridAfter w:val="1"/>
          <w:wAfter w:w="808" w:type="dxa"/>
          <w:trHeight w:val="2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2834C4" w:rsidRPr="00F65016" w:rsidTr="002834C4">
        <w:trPr>
          <w:gridAfter w:val="1"/>
          <w:wAfter w:w="808" w:type="dxa"/>
          <w:trHeight w:val="2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65016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016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F650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в Багаевском с./п.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всего, </w:t>
            </w:r>
          </w:p>
          <w:p w:rsidR="002834C4" w:rsidRPr="00F65016" w:rsidRDefault="002834C4" w:rsidP="00F650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X 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X  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X   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pacing w:after="0" w:line="240" w:lineRule="auto"/>
              <w:ind w:left="-74" w:right="-7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color w:val="000000"/>
                <w:sz w:val="28"/>
                <w:szCs w:val="28"/>
              </w:rPr>
              <w:t>327,1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pacing w:after="0" w:line="240" w:lineRule="auto"/>
              <w:ind w:left="-73" w:right="-81" w:hanging="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color w:val="000000"/>
                <w:sz w:val="28"/>
                <w:szCs w:val="28"/>
              </w:rPr>
              <w:t>507,7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pacing w:after="0" w:line="240" w:lineRule="auto"/>
              <w:ind w:left="-73" w:right="-81" w:hanging="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color w:val="000000"/>
                <w:sz w:val="28"/>
                <w:szCs w:val="28"/>
              </w:rPr>
              <w:t>329,0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pacing w:after="0" w:line="240" w:lineRule="auto"/>
              <w:ind w:left="-73" w:right="-81" w:hanging="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color w:val="000000"/>
                <w:sz w:val="28"/>
                <w:szCs w:val="28"/>
              </w:rPr>
              <w:t>327,2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pacing w:after="0" w:line="240" w:lineRule="auto"/>
              <w:ind w:left="-73" w:right="-81" w:hanging="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color w:val="000000"/>
                <w:sz w:val="28"/>
                <w:szCs w:val="28"/>
              </w:rPr>
              <w:t>1218,7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pacing w:after="0" w:line="240" w:lineRule="auto"/>
              <w:ind w:left="-73" w:right="-81" w:hanging="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color w:val="000000"/>
                <w:sz w:val="28"/>
                <w:szCs w:val="28"/>
              </w:rPr>
              <w:t>650,3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color w:val="000000"/>
                <w:sz w:val="28"/>
                <w:szCs w:val="28"/>
              </w:rPr>
              <w:t>514,0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color w:val="000000"/>
                <w:sz w:val="28"/>
                <w:szCs w:val="28"/>
              </w:rPr>
              <w:t>514,0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color w:val="000000"/>
                <w:sz w:val="28"/>
                <w:szCs w:val="28"/>
              </w:rPr>
              <w:t>514,0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color w:val="000000"/>
                <w:sz w:val="28"/>
                <w:szCs w:val="28"/>
              </w:rPr>
              <w:t>514,0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color w:val="000000"/>
                <w:sz w:val="28"/>
                <w:szCs w:val="28"/>
              </w:rPr>
              <w:t>514,0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color w:val="000000"/>
                <w:sz w:val="28"/>
                <w:szCs w:val="28"/>
              </w:rPr>
              <w:t>514,0</w:t>
            </w:r>
          </w:p>
        </w:tc>
      </w:tr>
      <w:tr w:rsidR="002834C4" w:rsidRPr="00F65016" w:rsidTr="002834C4">
        <w:trPr>
          <w:gridAfter w:val="1"/>
          <w:wAfter w:w="808" w:type="dxa"/>
          <w:trHeight w:val="16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4C4" w:rsidRPr="00F65016" w:rsidRDefault="002834C4" w:rsidP="00F6501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4C4" w:rsidRPr="00F65016" w:rsidRDefault="002834C4" w:rsidP="00F6501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ЧС и ПБ Администрации </w:t>
            </w:r>
            <w:proofErr w:type="spellStart"/>
            <w:proofErr w:type="gramStart"/>
            <w:r w:rsidRPr="00F65016">
              <w:rPr>
                <w:rFonts w:ascii="Times New Roman" w:hAnsi="Times New Roman" w:cs="Times New Roman"/>
                <w:sz w:val="28"/>
                <w:szCs w:val="28"/>
              </w:rPr>
              <w:t>Багаевско</w:t>
            </w:r>
            <w:proofErr w:type="spellEnd"/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proofErr w:type="gramEnd"/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 с./ п.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4C4" w:rsidRPr="00F65016" w:rsidRDefault="002834C4" w:rsidP="00F650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4C4" w:rsidRPr="00F65016" w:rsidRDefault="002834C4" w:rsidP="00F650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4C4" w:rsidRPr="00F65016" w:rsidRDefault="002834C4" w:rsidP="00F650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4C4" w:rsidRPr="00F65016" w:rsidRDefault="002834C4" w:rsidP="00F650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color w:val="000000"/>
                <w:sz w:val="28"/>
                <w:szCs w:val="28"/>
              </w:rPr>
              <w:t>327,1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color w:val="000000"/>
                <w:sz w:val="28"/>
                <w:szCs w:val="28"/>
              </w:rPr>
              <w:t>507,7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color w:val="000000"/>
                <w:sz w:val="28"/>
                <w:szCs w:val="28"/>
              </w:rPr>
              <w:t>329,0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color w:val="000000"/>
                <w:sz w:val="28"/>
                <w:szCs w:val="28"/>
              </w:rPr>
              <w:t>327,2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color w:val="000000"/>
                <w:sz w:val="28"/>
                <w:szCs w:val="28"/>
              </w:rPr>
              <w:t>1218,7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color w:val="000000"/>
                <w:sz w:val="28"/>
                <w:szCs w:val="28"/>
              </w:rPr>
              <w:t>650,3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color w:val="000000"/>
                <w:sz w:val="28"/>
                <w:szCs w:val="28"/>
              </w:rPr>
              <w:t>514,0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color w:val="000000"/>
                <w:sz w:val="28"/>
                <w:szCs w:val="28"/>
              </w:rPr>
              <w:t>514,0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color w:val="000000"/>
                <w:sz w:val="28"/>
                <w:szCs w:val="28"/>
              </w:rPr>
              <w:t>514,0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color w:val="000000"/>
                <w:sz w:val="28"/>
                <w:szCs w:val="28"/>
              </w:rPr>
              <w:t>514,0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color w:val="000000"/>
                <w:sz w:val="28"/>
                <w:szCs w:val="28"/>
              </w:rPr>
              <w:t>514,0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C4" w:rsidRPr="00F65016" w:rsidRDefault="002834C4" w:rsidP="00F65016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color w:val="000000"/>
                <w:sz w:val="28"/>
                <w:szCs w:val="28"/>
              </w:rPr>
              <w:t>514,0</w:t>
            </w:r>
          </w:p>
        </w:tc>
      </w:tr>
      <w:tr w:rsidR="002834C4" w:rsidRPr="00F65016" w:rsidTr="002834C4">
        <w:trPr>
          <w:gridAfter w:val="1"/>
          <w:wAfter w:w="808" w:type="dxa"/>
          <w:trHeight w:val="562"/>
        </w:trPr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4C4" w:rsidRPr="00F65016" w:rsidRDefault="002834C4" w:rsidP="00F650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4C4" w:rsidRPr="00F65016" w:rsidRDefault="002834C4" w:rsidP="00F650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016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</w:t>
            </w:r>
          </w:p>
        </w:tc>
        <w:tc>
          <w:tcPr>
            <w:tcW w:w="1190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4C4" w:rsidRPr="00F65016" w:rsidRDefault="002834C4" w:rsidP="00F650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  <w:p w:rsidR="002834C4" w:rsidRPr="00F65016" w:rsidRDefault="002834C4" w:rsidP="00F650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016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                                               </w:t>
            </w:r>
            <w:r w:rsidRPr="00F650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А.Э. Галенко</w:t>
            </w:r>
          </w:p>
          <w:p w:rsidR="002834C4" w:rsidRPr="00F65016" w:rsidRDefault="002834C4" w:rsidP="00F65016">
            <w:pPr>
              <w:suppressAutoHyphens/>
              <w:spacing w:after="0" w:line="240" w:lineRule="auto"/>
              <w:ind w:left="-73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50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2834C4" w:rsidRPr="00F65016" w:rsidTr="002834C4"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34C4" w:rsidRPr="00F65016" w:rsidRDefault="002834C4" w:rsidP="00F6501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Align w:val="center"/>
            <w:hideMark/>
          </w:tcPr>
          <w:p w:rsidR="002834C4" w:rsidRPr="00F65016" w:rsidRDefault="002834C4" w:rsidP="00F65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Align w:val="center"/>
            <w:hideMark/>
          </w:tcPr>
          <w:p w:rsidR="002834C4" w:rsidRPr="00F65016" w:rsidRDefault="002834C4" w:rsidP="00F65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Align w:val="center"/>
            <w:hideMark/>
          </w:tcPr>
          <w:p w:rsidR="002834C4" w:rsidRPr="00F65016" w:rsidRDefault="002834C4" w:rsidP="00F65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Align w:val="center"/>
            <w:hideMark/>
          </w:tcPr>
          <w:p w:rsidR="002834C4" w:rsidRPr="00F65016" w:rsidRDefault="002834C4" w:rsidP="00F65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Align w:val="center"/>
            <w:hideMark/>
          </w:tcPr>
          <w:p w:rsidR="002834C4" w:rsidRPr="00F65016" w:rsidRDefault="002834C4" w:rsidP="00F65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Align w:val="center"/>
            <w:hideMark/>
          </w:tcPr>
          <w:p w:rsidR="002834C4" w:rsidRPr="00F65016" w:rsidRDefault="002834C4" w:rsidP="00F65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Align w:val="center"/>
            <w:hideMark/>
          </w:tcPr>
          <w:p w:rsidR="002834C4" w:rsidRPr="00F65016" w:rsidRDefault="002834C4" w:rsidP="00F65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Align w:val="center"/>
            <w:hideMark/>
          </w:tcPr>
          <w:p w:rsidR="002834C4" w:rsidRPr="00F65016" w:rsidRDefault="002834C4" w:rsidP="00F65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  <w:hideMark/>
          </w:tcPr>
          <w:p w:rsidR="002834C4" w:rsidRPr="00F65016" w:rsidRDefault="002834C4" w:rsidP="00F65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  <w:hideMark/>
          </w:tcPr>
          <w:p w:rsidR="002834C4" w:rsidRPr="00F65016" w:rsidRDefault="002834C4" w:rsidP="00F65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  <w:hideMark/>
          </w:tcPr>
          <w:p w:rsidR="002834C4" w:rsidRPr="00F65016" w:rsidRDefault="002834C4" w:rsidP="00F65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vAlign w:val="center"/>
            <w:hideMark/>
          </w:tcPr>
          <w:p w:rsidR="002834C4" w:rsidRPr="00F65016" w:rsidRDefault="002834C4" w:rsidP="00F65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  <w:hideMark/>
          </w:tcPr>
          <w:p w:rsidR="002834C4" w:rsidRPr="00F65016" w:rsidRDefault="002834C4" w:rsidP="00F65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vAlign w:val="center"/>
            <w:hideMark/>
          </w:tcPr>
          <w:p w:rsidR="002834C4" w:rsidRPr="00F65016" w:rsidRDefault="002834C4" w:rsidP="00F65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  <w:hideMark/>
          </w:tcPr>
          <w:p w:rsidR="002834C4" w:rsidRPr="00F65016" w:rsidRDefault="002834C4" w:rsidP="00F65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vAlign w:val="center"/>
            <w:hideMark/>
          </w:tcPr>
          <w:p w:rsidR="002834C4" w:rsidRPr="00F65016" w:rsidRDefault="002834C4" w:rsidP="00F65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  <w:hideMark/>
          </w:tcPr>
          <w:p w:rsidR="002834C4" w:rsidRPr="00F65016" w:rsidRDefault="002834C4" w:rsidP="00F65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  <w:hideMark/>
          </w:tcPr>
          <w:p w:rsidR="002834C4" w:rsidRPr="00F65016" w:rsidRDefault="002834C4" w:rsidP="00F65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  <w:hideMark/>
          </w:tcPr>
          <w:p w:rsidR="002834C4" w:rsidRPr="00F65016" w:rsidRDefault="002834C4" w:rsidP="00F65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191A" w:rsidRPr="00F65016" w:rsidRDefault="000F191A" w:rsidP="00F650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0F191A" w:rsidRPr="00F65016" w:rsidSect="002834C4">
      <w:footnotePr>
        <w:pos w:val="beneathText"/>
      </w:footnotePr>
      <w:pgSz w:w="16837" w:h="11905" w:orient="landscape"/>
      <w:pgMar w:top="1134" w:right="426" w:bottom="1134" w:left="4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08C" w:rsidRDefault="0070708C" w:rsidP="0008408D">
      <w:pPr>
        <w:spacing w:after="0" w:line="240" w:lineRule="auto"/>
      </w:pPr>
      <w:r>
        <w:separator/>
      </w:r>
    </w:p>
  </w:endnote>
  <w:endnote w:type="continuationSeparator" w:id="0">
    <w:p w:rsidR="0070708C" w:rsidRDefault="0070708C" w:rsidP="0008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 A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 A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08C" w:rsidRDefault="0070708C" w:rsidP="0008408D">
      <w:pPr>
        <w:spacing w:after="0" w:line="240" w:lineRule="auto"/>
      </w:pPr>
      <w:r>
        <w:separator/>
      </w:r>
    </w:p>
  </w:footnote>
  <w:footnote w:type="continuationSeparator" w:id="0">
    <w:p w:rsidR="0070708C" w:rsidRDefault="0070708C" w:rsidP="00084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C64"/>
    <w:rsid w:val="00052817"/>
    <w:rsid w:val="00056EEE"/>
    <w:rsid w:val="0008408D"/>
    <w:rsid w:val="00096E80"/>
    <w:rsid w:val="000A5962"/>
    <w:rsid w:val="000A768C"/>
    <w:rsid w:val="000F191A"/>
    <w:rsid w:val="001C289C"/>
    <w:rsid w:val="001F0E17"/>
    <w:rsid w:val="001F4C64"/>
    <w:rsid w:val="002076F7"/>
    <w:rsid w:val="00271D05"/>
    <w:rsid w:val="0027493F"/>
    <w:rsid w:val="002834C4"/>
    <w:rsid w:val="00290555"/>
    <w:rsid w:val="002A1A12"/>
    <w:rsid w:val="002B0CE7"/>
    <w:rsid w:val="002C43B5"/>
    <w:rsid w:val="002D4C87"/>
    <w:rsid w:val="002D52E6"/>
    <w:rsid w:val="00313095"/>
    <w:rsid w:val="003203AD"/>
    <w:rsid w:val="003277AE"/>
    <w:rsid w:val="00345548"/>
    <w:rsid w:val="00357D96"/>
    <w:rsid w:val="00390324"/>
    <w:rsid w:val="00395D3E"/>
    <w:rsid w:val="003A1E8F"/>
    <w:rsid w:val="003B1E95"/>
    <w:rsid w:val="003D028F"/>
    <w:rsid w:val="00400CE9"/>
    <w:rsid w:val="00411429"/>
    <w:rsid w:val="00451FE0"/>
    <w:rsid w:val="00471B97"/>
    <w:rsid w:val="00494567"/>
    <w:rsid w:val="004C56B3"/>
    <w:rsid w:val="004D26E6"/>
    <w:rsid w:val="004E5D44"/>
    <w:rsid w:val="00510E18"/>
    <w:rsid w:val="0054124C"/>
    <w:rsid w:val="00557B45"/>
    <w:rsid w:val="00592888"/>
    <w:rsid w:val="00597EFA"/>
    <w:rsid w:val="005E70B4"/>
    <w:rsid w:val="006023EC"/>
    <w:rsid w:val="006070AE"/>
    <w:rsid w:val="006265CD"/>
    <w:rsid w:val="00683341"/>
    <w:rsid w:val="0068390F"/>
    <w:rsid w:val="00684C77"/>
    <w:rsid w:val="006B1839"/>
    <w:rsid w:val="006F5899"/>
    <w:rsid w:val="0070708C"/>
    <w:rsid w:val="0072585B"/>
    <w:rsid w:val="00756258"/>
    <w:rsid w:val="007603FE"/>
    <w:rsid w:val="00762C6C"/>
    <w:rsid w:val="00784FA7"/>
    <w:rsid w:val="00786256"/>
    <w:rsid w:val="00792A4A"/>
    <w:rsid w:val="007B5064"/>
    <w:rsid w:val="007E064C"/>
    <w:rsid w:val="00810F26"/>
    <w:rsid w:val="008223C3"/>
    <w:rsid w:val="008628CB"/>
    <w:rsid w:val="00864CA1"/>
    <w:rsid w:val="00874795"/>
    <w:rsid w:val="00886DF7"/>
    <w:rsid w:val="008B328A"/>
    <w:rsid w:val="008D78E1"/>
    <w:rsid w:val="009051F9"/>
    <w:rsid w:val="00922347"/>
    <w:rsid w:val="00923D20"/>
    <w:rsid w:val="0093785F"/>
    <w:rsid w:val="00974F63"/>
    <w:rsid w:val="00982E20"/>
    <w:rsid w:val="009A4237"/>
    <w:rsid w:val="009B34C8"/>
    <w:rsid w:val="009C48DD"/>
    <w:rsid w:val="009E55C2"/>
    <w:rsid w:val="009E790E"/>
    <w:rsid w:val="00A00CC1"/>
    <w:rsid w:val="00A0504E"/>
    <w:rsid w:val="00A31D90"/>
    <w:rsid w:val="00A368BB"/>
    <w:rsid w:val="00A4053C"/>
    <w:rsid w:val="00A44D03"/>
    <w:rsid w:val="00A66626"/>
    <w:rsid w:val="00A7114F"/>
    <w:rsid w:val="00A77F0C"/>
    <w:rsid w:val="00AD51E6"/>
    <w:rsid w:val="00AE7EE2"/>
    <w:rsid w:val="00B24C40"/>
    <w:rsid w:val="00B270D1"/>
    <w:rsid w:val="00B8517D"/>
    <w:rsid w:val="00BA3F2C"/>
    <w:rsid w:val="00BC0BAF"/>
    <w:rsid w:val="00C8192A"/>
    <w:rsid w:val="00C933C5"/>
    <w:rsid w:val="00CA23CF"/>
    <w:rsid w:val="00CB683C"/>
    <w:rsid w:val="00D04FF8"/>
    <w:rsid w:val="00D2310C"/>
    <w:rsid w:val="00D67AFF"/>
    <w:rsid w:val="00D81E99"/>
    <w:rsid w:val="00D82CDD"/>
    <w:rsid w:val="00D93F70"/>
    <w:rsid w:val="00DA39F1"/>
    <w:rsid w:val="00DC7B08"/>
    <w:rsid w:val="00DE3BD9"/>
    <w:rsid w:val="00DF1309"/>
    <w:rsid w:val="00E2314B"/>
    <w:rsid w:val="00E37CFB"/>
    <w:rsid w:val="00E55BCB"/>
    <w:rsid w:val="00E6468C"/>
    <w:rsid w:val="00EA64BC"/>
    <w:rsid w:val="00F037F0"/>
    <w:rsid w:val="00F1238A"/>
    <w:rsid w:val="00F2799A"/>
    <w:rsid w:val="00F334B9"/>
    <w:rsid w:val="00F36808"/>
    <w:rsid w:val="00F65016"/>
    <w:rsid w:val="00F83BCC"/>
    <w:rsid w:val="00F83E96"/>
    <w:rsid w:val="00F9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36808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4C6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F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4C64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1F4C64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Название Знак"/>
    <w:basedOn w:val="a0"/>
    <w:link w:val="a7"/>
    <w:rsid w:val="001F4C64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alloon Text"/>
    <w:basedOn w:val="a"/>
    <w:link w:val="aa"/>
    <w:unhideWhenUsed/>
    <w:rsid w:val="001F4C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F4C64"/>
    <w:rPr>
      <w:rFonts w:ascii="Tahoma" w:eastAsia="Times New Roman" w:hAnsi="Tahoma" w:cs="Times New Roman"/>
      <w:sz w:val="16"/>
      <w:szCs w:val="16"/>
    </w:rPr>
  </w:style>
  <w:style w:type="paragraph" w:styleId="ab">
    <w:name w:val="No Spacing"/>
    <w:uiPriority w:val="1"/>
    <w:qFormat/>
    <w:rsid w:val="001F4C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1F4C64"/>
    <w:pPr>
      <w:ind w:left="720"/>
      <w:contextualSpacing/>
    </w:pPr>
  </w:style>
  <w:style w:type="paragraph" w:customStyle="1" w:styleId="ConsPlusNonformat">
    <w:name w:val="ConsPlusNonformat"/>
    <w:rsid w:val="001F4C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71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8D78E1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zh-CN"/>
    </w:rPr>
  </w:style>
  <w:style w:type="character" w:styleId="ad">
    <w:name w:val="Hyperlink"/>
    <w:basedOn w:val="a0"/>
    <w:rsid w:val="00052817"/>
    <w:rPr>
      <w:color w:val="0000FF"/>
      <w:u w:val="single"/>
    </w:rPr>
  </w:style>
  <w:style w:type="character" w:customStyle="1" w:styleId="7">
    <w:name w:val="Основной текст (7)_"/>
    <w:basedOn w:val="a0"/>
    <w:link w:val="70"/>
    <w:rsid w:val="000528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52817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/>
      <w:lang w:eastAsia="en-US"/>
    </w:rPr>
  </w:style>
  <w:style w:type="paragraph" w:customStyle="1" w:styleId="21">
    <w:name w:val="Основной текст с отступом 21"/>
    <w:basedOn w:val="a"/>
    <w:rsid w:val="00E6468C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ConsNormal">
    <w:name w:val="ConsNormal"/>
    <w:qFormat/>
    <w:rsid w:val="009378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3785F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9378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93785F"/>
    <w:pPr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93785F"/>
    <w:pPr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Body Text"/>
    <w:basedOn w:val="a"/>
    <w:link w:val="af"/>
    <w:rsid w:val="009E55C2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9E55C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F36808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FontStyle12">
    <w:name w:val="Font Style12"/>
    <w:uiPriority w:val="99"/>
    <w:rsid w:val="00A368BB"/>
    <w:rPr>
      <w:rFonts w:ascii="Times New Roman" w:hAnsi="Times New Roman" w:cs="Times New Roman" w:hint="default"/>
      <w:sz w:val="26"/>
      <w:szCs w:val="26"/>
    </w:rPr>
  </w:style>
  <w:style w:type="character" w:customStyle="1" w:styleId="ConsPlusNormal1">
    <w:name w:val="ConsPlusNormal1"/>
    <w:link w:val="ConsPlusNormal"/>
    <w:locked/>
    <w:rsid w:val="00A368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link w:val="af0"/>
    <w:uiPriority w:val="99"/>
    <w:rsid w:val="00A368BB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f0">
    <w:name w:val="Абзац списка Знак"/>
    <w:link w:val="11"/>
    <w:uiPriority w:val="99"/>
    <w:locked/>
    <w:rsid w:val="00A368BB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af1">
    <w:name w:val="Базовый"/>
    <w:rsid w:val="00D67AFF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ru-RU"/>
    </w:rPr>
  </w:style>
  <w:style w:type="character" w:customStyle="1" w:styleId="-">
    <w:name w:val="Интернет-ссылка"/>
    <w:basedOn w:val="a0"/>
    <w:rsid w:val="00D67AFF"/>
    <w:rPr>
      <w:color w:val="0000FF"/>
      <w:u w:val="single"/>
      <w:lang w:val="ru-RU" w:eastAsia="ru-RU" w:bidi="ru-RU"/>
    </w:rPr>
  </w:style>
  <w:style w:type="table" w:styleId="af2">
    <w:name w:val="Table Grid"/>
    <w:basedOn w:val="a1"/>
    <w:rsid w:val="00D67A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AE7EE2"/>
  </w:style>
  <w:style w:type="character" w:customStyle="1" w:styleId="WW-Absatz-Standardschriftart">
    <w:name w:val="WW-Absatz-Standardschriftart"/>
    <w:rsid w:val="00AE7EE2"/>
  </w:style>
  <w:style w:type="character" w:customStyle="1" w:styleId="12">
    <w:name w:val="Основной шрифт абзаца1"/>
    <w:rsid w:val="00AE7EE2"/>
  </w:style>
  <w:style w:type="paragraph" w:customStyle="1" w:styleId="af3">
    <w:name w:val="Заголовок"/>
    <w:basedOn w:val="a"/>
    <w:next w:val="ae"/>
    <w:rsid w:val="00AE7EE2"/>
    <w:pPr>
      <w:keepNext/>
      <w:suppressAutoHyphens/>
      <w:spacing w:before="240" w:after="120" w:line="240" w:lineRule="auto"/>
    </w:pPr>
    <w:rPr>
      <w:rFonts w:ascii="Albany AMT" w:eastAsia="Arial Unicode MS" w:hAnsi="Albany AMT" w:cs="Mangal"/>
      <w:sz w:val="28"/>
      <w:szCs w:val="28"/>
      <w:lang w:eastAsia="ar-SA"/>
    </w:rPr>
  </w:style>
  <w:style w:type="paragraph" w:styleId="af4">
    <w:name w:val="List"/>
    <w:basedOn w:val="ae"/>
    <w:rsid w:val="00AE7EE2"/>
    <w:pPr>
      <w:suppressAutoHyphens/>
    </w:pPr>
    <w:rPr>
      <w:rFonts w:ascii="Thorndale AMT" w:hAnsi="Thorndale AMT" w:cs="Mangal"/>
      <w:sz w:val="24"/>
      <w:szCs w:val="24"/>
      <w:lang w:eastAsia="ar-SA"/>
    </w:rPr>
  </w:style>
  <w:style w:type="paragraph" w:customStyle="1" w:styleId="13">
    <w:name w:val="Название1"/>
    <w:basedOn w:val="a"/>
    <w:rsid w:val="00AE7EE2"/>
    <w:pPr>
      <w:suppressLineNumbers/>
      <w:suppressAutoHyphens/>
      <w:spacing w:before="120" w:after="120" w:line="240" w:lineRule="auto"/>
    </w:pPr>
    <w:rPr>
      <w:rFonts w:ascii="Thorndale AMT" w:hAnsi="Thorndale AMT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AE7EE2"/>
    <w:pPr>
      <w:suppressLineNumbers/>
      <w:suppressAutoHyphens/>
      <w:spacing w:after="0" w:line="240" w:lineRule="auto"/>
    </w:pPr>
    <w:rPr>
      <w:rFonts w:ascii="Thorndale AMT" w:hAnsi="Thorndale AMT" w:cs="Mangal"/>
      <w:sz w:val="24"/>
      <w:szCs w:val="24"/>
      <w:lang w:eastAsia="ar-SA"/>
    </w:rPr>
  </w:style>
  <w:style w:type="paragraph" w:customStyle="1" w:styleId="ConsPlusTitle">
    <w:name w:val="ConsPlusTitle"/>
    <w:rsid w:val="00AE7EE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AE7E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AE7EE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AE7EE2"/>
    <w:pPr>
      <w:jc w:val="center"/>
    </w:pPr>
    <w:rPr>
      <w:b/>
      <w:bCs/>
    </w:rPr>
  </w:style>
  <w:style w:type="character" w:styleId="af7">
    <w:name w:val="page number"/>
    <w:basedOn w:val="a0"/>
    <w:rsid w:val="00AE7EE2"/>
  </w:style>
  <w:style w:type="character" w:customStyle="1" w:styleId="15">
    <w:name w:val="Знак сноски1"/>
    <w:rsid w:val="00AE7EE2"/>
    <w:rPr>
      <w:rFonts w:cs="Times New Roman"/>
      <w:vertAlign w:val="superscript"/>
    </w:rPr>
  </w:style>
  <w:style w:type="paragraph" w:customStyle="1" w:styleId="Standard">
    <w:name w:val="Standard"/>
    <w:rsid w:val="008B328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8">
    <w:name w:val="Normal (Web)"/>
    <w:basedOn w:val="a"/>
    <w:rsid w:val="008B328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f9">
    <w:name w:val="Body Text Indent"/>
    <w:basedOn w:val="a"/>
    <w:link w:val="afa"/>
    <w:uiPriority w:val="99"/>
    <w:semiHidden/>
    <w:unhideWhenUsed/>
    <w:rsid w:val="002A1A12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A1A1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19</Pages>
  <Words>4053</Words>
  <Characters>23106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56</cp:revision>
  <cp:lastPrinted>2024-03-22T08:42:00Z</cp:lastPrinted>
  <dcterms:created xsi:type="dcterms:W3CDTF">2023-06-14T11:13:00Z</dcterms:created>
  <dcterms:modified xsi:type="dcterms:W3CDTF">2024-08-06T12:01:00Z</dcterms:modified>
</cp:coreProperties>
</file>