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 БАГАЕВСКОГО СЕЛЬСКОГО ПОСЕЛЕНИЯ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Багаевский район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 </w:t>
      </w:r>
      <w:r>
        <w:rPr>
          <w:rFonts w:ascii="Times New Roman" w:hAnsi="Times New Roman"/>
          <w:color w:val="auto"/>
        </w:rPr>
        <w:t>ПОСТАНОВЛЕНИЕ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от   11.11.2021   №   323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ст-ца Багаевская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8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 18.06.2021г. № 165</w:t>
      </w:r>
    </w:p>
    <w:p>
      <w:pPr>
        <w:pStyle w:val="Normal"/>
        <w:spacing w:lineRule="auto" w:line="28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«О создании комиссии по охране труда и проверки знаний</w:t>
      </w:r>
    </w:p>
    <w:p>
      <w:pPr>
        <w:pStyle w:val="Normal"/>
        <w:spacing w:lineRule="auto" w:line="28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требований охраны труда в Администрации  </w:t>
      </w:r>
    </w:p>
    <w:p>
      <w:pPr>
        <w:pStyle w:val="Normal"/>
        <w:spacing w:lineRule="auto" w:line="28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Багаевского сельского поселения»</w:t>
      </w:r>
    </w:p>
    <w:p>
      <w:pPr>
        <w:pStyle w:val="Normal"/>
        <w:spacing w:lineRule="auto" w:line="28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 xml:space="preserve">В соответствии с требованиями  статей 218, 225 Трудового кодекса Российской Федерации, в целях организации и проведения обучения по охране труда и проверки знаний требований охраны труда работников,  Администрация Багаевского сельского поселения  </w:t>
      </w:r>
      <w:r>
        <w:rPr>
          <w:b/>
          <w:sz w:val="28"/>
          <w:szCs w:val="28"/>
        </w:rPr>
        <w:t>п о с т а н о в л я е т:</w:t>
      </w: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Багаевского сельского поселения от 18.06.2021 года № 165  «</w:t>
      </w:r>
      <w:r>
        <w:rPr>
          <w:b w:val="false"/>
          <w:bCs w:val="false"/>
          <w:sz w:val="28"/>
          <w:szCs w:val="28"/>
        </w:rPr>
        <w:t>О создании комиссии по охране труда и проверки знаний требований охраны труда в Администрации  Багаевского сельского поселения»:</w:t>
      </w:r>
    </w:p>
    <w:p>
      <w:pPr>
        <w:pStyle w:val="Normal"/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</w:rPr>
        <w:t>1.1. приложение № 2 (состав комиссии) читать в новой редакции.</w:t>
      </w:r>
      <w:r>
        <w:rPr>
          <w:sz w:val="28"/>
          <w:szCs w:val="28"/>
        </w:rPr>
        <w:t xml:space="preserve"> </w:t>
      </w:r>
    </w:p>
    <w:p>
      <w:pPr>
        <w:pStyle w:val="Normal"/>
        <w:widowControl/>
        <w:bidi w:val="0"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вступает в силу со дня  подписания и распространяется на правоотношения возникшие с  25.10.2021г.</w:t>
      </w:r>
    </w:p>
    <w:p>
      <w:pPr>
        <w:pStyle w:val="Normal"/>
        <w:ind w:hanging="0"/>
        <w:jc w:val="both"/>
        <w:rPr>
          <w:b/>
          <w:b/>
          <w:bCs/>
          <w:sz w:val="28"/>
          <w:szCs w:val="28"/>
        </w:rPr>
      </w:pPr>
      <w:r>
        <w:rPr>
          <w:kern w:val="2"/>
          <w:sz w:val="28"/>
          <w:szCs w:val="28"/>
        </w:rPr>
        <w:t>3.</w:t>
      </w:r>
      <w:r>
        <w:rPr>
          <w:sz w:val="28"/>
          <w:szCs w:val="28"/>
        </w:rPr>
        <w:t> Контроль за исполнением постановления оставляю за собой.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ConsTitle"/>
        <w:ind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Title"/>
        <w:ind w:right="0" w:hanging="0"/>
        <w:jc w:val="right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     </w:t>
      </w:r>
    </w:p>
    <w:p>
      <w:pPr>
        <w:pStyle w:val="ConsTitle"/>
        <w:ind w:right="0" w:hanging="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Глава Администрации </w:t>
      </w:r>
    </w:p>
    <w:p>
      <w:pPr>
        <w:pStyle w:val="ConsTitle"/>
        <w:ind w:right="0" w:hanging="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Багаевского сельского поселения</w:t>
        <w:tab/>
        <w:tab/>
        <w:tab/>
        <w:tab/>
        <w:tab/>
        <w:t xml:space="preserve">    </w:t>
        <w:tab/>
        <w:t xml:space="preserve">       П.П. Малин</w:t>
      </w:r>
    </w:p>
    <w:p>
      <w:pPr>
        <w:pStyle w:val="ConsTitle"/>
        <w:ind w:right="0" w:hanging="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Title"/>
        <w:ind w:right="0" w:hanging="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Title"/>
        <w:ind w:right="0" w:hanging="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Title"/>
        <w:ind w:right="0" w:hanging="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Title"/>
        <w:ind w:right="0" w:hanging="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Title"/>
        <w:ind w:right="0" w:hanging="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Title"/>
        <w:ind w:right="0" w:hanging="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Title"/>
        <w:ind w:right="0" w:hanging="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Title"/>
        <w:ind w:right="0" w:hanging="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Title"/>
        <w:ind w:right="0" w:hanging="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Постановление вносит </w:t>
      </w:r>
    </w:p>
    <w:p>
      <w:pPr>
        <w:pStyle w:val="ConsTitle"/>
        <w:ind w:right="0" w:hanging="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начальник сектора по социальным </w:t>
      </w:r>
    </w:p>
    <w:p>
      <w:pPr>
        <w:pStyle w:val="ConsTitle"/>
        <w:ind w:right="0" w:hanging="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и кадровым вопросам Е.Б. Бубукина</w:t>
      </w:r>
    </w:p>
    <w:p>
      <w:pPr>
        <w:pStyle w:val="ConsTitle"/>
        <w:ind w:right="0" w:hanging="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Title"/>
        <w:ind w:right="0" w:hanging="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Title"/>
        <w:ind w:right="0" w:hanging="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Title"/>
        <w:ind w:right="0" w:hanging="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Title"/>
        <w:ind w:right="0" w:hanging="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1"/>
        <w:spacing w:lineRule="auto" w:line="240" w:before="0" w:after="0"/>
        <w:jc w:val="center"/>
        <w:rPr>
          <w:rFonts w:ascii="Times New Roman" w:hAnsi="Times New Roman"/>
          <w:b w:val="false"/>
          <w:b w:val="false"/>
          <w:color w:val="auto"/>
        </w:rPr>
      </w:pPr>
      <w:r>
        <w:rPr>
          <w:rFonts w:ascii="Times New Roman" w:hAnsi="Times New Roman"/>
          <w:b w:val="false"/>
          <w:color w:val="auto"/>
        </w:rPr>
        <w:t xml:space="preserve">                                                                               </w:t>
      </w:r>
      <w:r>
        <w:rPr>
          <w:rFonts w:ascii="Times New Roman" w:hAnsi="Times New Roman"/>
          <w:b w:val="false"/>
          <w:color w:val="auto"/>
        </w:rPr>
        <w:t>Приложение</w:t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b w:val="false"/>
          <w:color w:val="auto"/>
        </w:rPr>
        <w:t>№</w:t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b w:val="false"/>
          <w:color w:val="auto"/>
        </w:rPr>
        <w:t>2</w:t>
      </w:r>
    </w:p>
    <w:p>
      <w:pPr>
        <w:pStyle w:val="1"/>
        <w:spacing w:lineRule="auto" w:line="240" w:before="0" w:after="0"/>
        <w:jc w:val="right"/>
        <w:rPr>
          <w:rFonts w:ascii="Times New Roman" w:hAnsi="Times New Roman"/>
          <w:b w:val="false"/>
          <w:b w:val="false"/>
          <w:color w:val="auto"/>
        </w:rPr>
      </w:pPr>
      <w:r>
        <w:rPr>
          <w:rFonts w:ascii="Times New Roman" w:hAnsi="Times New Roman"/>
          <w:b w:val="false"/>
          <w:color w:val="auto"/>
        </w:rPr>
        <w:t>к постановлению  Администрации</w:t>
      </w:r>
    </w:p>
    <w:p>
      <w:pPr>
        <w:pStyle w:val="1"/>
        <w:spacing w:lineRule="auto" w:line="240" w:before="0" w:after="0"/>
        <w:jc w:val="right"/>
        <w:rPr>
          <w:rFonts w:ascii="Times New Roman" w:hAnsi="Times New Roman"/>
          <w:b w:val="false"/>
          <w:b w:val="false"/>
          <w:color w:val="auto"/>
        </w:rPr>
      </w:pPr>
      <w:r>
        <w:rPr>
          <w:rFonts w:ascii="Times New Roman" w:hAnsi="Times New Roman"/>
          <w:b w:val="false"/>
          <w:color w:val="auto"/>
        </w:rPr>
        <w:t xml:space="preserve">Багаевского  сельского поселения   </w:t>
      </w:r>
    </w:p>
    <w:p>
      <w:pPr>
        <w:pStyle w:val="1"/>
        <w:spacing w:lineRule="auto" w:line="240" w:before="0" w:after="0"/>
        <w:jc w:val="both"/>
        <w:rPr>
          <w:rFonts w:ascii="Times New Roman" w:hAnsi="Times New Roman"/>
          <w:b w:val="false"/>
          <w:b w:val="false"/>
          <w:color w:val="auto"/>
        </w:rPr>
      </w:pPr>
      <w:r>
        <w:rPr>
          <w:rFonts w:ascii="Times New Roman" w:hAnsi="Times New Roman"/>
          <w:b w:val="false"/>
          <w:color w:val="auto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 w:val="false"/>
          <w:color w:val="auto"/>
        </w:rPr>
        <w:t>о</w:t>
      </w:r>
      <w:r>
        <w:rPr>
          <w:rFonts w:ascii="Times New Roman" w:hAnsi="Times New Roman"/>
          <w:b w:val="false"/>
          <w:color w:val="auto"/>
        </w:rPr>
        <w:t xml:space="preserve">т   </w:t>
      </w:r>
      <w:r>
        <w:rPr>
          <w:rFonts w:ascii="Times New Roman" w:hAnsi="Times New Roman"/>
          <w:b w:val="false"/>
          <w:color w:val="auto"/>
        </w:rPr>
        <w:t>18.06</w:t>
      </w:r>
      <w:r>
        <w:rPr>
          <w:rFonts w:ascii="Times New Roman" w:hAnsi="Times New Roman"/>
          <w:b w:val="false"/>
          <w:color w:val="auto"/>
        </w:rPr>
        <w:t xml:space="preserve">.2021 №  </w:t>
      </w:r>
      <w:r>
        <w:rPr>
          <w:rFonts w:ascii="Times New Roman" w:hAnsi="Times New Roman"/>
          <w:b w:val="false"/>
          <w:color w:val="auto"/>
        </w:rPr>
        <w:t>165</w:t>
      </w:r>
    </w:p>
    <w:p>
      <w:pPr>
        <w:pStyle w:val="Normal"/>
        <w:spacing w:before="0" w:after="12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охране труда  и проверки знаний требований охраны труда в Администрации Багаевского сельского поселения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6"/>
        <w:tblW w:w="1025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0"/>
        <w:gridCol w:w="4276"/>
        <w:gridCol w:w="5465"/>
      </w:tblGrid>
      <w:tr>
        <w:trPr/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  <w:t>1</w:t>
            </w:r>
          </w:p>
        </w:tc>
        <w:tc>
          <w:tcPr>
            <w:tcW w:w="4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  <w:t>Малин Павел Павлович</w:t>
            </w:r>
          </w:p>
        </w:tc>
        <w:tc>
          <w:tcPr>
            <w:tcW w:w="54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  <w:t>- глава     Администрации Багаевского сельского поселения,  председатель комиссии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</w:tr>
      <w:tr>
        <w:trPr/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  <w:t>2</w:t>
            </w:r>
          </w:p>
        </w:tc>
        <w:tc>
          <w:tcPr>
            <w:tcW w:w="4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  <w:t>Куповцова Оксана Александровна</w:t>
            </w:r>
          </w:p>
        </w:tc>
        <w:tc>
          <w:tcPr>
            <w:tcW w:w="54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  <w:t>- заместитель главы Администрации Багаевского сельского поселения, заместитель председателя комиссии</w:t>
            </w:r>
          </w:p>
        </w:tc>
      </w:tr>
      <w:tr>
        <w:trPr/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  <w:t>3</w:t>
            </w:r>
          </w:p>
        </w:tc>
        <w:tc>
          <w:tcPr>
            <w:tcW w:w="4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  <w:t>Свириденко  Александр Алексеевич</w:t>
            </w:r>
          </w:p>
        </w:tc>
        <w:tc>
          <w:tcPr>
            <w:tcW w:w="54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  <w:t>- главный специалист по ЧС и ПБ, секретарь комиссии</w:t>
            </w:r>
          </w:p>
        </w:tc>
      </w:tr>
      <w:tr>
        <w:trPr/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</w:r>
          </w:p>
        </w:tc>
        <w:tc>
          <w:tcPr>
            <w:tcW w:w="974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cs="Times New Roman"/>
                <w:b/>
                <w:kern w:val="0"/>
                <w:sz w:val="20"/>
                <w:lang w:val="ru-RU" w:bidi="ar-SA"/>
              </w:rPr>
              <w:t>Члены комиссии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  <w:sz w:val="20"/>
              </w:rPr>
            </w:r>
          </w:p>
        </w:tc>
      </w:tr>
      <w:tr>
        <w:trPr/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  <w:t>4</w:t>
            </w:r>
          </w:p>
        </w:tc>
        <w:tc>
          <w:tcPr>
            <w:tcW w:w="427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  <w:t>Бубукина Елена Борисовна</w:t>
            </w:r>
          </w:p>
        </w:tc>
        <w:tc>
          <w:tcPr>
            <w:tcW w:w="546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  <w:t>-начальник сектора по социальным и кадровым вопросам</w:t>
            </w:r>
          </w:p>
        </w:tc>
      </w:tr>
      <w:tr>
        <w:trPr/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  <w:t>5</w:t>
            </w:r>
          </w:p>
        </w:tc>
        <w:tc>
          <w:tcPr>
            <w:tcW w:w="4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both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  <w:t>Владимиров Игорь Викторович</w:t>
            </w:r>
          </w:p>
        </w:tc>
        <w:tc>
          <w:tcPr>
            <w:tcW w:w="54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both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  <w:t>- начальник сектора муниципального хозяйства и торговли</w:t>
            </w:r>
          </w:p>
        </w:tc>
      </w:tr>
      <w:tr>
        <w:trPr/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  <w:t>6</w:t>
            </w:r>
          </w:p>
        </w:tc>
        <w:tc>
          <w:tcPr>
            <w:tcW w:w="4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both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  <w:t>Землянская Людмила Алексеевна</w:t>
            </w:r>
          </w:p>
        </w:tc>
        <w:tc>
          <w:tcPr>
            <w:tcW w:w="54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both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  <w:t>начальник сектора экономики и финансов</w:t>
            </w:r>
          </w:p>
        </w:tc>
      </w:tr>
      <w:tr>
        <w:trPr/>
        <w:tc>
          <w:tcPr>
            <w:tcW w:w="5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  <w:t>7</w:t>
            </w:r>
          </w:p>
        </w:tc>
        <w:tc>
          <w:tcPr>
            <w:tcW w:w="42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both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  <w:t>Костюк Александр Викторович</w:t>
            </w:r>
          </w:p>
        </w:tc>
        <w:tc>
          <w:tcPr>
            <w:tcW w:w="546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both"/>
              <w:rPr>
                <w:rFonts w:ascii="Times New Roman" w:hAnsi="Times New Roman" w:cs="Times New Roman"/>
                <w:kern w:val="0"/>
                <w:sz w:val="20"/>
                <w:lang w:val="ru-RU" w:bidi="ar-SA"/>
              </w:rPr>
            </w:pPr>
            <w:r>
              <w:rPr>
                <w:rFonts w:cs="Times New Roman"/>
                <w:kern w:val="0"/>
                <w:sz w:val="20"/>
                <w:lang w:val="ru-RU" w:bidi="ar-SA"/>
              </w:rPr>
              <w:t>-начальник сектора сельского хозяйства, земельных и имущественных отношений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Старший инспектор </w:t>
        <w:tab/>
        <w:tab/>
        <w:tab/>
        <w:tab/>
        <w:tab/>
        <w:tab/>
        <w:tab/>
        <w:tab/>
        <w:t xml:space="preserve">  Ерошенко В.А.</w:t>
      </w:r>
    </w:p>
    <w:p>
      <w:pPr>
        <w:pStyle w:val="Normal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rPr>
          <w:sz w:val="28"/>
          <w:szCs w:val="28"/>
        </w:rPr>
      </w:pPr>
      <w:r>
        <w:rPr/>
      </w:r>
    </w:p>
    <w:sectPr>
      <w:type w:val="nextPage"/>
      <w:pgSz w:w="11906" w:h="16838"/>
      <w:pgMar w:left="1304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2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44a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a444a9"/>
    <w:pPr>
      <w:keepNext w:val="true"/>
      <w:keepLines/>
      <w:spacing w:lineRule="auto" w:line="360" w:before="480" w:after="0"/>
      <w:outlineLvl w:val="0"/>
    </w:pPr>
    <w:rPr>
      <w:rFonts w:ascii="Arial" w:hAnsi="Arial"/>
      <w:b/>
      <w:bCs/>
      <w:color w:val="365F91"/>
      <w:sz w:val="28"/>
      <w:szCs w:val="28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a444a9"/>
    <w:rPr>
      <w:rFonts w:ascii="Arial" w:hAnsi="Arial" w:eastAsia="Times New Roman"/>
      <w:b/>
      <w:bCs/>
      <w:color w:val="365F91"/>
      <w:sz w:val="28"/>
      <w:szCs w:val="28"/>
    </w:rPr>
  </w:style>
  <w:style w:type="character" w:styleId="ConsPlusNormal" w:customStyle="1">
    <w:name w:val="ConsPlusNormal Знак"/>
    <w:link w:val="ConsPlusNormal0"/>
    <w:uiPriority w:val="99"/>
    <w:qFormat/>
    <w:locked/>
    <w:rsid w:val="00a444a9"/>
    <w:rPr>
      <w:rFonts w:ascii="Arial" w:hAnsi="Arial" w:cs="Arial"/>
      <w:sz w:val="22"/>
      <w:szCs w:val="22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ConsPlusNormal1" w:customStyle="1">
    <w:name w:val="ConsPlusNormal"/>
    <w:link w:val="ConsPlusNormal"/>
    <w:qFormat/>
    <w:rsid w:val="00a444a9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2"/>
      <w:szCs w:val="22"/>
      <w:lang w:val="ru-RU" w:eastAsia="en-US" w:bidi="ar-SA"/>
    </w:rPr>
  </w:style>
  <w:style w:type="paragraph" w:styleId="ConsTitle" w:customStyle="1">
    <w:name w:val="ConsTitle"/>
    <w:uiPriority w:val="99"/>
    <w:qFormat/>
    <w:rsid w:val="00a444a9"/>
    <w:pPr>
      <w:widowControl/>
      <w:suppressAutoHyphens w:val="true"/>
      <w:bidi w:val="0"/>
      <w:spacing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8"/>
      <w:szCs w:val="18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a444a9"/>
    <w:pPr>
      <w:spacing w:before="0" w:after="0"/>
      <w:ind w:left="720" w:hanging="0"/>
      <w:contextualSpacing/>
    </w:pPr>
    <w:rPr/>
  </w:style>
  <w:style w:type="paragraph" w:styleId="NoSpacing">
    <w:name w:val="No Spacing"/>
    <w:qFormat/>
    <w:rsid w:val="0068536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ru-RU" w:eastAsia="en-US" w:bidi="ar-SA"/>
    </w:rPr>
  </w:style>
  <w:style w:type="paragraph" w:styleId="Formattexttopleveltext" w:customStyle="1">
    <w:name w:val="formattext topleveltext"/>
    <w:basedOn w:val="Normal"/>
    <w:qFormat/>
    <w:rsid w:val="00685369"/>
    <w:pPr>
      <w:spacing w:beforeAutospacing="1" w:afterAutospacing="1"/>
    </w:pPr>
    <w:rPr/>
  </w:style>
  <w:style w:type="paragraph" w:styleId="NormalWeb">
    <w:name w:val="Normal (Web)"/>
    <w:basedOn w:val="Normal"/>
    <w:qFormat/>
    <w:rsid w:val="00ba04ec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d6c8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13FB8-2EF8-4D02-AAE9-C53BC4B68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Application>LibreOffice/7.0.3.1$Windows_X86_64 LibreOffice_project/d7547858d014d4cf69878db179d326fc3483e082</Application>
  <Pages>2</Pages>
  <Words>283</Words>
  <Characters>1857</Characters>
  <CharactersWithSpaces>2339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2021-06-08T12:24:00Z</dcterms:created>
  <dc:creator>New</dc:creator>
  <dc:description/>
  <dc:language>ru-RU</dc:language>
  <cp:lastModifiedBy/>
  <dcterms:modified xsi:type="dcterms:W3CDTF">2021-11-11T15:06:11Z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