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DC" w:rsidRPr="003821DC" w:rsidRDefault="003821DC" w:rsidP="003821DC">
      <w:pPr>
        <w:pStyle w:val="32"/>
        <w:shd w:val="clear" w:color="auto" w:fill="auto"/>
        <w:ind w:left="760"/>
        <w:rPr>
          <w:sz w:val="28"/>
          <w:szCs w:val="28"/>
        </w:rPr>
      </w:pPr>
      <w:r w:rsidRPr="003821DC">
        <w:rPr>
          <w:sz w:val="28"/>
          <w:szCs w:val="28"/>
        </w:rPr>
        <w:t>АДМИНИСТРАЦИЯ БАГАЕВСКОГО  СЕЛЬСКОГО</w:t>
      </w:r>
      <w:r w:rsidRPr="003821DC">
        <w:rPr>
          <w:sz w:val="28"/>
          <w:szCs w:val="28"/>
          <w:lang w:eastAsia="en-US" w:bidi="en-US"/>
        </w:rPr>
        <w:t xml:space="preserve"> </w:t>
      </w:r>
      <w:r w:rsidRPr="003821DC">
        <w:rPr>
          <w:sz w:val="28"/>
          <w:szCs w:val="28"/>
        </w:rPr>
        <w:t>ПОСЕЛЕНИЯ</w:t>
      </w:r>
    </w:p>
    <w:p w:rsidR="003821DC" w:rsidRDefault="003821DC" w:rsidP="003821DC">
      <w:pPr>
        <w:pStyle w:val="23"/>
        <w:shd w:val="clear" w:color="auto" w:fill="auto"/>
        <w:tabs>
          <w:tab w:val="left" w:pos="6521"/>
        </w:tabs>
        <w:spacing w:after="0"/>
        <w:ind w:left="4020" w:right="3400"/>
        <w:rPr>
          <w:sz w:val="28"/>
          <w:szCs w:val="28"/>
        </w:rPr>
      </w:pPr>
      <w:r>
        <w:rPr>
          <w:sz w:val="28"/>
          <w:szCs w:val="28"/>
        </w:rPr>
        <w:t xml:space="preserve">Багаевского </w:t>
      </w:r>
      <w:r w:rsidRPr="003821DC">
        <w:rPr>
          <w:sz w:val="28"/>
          <w:szCs w:val="28"/>
        </w:rPr>
        <w:t>района Ростовской области</w:t>
      </w:r>
    </w:p>
    <w:p w:rsidR="003821DC" w:rsidRPr="003821DC" w:rsidRDefault="003821DC" w:rsidP="003821DC">
      <w:pPr>
        <w:pStyle w:val="23"/>
        <w:shd w:val="clear" w:color="auto" w:fill="auto"/>
        <w:tabs>
          <w:tab w:val="left" w:pos="6521"/>
        </w:tabs>
        <w:spacing w:after="0"/>
        <w:ind w:left="4020" w:right="3400"/>
        <w:rPr>
          <w:sz w:val="28"/>
          <w:szCs w:val="28"/>
        </w:rPr>
      </w:pPr>
    </w:p>
    <w:p w:rsidR="003821DC" w:rsidRDefault="003821DC" w:rsidP="003821DC">
      <w:pPr>
        <w:pStyle w:val="42"/>
        <w:shd w:val="clear" w:color="auto" w:fill="auto"/>
        <w:spacing w:before="0" w:after="0" w:line="280" w:lineRule="exact"/>
        <w:ind w:left="40"/>
      </w:pPr>
      <w:r>
        <w:tab/>
        <w:t>ПОСТАНОВЛЕНИЕ</w:t>
      </w:r>
    </w:p>
    <w:p w:rsidR="007E2890" w:rsidRDefault="003821DC" w:rsidP="007E2890">
      <w:pPr>
        <w:pStyle w:val="42"/>
        <w:shd w:val="clear" w:color="auto" w:fill="auto"/>
        <w:spacing w:before="0" w:after="228" w:line="280" w:lineRule="exact"/>
        <w:ind w:left="40"/>
      </w:pPr>
      <w:r>
        <w:tab/>
      </w:r>
    </w:p>
    <w:p w:rsidR="007E2890" w:rsidRPr="007E2890" w:rsidRDefault="003821DC" w:rsidP="007E2890">
      <w:pPr>
        <w:pStyle w:val="42"/>
        <w:shd w:val="clear" w:color="auto" w:fill="auto"/>
        <w:spacing w:before="0" w:after="228" w:line="280" w:lineRule="exact"/>
        <w:ind w:left="40"/>
      </w:pPr>
      <w:r w:rsidRPr="007E2890">
        <w:t xml:space="preserve">от     </w:t>
      </w:r>
      <w:r w:rsidR="007E2890" w:rsidRPr="007E2890">
        <w:t>29</w:t>
      </w:r>
      <w:r w:rsidRPr="007E2890">
        <w:t>.11.2021  №</w:t>
      </w:r>
      <w:r w:rsidR="007E2890" w:rsidRPr="007E2890">
        <w:t>355</w:t>
      </w:r>
    </w:p>
    <w:p w:rsidR="003821DC" w:rsidRPr="007E2890" w:rsidRDefault="003821DC" w:rsidP="007E2890">
      <w:pPr>
        <w:pStyle w:val="42"/>
        <w:shd w:val="clear" w:color="auto" w:fill="auto"/>
        <w:spacing w:before="0" w:after="228" w:line="280" w:lineRule="exact"/>
        <w:ind w:left="40"/>
      </w:pPr>
      <w:r w:rsidRPr="007E2890">
        <w:t>ст. Багаевская</w:t>
      </w:r>
    </w:p>
    <w:p w:rsidR="00AF2897" w:rsidRDefault="00AF2897">
      <w:pPr>
        <w:jc w:val="both"/>
        <w:rPr>
          <w:sz w:val="28"/>
          <w:lang w:eastAsia="en-US"/>
        </w:rPr>
      </w:pPr>
    </w:p>
    <w:p w:rsidR="00AF2897" w:rsidRPr="003821DC" w:rsidRDefault="00F33B3B" w:rsidP="003821DC">
      <w:pPr>
        <w:ind w:left="1701" w:right="2124"/>
        <w:jc w:val="center"/>
        <w:rPr>
          <w:b/>
          <w:sz w:val="28"/>
        </w:rPr>
      </w:pPr>
      <w:r w:rsidRPr="003821DC">
        <w:rPr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AF2897" w:rsidRDefault="00AF2897">
      <w:pPr>
        <w:tabs>
          <w:tab w:val="left" w:pos="840"/>
        </w:tabs>
        <w:jc w:val="both"/>
        <w:rPr>
          <w:sz w:val="28"/>
          <w:szCs w:val="28"/>
        </w:rPr>
      </w:pPr>
    </w:p>
    <w:p w:rsidR="00AF2897" w:rsidRDefault="00AF2897">
      <w:pPr>
        <w:jc w:val="both"/>
        <w:rPr>
          <w:sz w:val="28"/>
        </w:rPr>
      </w:pPr>
    </w:p>
    <w:p w:rsidR="00AF2897" w:rsidRDefault="00F33B3B" w:rsidP="0038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Уставом </w:t>
      </w:r>
      <w:r w:rsidR="003821DC">
        <w:rPr>
          <w:sz w:val="28"/>
          <w:szCs w:val="28"/>
        </w:rPr>
        <w:t xml:space="preserve">Багаевского сельского поселения, Администрация Багаевского сельского поселения  </w:t>
      </w:r>
      <w:proofErr w:type="gramStart"/>
      <w:r w:rsidR="003821DC">
        <w:rPr>
          <w:sz w:val="28"/>
          <w:szCs w:val="28"/>
        </w:rPr>
        <w:t>П</w:t>
      </w:r>
      <w:proofErr w:type="gramEnd"/>
      <w:r w:rsidR="003821DC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AF2897" w:rsidRDefault="00AF2897">
      <w:pPr>
        <w:ind w:firstLine="709"/>
        <w:jc w:val="both"/>
        <w:rPr>
          <w:sz w:val="28"/>
          <w:szCs w:val="28"/>
        </w:rPr>
      </w:pPr>
    </w:p>
    <w:p w:rsidR="00AF2897" w:rsidRDefault="00F3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Утвердить </w:t>
      </w:r>
      <w:r>
        <w:rPr>
          <w:sz w:val="28"/>
          <w:szCs w:val="28"/>
        </w:rPr>
        <w:t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</w:t>
      </w:r>
      <w:r>
        <w:rPr>
          <w:sz w:val="28"/>
        </w:rPr>
        <w:t xml:space="preserve"> согласно приложению к настоящему постановлению.</w:t>
      </w:r>
    </w:p>
    <w:p w:rsidR="00AF2897" w:rsidRDefault="00F33B3B">
      <w:pPr>
        <w:ind w:firstLine="709"/>
        <w:jc w:val="both"/>
      </w:pPr>
      <w:r>
        <w:rPr>
          <w:sz w:val="28"/>
        </w:rPr>
        <w:t xml:space="preserve">2.  </w:t>
      </w:r>
      <w:proofErr w:type="gramStart"/>
      <w:r>
        <w:rPr>
          <w:sz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данное постановление</w:t>
      </w:r>
      <w:r>
        <w:rPr>
          <w:sz w:val="28"/>
          <w:szCs w:val="28"/>
        </w:rPr>
        <w:t xml:space="preserve"> на официальном сайте Администрации </w:t>
      </w:r>
      <w:r w:rsidR="003821DC">
        <w:rPr>
          <w:sz w:val="28"/>
          <w:szCs w:val="28"/>
        </w:rPr>
        <w:t>Багаевского</w:t>
      </w:r>
      <w:r>
        <w:rPr>
          <w:sz w:val="28"/>
          <w:szCs w:val="28"/>
        </w:rPr>
        <w:t xml:space="preserve"> сельское поселение.</w:t>
      </w:r>
    </w:p>
    <w:p w:rsidR="00AF2897" w:rsidRDefault="00382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B3B">
        <w:rPr>
          <w:sz w:val="28"/>
          <w:szCs w:val="28"/>
        </w:rPr>
        <w:t xml:space="preserve">3. </w:t>
      </w:r>
      <w:proofErr w:type="gramStart"/>
      <w:r w:rsidR="00F33B3B">
        <w:rPr>
          <w:sz w:val="28"/>
          <w:szCs w:val="28"/>
        </w:rPr>
        <w:t>Контроль за</w:t>
      </w:r>
      <w:proofErr w:type="gramEnd"/>
      <w:r w:rsidR="00F33B3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начальника сектора муниципального хозяйства и торговли (</w:t>
      </w:r>
      <w:proofErr w:type="spellStart"/>
      <w:r>
        <w:rPr>
          <w:sz w:val="28"/>
          <w:szCs w:val="28"/>
        </w:rPr>
        <w:t>И.В.Владимирова</w:t>
      </w:r>
      <w:proofErr w:type="spellEnd"/>
      <w:r>
        <w:rPr>
          <w:sz w:val="28"/>
          <w:szCs w:val="28"/>
        </w:rPr>
        <w:t>)</w:t>
      </w:r>
      <w:r w:rsidR="00F33B3B">
        <w:rPr>
          <w:sz w:val="28"/>
          <w:szCs w:val="28"/>
        </w:rPr>
        <w:t>.</w:t>
      </w:r>
    </w:p>
    <w:p w:rsidR="00AF2897" w:rsidRDefault="00AF2897">
      <w:pPr>
        <w:rPr>
          <w:sz w:val="28"/>
          <w:szCs w:val="28"/>
        </w:rPr>
      </w:pPr>
    </w:p>
    <w:p w:rsidR="00AF2897" w:rsidRDefault="00AF2897">
      <w:pPr>
        <w:rPr>
          <w:sz w:val="28"/>
          <w:szCs w:val="28"/>
        </w:rPr>
      </w:pPr>
    </w:p>
    <w:p w:rsidR="00AF2897" w:rsidRDefault="005C1D0F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3821DC">
        <w:rPr>
          <w:sz w:val="28"/>
          <w:szCs w:val="28"/>
        </w:rPr>
        <w:t xml:space="preserve"> А</w:t>
      </w:r>
      <w:r w:rsidR="00F33B3B">
        <w:rPr>
          <w:sz w:val="28"/>
          <w:szCs w:val="28"/>
        </w:rPr>
        <w:t xml:space="preserve">дминистрации </w:t>
      </w:r>
    </w:p>
    <w:p w:rsidR="00AF2897" w:rsidRPr="003821DC" w:rsidRDefault="003821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Багаевского</w:t>
      </w:r>
      <w:r w:rsidR="00F33B3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</w:t>
      </w:r>
      <w:r w:rsidR="00F33B3B">
        <w:rPr>
          <w:sz w:val="28"/>
          <w:szCs w:val="28"/>
        </w:rPr>
        <w:t xml:space="preserve">поселения            </w:t>
      </w:r>
      <w:r w:rsidR="00F33B3B">
        <w:rPr>
          <w:sz w:val="28"/>
          <w:szCs w:val="28"/>
        </w:rPr>
        <w:tab/>
      </w:r>
      <w:r w:rsidR="00F33B3B">
        <w:rPr>
          <w:sz w:val="28"/>
          <w:szCs w:val="28"/>
        </w:rPr>
        <w:tab/>
      </w:r>
      <w:r w:rsidR="00F33B3B">
        <w:rPr>
          <w:sz w:val="28"/>
          <w:szCs w:val="28"/>
        </w:rPr>
        <w:tab/>
      </w:r>
      <w:proofErr w:type="spellStart"/>
      <w:r w:rsidR="005C1D0F">
        <w:rPr>
          <w:sz w:val="28"/>
          <w:szCs w:val="28"/>
        </w:rPr>
        <w:t>О.А.Куповцова</w:t>
      </w:r>
      <w:bookmarkStart w:id="0" w:name="_GoBack"/>
      <w:bookmarkEnd w:id="0"/>
      <w:proofErr w:type="spellEnd"/>
      <w:r w:rsidR="00F33B3B">
        <w:rPr>
          <w:sz w:val="28"/>
          <w:szCs w:val="28"/>
        </w:rPr>
        <w:tab/>
      </w:r>
      <w:r w:rsidR="00F33B3B">
        <w:rPr>
          <w:sz w:val="28"/>
          <w:szCs w:val="28"/>
        </w:rPr>
        <w:tab/>
      </w:r>
    </w:p>
    <w:p w:rsidR="00AF2897" w:rsidRDefault="00AF2897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AF2897" w:rsidRDefault="00AF2897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3821DC" w:rsidRDefault="003821DC">
      <w:pPr>
        <w:pStyle w:val="ab"/>
        <w:ind w:left="7088"/>
        <w:jc w:val="left"/>
        <w:rPr>
          <w:b w:val="0"/>
          <w:sz w:val="24"/>
          <w:szCs w:val="24"/>
        </w:rPr>
      </w:pPr>
    </w:p>
    <w:p w:rsidR="003821DC" w:rsidRDefault="003821DC">
      <w:pPr>
        <w:pStyle w:val="ab"/>
        <w:ind w:left="7088"/>
        <w:jc w:val="left"/>
        <w:rPr>
          <w:b w:val="0"/>
          <w:sz w:val="24"/>
          <w:szCs w:val="24"/>
        </w:rPr>
      </w:pPr>
    </w:p>
    <w:p w:rsidR="003821DC" w:rsidRDefault="003821DC">
      <w:pPr>
        <w:pStyle w:val="ab"/>
        <w:ind w:left="7088"/>
        <w:jc w:val="left"/>
        <w:rPr>
          <w:b w:val="0"/>
          <w:sz w:val="24"/>
          <w:szCs w:val="24"/>
        </w:rPr>
      </w:pPr>
    </w:p>
    <w:p w:rsidR="003821DC" w:rsidRDefault="003821DC">
      <w:pPr>
        <w:pStyle w:val="ab"/>
        <w:ind w:left="7088"/>
        <w:jc w:val="left"/>
        <w:rPr>
          <w:b w:val="0"/>
          <w:sz w:val="24"/>
          <w:szCs w:val="24"/>
        </w:rPr>
      </w:pPr>
    </w:p>
    <w:p w:rsidR="003821DC" w:rsidRDefault="003821DC">
      <w:pPr>
        <w:pStyle w:val="ab"/>
        <w:ind w:left="7088"/>
        <w:jc w:val="left"/>
        <w:rPr>
          <w:b w:val="0"/>
          <w:sz w:val="24"/>
          <w:szCs w:val="24"/>
        </w:rPr>
      </w:pPr>
    </w:p>
    <w:p w:rsidR="003821DC" w:rsidRDefault="003821DC">
      <w:pPr>
        <w:pStyle w:val="ab"/>
        <w:ind w:left="7088"/>
        <w:jc w:val="left"/>
        <w:rPr>
          <w:b w:val="0"/>
          <w:sz w:val="24"/>
          <w:szCs w:val="24"/>
        </w:rPr>
      </w:pPr>
    </w:p>
    <w:p w:rsidR="00725D72" w:rsidRDefault="00725D72" w:rsidP="00725D72">
      <w:pPr>
        <w:jc w:val="both"/>
      </w:pPr>
      <w:r>
        <w:t>постановление  вносит:</w:t>
      </w:r>
    </w:p>
    <w:p w:rsidR="00725D72" w:rsidRDefault="00725D72" w:rsidP="00725D72">
      <w:pPr>
        <w:jc w:val="both"/>
      </w:pPr>
      <w:r>
        <w:t>Золотарева Г.М.</w:t>
      </w:r>
    </w:p>
    <w:p w:rsidR="00D53003" w:rsidRDefault="00D53003" w:rsidP="00725D72">
      <w:pPr>
        <w:pStyle w:val="ab"/>
        <w:ind w:left="7088"/>
        <w:jc w:val="both"/>
        <w:rPr>
          <w:b w:val="0"/>
          <w:sz w:val="24"/>
          <w:szCs w:val="24"/>
        </w:rPr>
      </w:pPr>
    </w:p>
    <w:p w:rsidR="00AF2897" w:rsidRDefault="00F33B3B">
      <w:pPr>
        <w:pStyle w:val="ab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1 </w:t>
      </w:r>
    </w:p>
    <w:p w:rsidR="00AF2897" w:rsidRDefault="00F33B3B">
      <w:pPr>
        <w:pStyle w:val="ab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</w:t>
      </w:r>
    </w:p>
    <w:p w:rsidR="00AF2897" w:rsidRDefault="00F33B3B">
      <w:pPr>
        <w:pStyle w:val="ab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</w:p>
    <w:p w:rsidR="00AF2897" w:rsidRDefault="003821DC">
      <w:pPr>
        <w:pStyle w:val="ab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Багаевского</w:t>
      </w:r>
      <w:r w:rsidR="00F33B3B">
        <w:rPr>
          <w:b w:val="0"/>
          <w:sz w:val="24"/>
          <w:szCs w:val="24"/>
        </w:rPr>
        <w:t xml:space="preserve"> сельского </w:t>
      </w:r>
    </w:p>
    <w:p w:rsidR="00AF2897" w:rsidRDefault="003821DC">
      <w:pPr>
        <w:pStyle w:val="ab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F33B3B">
        <w:rPr>
          <w:b w:val="0"/>
          <w:sz w:val="24"/>
          <w:szCs w:val="24"/>
        </w:rPr>
        <w:t xml:space="preserve">оселения </w:t>
      </w:r>
    </w:p>
    <w:p w:rsidR="00AF2897" w:rsidRDefault="003821DC">
      <w:pPr>
        <w:pStyle w:val="ab"/>
        <w:ind w:left="7088"/>
        <w:jc w:val="left"/>
      </w:pPr>
      <w:r>
        <w:rPr>
          <w:b w:val="0"/>
          <w:sz w:val="24"/>
          <w:szCs w:val="24"/>
        </w:rPr>
        <w:t xml:space="preserve">от </w:t>
      </w:r>
      <w:r w:rsidR="007E2890">
        <w:rPr>
          <w:b w:val="0"/>
          <w:sz w:val="24"/>
          <w:szCs w:val="24"/>
        </w:rPr>
        <w:t>29.</w:t>
      </w:r>
      <w:r>
        <w:rPr>
          <w:b w:val="0"/>
          <w:sz w:val="24"/>
          <w:szCs w:val="24"/>
        </w:rPr>
        <w:t>11.2021</w:t>
      </w:r>
      <w:r w:rsidR="00F33B3B">
        <w:rPr>
          <w:b w:val="0"/>
          <w:sz w:val="24"/>
          <w:szCs w:val="24"/>
        </w:rPr>
        <w:t xml:space="preserve">  №</w:t>
      </w:r>
      <w:r w:rsidR="007E2890">
        <w:rPr>
          <w:b w:val="0"/>
          <w:sz w:val="24"/>
          <w:szCs w:val="24"/>
        </w:rPr>
        <w:t>355</w:t>
      </w:r>
    </w:p>
    <w:p w:rsidR="00AF2897" w:rsidRDefault="00AF2897">
      <w:pPr>
        <w:pStyle w:val="ab"/>
        <w:ind w:firstLine="709"/>
        <w:rPr>
          <w:sz w:val="24"/>
        </w:rPr>
      </w:pPr>
    </w:p>
    <w:p w:rsidR="00AF2897" w:rsidRDefault="00F33B3B">
      <w:pPr>
        <w:pStyle w:val="ab"/>
        <w:ind w:firstLine="709"/>
      </w:pPr>
      <w:r>
        <w:t>Положение</w:t>
      </w:r>
    </w:p>
    <w:p w:rsidR="00AF2897" w:rsidRDefault="00F33B3B">
      <w:pPr>
        <w:pStyle w:val="ab"/>
        <w:ind w:firstLine="709"/>
      </w:pPr>
      <w: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AF2897" w:rsidRDefault="00AF2897">
      <w:pPr>
        <w:pStyle w:val="ab"/>
        <w:ind w:firstLine="709"/>
        <w:jc w:val="left"/>
        <w:rPr>
          <w:b w:val="0"/>
        </w:rPr>
      </w:pPr>
    </w:p>
    <w:p w:rsidR="00AF2897" w:rsidRDefault="00F33B3B">
      <w:pPr>
        <w:pStyle w:val="ab"/>
        <w:ind w:firstLine="709"/>
      </w:pPr>
      <w:r>
        <w:t>1 Общие положения</w:t>
      </w:r>
    </w:p>
    <w:p w:rsidR="00AF2897" w:rsidRPr="00B4574D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1.1. Настоящее Положение определяет правовые и организационные основы реализации органами местного самоуправления муниципального образования </w:t>
      </w:r>
      <w:r w:rsidR="00D53003">
        <w:rPr>
          <w:b w:val="0"/>
        </w:rPr>
        <w:t>Багаевского</w:t>
      </w:r>
      <w:r>
        <w:rPr>
          <w:b w:val="0"/>
        </w:rPr>
        <w:t xml:space="preserve"> сельского поселения полномочий по решению вопроса местного значения </w:t>
      </w:r>
      <w:r w:rsidRPr="00B4574D">
        <w:rPr>
          <w:b w:val="0"/>
        </w:rPr>
        <w:t>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1.2. Основные  понятия, используемые в настоящем положении</w:t>
      </w:r>
    </w:p>
    <w:p w:rsidR="00AF2897" w:rsidRDefault="00F33B3B">
      <w:pPr>
        <w:pStyle w:val="ab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AF2897" w:rsidRDefault="00F33B3B">
      <w:pPr>
        <w:pStyle w:val="ab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AF2897" w:rsidRDefault="00F33B3B">
      <w:pPr>
        <w:pStyle w:val="ab"/>
        <w:numPr>
          <w:ilvl w:val="0"/>
          <w:numId w:val="1"/>
        </w:numPr>
        <w:ind w:left="0" w:firstLine="709"/>
        <w:jc w:val="both"/>
        <w:rPr>
          <w:b w:val="0"/>
        </w:rPr>
      </w:pPr>
      <w:proofErr w:type="gramStart"/>
      <w:r>
        <w:rPr>
          <w:b w:val="0"/>
        </w:rPr>
        <w:t>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1.3. Основные цели и задачи настоящего положения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Цель экологического просвещения и формирования экологической культуры:</w:t>
      </w:r>
    </w:p>
    <w:p w:rsidR="00AF2897" w:rsidRDefault="00F33B3B">
      <w:pPr>
        <w:pStyle w:val="ab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 xml:space="preserve">формирование бережного отношения к природе и повышение экологической культуры на территории </w:t>
      </w:r>
      <w:r w:rsidR="00D53003">
        <w:rPr>
          <w:b w:val="0"/>
        </w:rPr>
        <w:t>Багаевского</w:t>
      </w:r>
      <w:r>
        <w:rPr>
          <w:b w:val="0"/>
        </w:rPr>
        <w:t xml:space="preserve"> сельского поселения;</w:t>
      </w:r>
    </w:p>
    <w:p w:rsidR="00AF2897" w:rsidRDefault="00F33B3B">
      <w:pPr>
        <w:pStyle w:val="ab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>сохранение благоприятной окружающей среды, биологического разнообразия и природных ресурсов.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Задачи экологического просвещения и формирования экологической культуры:</w:t>
      </w:r>
    </w:p>
    <w:p w:rsidR="00AF2897" w:rsidRDefault="00F33B3B">
      <w:pPr>
        <w:pStyle w:val="ab"/>
        <w:numPr>
          <w:ilvl w:val="0"/>
          <w:numId w:val="3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>повышение уровня знаний, умений, навыков на</w:t>
      </w:r>
      <w:r w:rsidR="00B4574D">
        <w:rPr>
          <w:b w:val="0"/>
        </w:rPr>
        <w:t>селения на территории Багаевского</w:t>
      </w:r>
      <w:r>
        <w:rPr>
          <w:b w:val="0"/>
        </w:rPr>
        <w:t xml:space="preserve"> сельского поселения в сфере охраны окружающей среды и экологической безопасности;</w:t>
      </w:r>
    </w:p>
    <w:p w:rsidR="00AF2897" w:rsidRDefault="00F33B3B">
      <w:pPr>
        <w:pStyle w:val="ab"/>
        <w:numPr>
          <w:ilvl w:val="0"/>
          <w:numId w:val="3"/>
        </w:numPr>
        <w:ind w:left="0" w:firstLine="709"/>
        <w:jc w:val="both"/>
        <w:rPr>
          <w:b w:val="0"/>
        </w:rPr>
      </w:pPr>
      <w:r>
        <w:rPr>
          <w:b w:val="0"/>
        </w:rPr>
        <w:t>информационное обеспечение в сфере охраны окружающей среды и экологической безопасности;</w:t>
      </w:r>
    </w:p>
    <w:p w:rsidR="00AF2897" w:rsidRDefault="00F33B3B">
      <w:pPr>
        <w:pStyle w:val="ab"/>
        <w:numPr>
          <w:ilvl w:val="0"/>
          <w:numId w:val="3"/>
        </w:numPr>
        <w:ind w:left="0" w:firstLine="709"/>
        <w:jc w:val="both"/>
        <w:rPr>
          <w:b w:val="0"/>
        </w:rPr>
      </w:pPr>
      <w:r>
        <w:rPr>
          <w:b w:val="0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AF2897" w:rsidRDefault="00F33B3B">
      <w:pPr>
        <w:pStyle w:val="ab"/>
        <w:numPr>
          <w:ilvl w:val="0"/>
          <w:numId w:val="3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повышение роли особо охраняемых природных территорий как </w:t>
      </w:r>
      <w:proofErr w:type="spellStart"/>
      <w:r>
        <w:rPr>
          <w:b w:val="0"/>
        </w:rPr>
        <w:t>эколого</w:t>
      </w:r>
      <w:proofErr w:type="spellEnd"/>
      <w:r>
        <w:rPr>
          <w:b w:val="0"/>
        </w:rPr>
        <w:t xml:space="preserve"> - просветительских центров;</w:t>
      </w:r>
    </w:p>
    <w:p w:rsidR="00AF2897" w:rsidRDefault="00F33B3B">
      <w:pPr>
        <w:pStyle w:val="ab"/>
        <w:numPr>
          <w:ilvl w:val="0"/>
          <w:numId w:val="3"/>
        </w:numPr>
        <w:ind w:left="0" w:firstLine="709"/>
        <w:jc w:val="both"/>
        <w:rPr>
          <w:b w:val="0"/>
        </w:rPr>
      </w:pPr>
      <w:r>
        <w:rPr>
          <w:b w:val="0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AF2897" w:rsidRDefault="00AF2897">
      <w:pPr>
        <w:pStyle w:val="ab"/>
        <w:ind w:firstLine="709"/>
      </w:pPr>
    </w:p>
    <w:p w:rsidR="00AF2897" w:rsidRDefault="00F33B3B">
      <w:pPr>
        <w:pStyle w:val="ab"/>
        <w:ind w:firstLine="709"/>
      </w:pPr>
      <w:r>
        <w:t>2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AF2897" w:rsidRDefault="00AF2897">
      <w:pPr>
        <w:pStyle w:val="ab"/>
        <w:ind w:firstLine="709"/>
      </w:pP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2.1. Администрация на основании Устава </w:t>
      </w:r>
      <w:r w:rsidR="00B4574D">
        <w:rPr>
          <w:b w:val="0"/>
        </w:rPr>
        <w:t>Багаевского</w:t>
      </w:r>
      <w:r>
        <w:rPr>
          <w:b w:val="0"/>
        </w:rPr>
        <w:t xml:space="preserve"> сельского поселения в реализации вопроса местного значения осуществляет следующие полномочия:</w:t>
      </w:r>
    </w:p>
    <w:p w:rsidR="00AF2897" w:rsidRDefault="00F33B3B">
      <w:pPr>
        <w:pStyle w:val="ab"/>
        <w:numPr>
          <w:ilvl w:val="0"/>
          <w:numId w:val="4"/>
        </w:numPr>
        <w:ind w:left="0" w:firstLine="709"/>
        <w:jc w:val="both"/>
      </w:pPr>
      <w:r>
        <w:rPr>
          <w:b w:val="0"/>
        </w:rPr>
        <w:t>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AF2897" w:rsidRDefault="00F33B3B">
      <w:pPr>
        <w:pStyle w:val="ab"/>
        <w:numPr>
          <w:ilvl w:val="0"/>
          <w:numId w:val="4"/>
        </w:numPr>
        <w:ind w:left="0" w:firstLine="709"/>
        <w:jc w:val="both"/>
      </w:pPr>
      <w:r>
        <w:rPr>
          <w:b w:val="0"/>
        </w:rPr>
        <w:t>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AF2897" w:rsidRDefault="00AF2897">
      <w:pPr>
        <w:pStyle w:val="ab"/>
        <w:ind w:left="709"/>
        <w:jc w:val="both"/>
        <w:rPr>
          <w:b w:val="0"/>
        </w:rPr>
      </w:pPr>
    </w:p>
    <w:p w:rsidR="00AF2897" w:rsidRDefault="00F33B3B">
      <w:pPr>
        <w:pStyle w:val="ab"/>
        <w:ind w:firstLine="709"/>
      </w:pPr>
      <w:r>
        <w:t>3 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AF2897" w:rsidRDefault="00AF2897">
      <w:pPr>
        <w:pStyle w:val="ab"/>
        <w:ind w:firstLine="709"/>
        <w:jc w:val="left"/>
      </w:pP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3.1. Разработка и утверждение положения осуществляется согласно Уставу муни</w:t>
      </w:r>
      <w:r w:rsidR="00B4574D">
        <w:rPr>
          <w:b w:val="0"/>
        </w:rPr>
        <w:t>ципального образования Багаевского</w:t>
      </w:r>
      <w:r>
        <w:rPr>
          <w:b w:val="0"/>
        </w:rPr>
        <w:t xml:space="preserve"> сельское поселение.   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К мероприятиям программы могут относиться: 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3.3. Проведение мероприятий может осуществляться как силами Администрации </w:t>
      </w:r>
      <w:r w:rsidR="00806C61">
        <w:rPr>
          <w:b w:val="0"/>
        </w:rPr>
        <w:t>Багаевское</w:t>
      </w:r>
      <w:r>
        <w:rPr>
          <w:b w:val="0"/>
        </w:rPr>
        <w:t xml:space="preserve"> сельского поселения,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3.4. </w:t>
      </w:r>
      <w:proofErr w:type="gramStart"/>
      <w:r>
        <w:rPr>
          <w:b w:val="0"/>
        </w:rPr>
        <w:t xml:space="preserve"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 </w:t>
      </w:r>
      <w:r w:rsidR="00806C61">
        <w:rPr>
          <w:b w:val="0"/>
        </w:rPr>
        <w:t>Багаевская</w:t>
      </w:r>
      <w:r>
        <w:rPr>
          <w:b w:val="0"/>
        </w:rPr>
        <w:t xml:space="preserve"> 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</w:t>
      </w:r>
      <w:proofErr w:type="gramEnd"/>
      <w:r>
        <w:rPr>
          <w:b w:val="0"/>
        </w:rPr>
        <w:t xml:space="preserve"> образования, жителей муниципального образования к реализации вопроса местного значения – осуществление 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AF2897" w:rsidRDefault="00AF2897">
      <w:pPr>
        <w:pStyle w:val="ab"/>
        <w:ind w:left="709"/>
        <w:jc w:val="both"/>
        <w:rPr>
          <w:b w:val="0"/>
        </w:rPr>
      </w:pPr>
    </w:p>
    <w:p w:rsidR="00AF2897" w:rsidRDefault="00F33B3B">
      <w:pPr>
        <w:pStyle w:val="ab"/>
        <w:ind w:left="709"/>
      </w:pPr>
      <w:r>
        <w:t>4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AF2897" w:rsidRDefault="00AF2897">
      <w:pPr>
        <w:pStyle w:val="ab"/>
        <w:ind w:left="709"/>
        <w:jc w:val="left"/>
        <w:rPr>
          <w:b w:val="0"/>
        </w:rPr>
      </w:pP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</w:t>
      </w:r>
      <w:r w:rsidR="00725D72">
        <w:rPr>
          <w:b w:val="0"/>
          <w:szCs w:val="28"/>
        </w:rPr>
        <w:t>Багаевского</w:t>
      </w:r>
      <w:r>
        <w:rPr>
          <w:b w:val="0"/>
          <w:szCs w:val="28"/>
        </w:rPr>
        <w:t xml:space="preserve"> сельского поселения</w:t>
      </w:r>
      <w:r>
        <w:rPr>
          <w:b w:val="0"/>
        </w:rPr>
        <w:t>.</w:t>
      </w: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AF2897" w:rsidRDefault="00AF2897">
      <w:pPr>
        <w:pStyle w:val="ab"/>
        <w:ind w:firstLine="709"/>
        <w:jc w:val="left"/>
        <w:rPr>
          <w:b w:val="0"/>
        </w:rPr>
      </w:pPr>
    </w:p>
    <w:p w:rsidR="00AF2897" w:rsidRDefault="00F33B3B">
      <w:pPr>
        <w:pStyle w:val="ab"/>
        <w:ind w:firstLine="709"/>
      </w:pPr>
      <w:r>
        <w:t>5 Ответственность органов и должностных лиц местного самоуправления</w:t>
      </w:r>
    </w:p>
    <w:p w:rsidR="00AF2897" w:rsidRDefault="00AF2897">
      <w:pPr>
        <w:pStyle w:val="ab"/>
        <w:ind w:firstLine="709"/>
      </w:pPr>
    </w:p>
    <w:p w:rsidR="00AF2897" w:rsidRDefault="00F33B3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AF2897" w:rsidRDefault="00AF2897">
      <w:pPr>
        <w:pStyle w:val="ab"/>
        <w:ind w:left="851"/>
        <w:jc w:val="both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AF2897" w:rsidRDefault="00AF2897">
      <w:pPr>
        <w:pStyle w:val="ab"/>
        <w:jc w:val="left"/>
        <w:rPr>
          <w:b w:val="0"/>
        </w:rPr>
      </w:pPr>
    </w:p>
    <w:p w:rsidR="00D53003" w:rsidRDefault="00D53003">
      <w:pPr>
        <w:pStyle w:val="ab"/>
        <w:ind w:left="5245"/>
        <w:jc w:val="right"/>
        <w:rPr>
          <w:b w:val="0"/>
        </w:rPr>
      </w:pPr>
    </w:p>
    <w:p w:rsidR="00D53003" w:rsidRDefault="00D53003">
      <w:pPr>
        <w:pStyle w:val="ab"/>
        <w:ind w:left="5245"/>
        <w:jc w:val="right"/>
        <w:rPr>
          <w:b w:val="0"/>
          <w:sz w:val="24"/>
          <w:szCs w:val="24"/>
        </w:rPr>
      </w:pPr>
    </w:p>
    <w:p w:rsidR="00D53003" w:rsidRDefault="00D53003">
      <w:pPr>
        <w:pStyle w:val="ab"/>
        <w:ind w:left="5245"/>
        <w:jc w:val="right"/>
        <w:rPr>
          <w:b w:val="0"/>
          <w:sz w:val="24"/>
          <w:szCs w:val="24"/>
        </w:rPr>
      </w:pPr>
    </w:p>
    <w:p w:rsidR="00D53003" w:rsidRDefault="00D53003">
      <w:pPr>
        <w:pStyle w:val="ab"/>
        <w:ind w:left="5245"/>
        <w:jc w:val="right"/>
        <w:rPr>
          <w:b w:val="0"/>
          <w:sz w:val="24"/>
          <w:szCs w:val="24"/>
        </w:rPr>
      </w:pPr>
    </w:p>
    <w:p w:rsidR="00D53003" w:rsidRDefault="00D53003">
      <w:pPr>
        <w:pStyle w:val="ab"/>
        <w:ind w:left="5245"/>
        <w:jc w:val="right"/>
        <w:rPr>
          <w:b w:val="0"/>
          <w:sz w:val="24"/>
          <w:szCs w:val="24"/>
        </w:rPr>
      </w:pPr>
    </w:p>
    <w:p w:rsidR="00D53003" w:rsidRDefault="00D53003">
      <w:pPr>
        <w:pStyle w:val="ab"/>
        <w:ind w:left="5245"/>
        <w:jc w:val="right"/>
        <w:rPr>
          <w:b w:val="0"/>
          <w:sz w:val="24"/>
          <w:szCs w:val="24"/>
        </w:rPr>
      </w:pPr>
    </w:p>
    <w:p w:rsidR="00D53003" w:rsidRDefault="00D53003">
      <w:pPr>
        <w:pStyle w:val="ab"/>
        <w:ind w:left="5245"/>
        <w:jc w:val="right"/>
        <w:rPr>
          <w:b w:val="0"/>
          <w:sz w:val="24"/>
          <w:szCs w:val="24"/>
        </w:rPr>
      </w:pPr>
    </w:p>
    <w:p w:rsidR="00AF2897" w:rsidRDefault="00F33B3B">
      <w:pPr>
        <w:pStyle w:val="ab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1 </w:t>
      </w:r>
    </w:p>
    <w:p w:rsidR="00AF2897" w:rsidRDefault="00F33B3B">
      <w:pPr>
        <w:pStyle w:val="ab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 </w:t>
      </w:r>
    </w:p>
    <w:p w:rsidR="00AF2897" w:rsidRDefault="00F33B3B">
      <w:pPr>
        <w:pStyle w:val="ab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</w:p>
    <w:p w:rsidR="00AF2897" w:rsidRDefault="00806C61">
      <w:pPr>
        <w:pStyle w:val="ab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Багаевского</w:t>
      </w:r>
      <w:r w:rsidR="00F33B3B">
        <w:rPr>
          <w:b w:val="0"/>
          <w:sz w:val="24"/>
          <w:szCs w:val="24"/>
        </w:rPr>
        <w:t xml:space="preserve"> сельского </w:t>
      </w:r>
    </w:p>
    <w:p w:rsidR="00AF2897" w:rsidRDefault="00F33B3B">
      <w:pPr>
        <w:pStyle w:val="ab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поселения </w:t>
      </w:r>
    </w:p>
    <w:p w:rsidR="00AF2897" w:rsidRDefault="00806C61">
      <w:pPr>
        <w:pStyle w:val="ab"/>
        <w:ind w:left="5245"/>
        <w:jc w:val="right"/>
      </w:pPr>
      <w:r>
        <w:rPr>
          <w:b w:val="0"/>
          <w:sz w:val="24"/>
          <w:szCs w:val="24"/>
        </w:rPr>
        <w:t xml:space="preserve">от </w:t>
      </w:r>
      <w:r w:rsidR="007E2890">
        <w:rPr>
          <w:b w:val="0"/>
          <w:sz w:val="24"/>
          <w:szCs w:val="24"/>
        </w:rPr>
        <w:t>29.</w:t>
      </w:r>
      <w:r>
        <w:rPr>
          <w:b w:val="0"/>
          <w:sz w:val="24"/>
          <w:szCs w:val="24"/>
        </w:rPr>
        <w:t>11.21</w:t>
      </w:r>
      <w:r w:rsidR="00F33B3B">
        <w:rPr>
          <w:b w:val="0"/>
          <w:sz w:val="24"/>
          <w:szCs w:val="24"/>
        </w:rPr>
        <w:t xml:space="preserve"> №</w:t>
      </w:r>
      <w:r w:rsidR="007E2890">
        <w:rPr>
          <w:b w:val="0"/>
          <w:sz w:val="24"/>
          <w:szCs w:val="24"/>
        </w:rPr>
        <w:t>355</w:t>
      </w:r>
    </w:p>
    <w:p w:rsidR="00AF2897" w:rsidRDefault="00F33B3B">
      <w:pPr>
        <w:pStyle w:val="ab"/>
      </w:pPr>
      <w:r>
        <w:t>План мероприятий по экологическому воспитанию населения и формированию экологической культуры в области обращения с твердыми</w:t>
      </w:r>
      <w:r w:rsidR="00806C61">
        <w:t xml:space="preserve"> коммунальными отходами на 2021-2030</w:t>
      </w:r>
      <w:r>
        <w:t xml:space="preserve"> годы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334"/>
        <w:gridCol w:w="2551"/>
        <w:gridCol w:w="2234"/>
      </w:tblGrid>
      <w:tr w:rsidR="00AF2897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F33B3B">
            <w:pPr>
              <w:pStyle w:val="ab"/>
              <w:jc w:val="left"/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AF2897" w:rsidRDefault="00F33B3B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F33B3B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F33B3B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F33B3B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Сроки исполнения</w:t>
            </w:r>
          </w:p>
        </w:tc>
      </w:tr>
      <w:tr w:rsidR="00AF2897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F33B3B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F33B3B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во Всероссийских экологических акциях и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F33B3B" w:rsidP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 w:rsidR="00806C61">
              <w:rPr>
                <w:b w:val="0"/>
                <w:sz w:val="24"/>
                <w:szCs w:val="24"/>
              </w:rPr>
              <w:t>Багаевского</w:t>
            </w:r>
            <w:r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7" w:rsidRDefault="00AF2897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AF2897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</w:t>
            </w:r>
            <w:r w:rsidR="00F33B3B">
              <w:rPr>
                <w:b w:val="0"/>
                <w:sz w:val="24"/>
                <w:szCs w:val="24"/>
              </w:rPr>
              <w:t xml:space="preserve"> - 20</w:t>
            </w:r>
            <w:r>
              <w:rPr>
                <w:b w:val="0"/>
                <w:sz w:val="24"/>
                <w:szCs w:val="24"/>
              </w:rPr>
              <w:t>30</w:t>
            </w:r>
          </w:p>
        </w:tc>
      </w:tr>
      <w:tr w:rsidR="00806C61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Pr="00806C61" w:rsidRDefault="00806C61">
            <w:r w:rsidRPr="00806C61">
              <w:rPr>
                <w:sz w:val="24"/>
                <w:szCs w:val="24"/>
              </w:rPr>
              <w:t>Администрация Багаевского сельского поселения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  <w:tr w:rsidR="00806C61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 w:rsidP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Размещение на официальном сайте Администрации Багаевского сельского поселения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Pr="00806C61" w:rsidRDefault="00806C61">
            <w:r w:rsidRPr="00806C61">
              <w:rPr>
                <w:sz w:val="24"/>
                <w:szCs w:val="24"/>
              </w:rPr>
              <w:t>Администрация Багаевского сельского поселения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806C61" w:rsidRDefault="00806C61" w:rsidP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  <w:tr w:rsidR="00806C61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Pr="00806C61" w:rsidRDefault="00806C61">
            <w:r w:rsidRPr="00806C61">
              <w:rPr>
                <w:sz w:val="24"/>
                <w:szCs w:val="24"/>
              </w:rPr>
              <w:t>Администрация Багаевского сельского поселения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806C61" w:rsidRDefault="00806C61" w:rsidP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  <w:tr w:rsidR="00806C61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 w:rsidP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Оборудование контейнерных площадок на территории Багаевского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Pr="00806C61" w:rsidRDefault="00806C61">
            <w:r w:rsidRPr="00806C61">
              <w:rPr>
                <w:sz w:val="24"/>
                <w:szCs w:val="24"/>
              </w:rPr>
              <w:t>Администрация Багаевского сельского поселения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  <w:tr w:rsidR="00D53003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Pr="00D53003" w:rsidRDefault="00D53003">
            <w:pPr>
              <w:rPr>
                <w:sz w:val="24"/>
                <w:szCs w:val="24"/>
              </w:rPr>
            </w:pPr>
            <w:r w:rsidRPr="00D53003">
              <w:rPr>
                <w:sz w:val="24"/>
                <w:szCs w:val="24"/>
              </w:rPr>
              <w:t>Учреждения образования и культуры (по согласованию)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  <w:tr w:rsidR="00D53003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Pr="00D53003" w:rsidRDefault="00D53003">
            <w:pPr>
              <w:rPr>
                <w:sz w:val="24"/>
                <w:szCs w:val="24"/>
              </w:rPr>
            </w:pPr>
            <w:r w:rsidRPr="00D53003">
              <w:rPr>
                <w:sz w:val="24"/>
                <w:szCs w:val="24"/>
              </w:rPr>
              <w:t>Учреждения образования и культуры (по согласованию)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D53003" w:rsidRDefault="00D53003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  <w:tr w:rsidR="00806C61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Pr="00D53003" w:rsidRDefault="00D53003">
            <w:pPr>
              <w:rPr>
                <w:sz w:val="24"/>
                <w:szCs w:val="24"/>
              </w:rPr>
            </w:pPr>
            <w:r w:rsidRPr="00D53003">
              <w:rPr>
                <w:sz w:val="24"/>
                <w:szCs w:val="24"/>
              </w:rPr>
              <w:t>Учреждения образования и культуры (по согласованию)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  <w:tr w:rsidR="00806C61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Pr="00806C61" w:rsidRDefault="00806C61">
            <w:r w:rsidRPr="00806C61">
              <w:rPr>
                <w:sz w:val="24"/>
                <w:szCs w:val="24"/>
              </w:rPr>
              <w:t>Администрация Багаевского сельского поселения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06C61" w:rsidTr="00806C6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Pr="00806C61" w:rsidRDefault="00806C61">
            <w:r w:rsidRPr="00806C61">
              <w:rPr>
                <w:sz w:val="24"/>
                <w:szCs w:val="24"/>
              </w:rPr>
              <w:t>Администрация Багаевского сельского поселения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  <w:p w:rsidR="00806C61" w:rsidRDefault="00806C61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2021 - 2030</w:t>
            </w:r>
          </w:p>
        </w:tc>
      </w:tr>
    </w:tbl>
    <w:p w:rsidR="00AF2897" w:rsidRDefault="00AF2897">
      <w:pPr>
        <w:pStyle w:val="ab"/>
        <w:jc w:val="left"/>
      </w:pPr>
    </w:p>
    <w:sectPr w:rsidR="00AF2897" w:rsidSect="00D53003">
      <w:headerReference w:type="default" r:id="rId9"/>
      <w:pgSz w:w="11906" w:h="16838"/>
      <w:pgMar w:top="851" w:right="567" w:bottom="851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EA" w:rsidRDefault="004D7AEA" w:rsidP="00AF2897">
      <w:r>
        <w:separator/>
      </w:r>
    </w:p>
  </w:endnote>
  <w:endnote w:type="continuationSeparator" w:id="0">
    <w:p w:rsidR="004D7AEA" w:rsidRDefault="004D7AEA" w:rsidP="00AF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EA" w:rsidRDefault="004D7AEA" w:rsidP="00AF2897">
      <w:r>
        <w:separator/>
      </w:r>
    </w:p>
  </w:footnote>
  <w:footnote w:type="continuationSeparator" w:id="0">
    <w:p w:rsidR="004D7AEA" w:rsidRDefault="004D7AEA" w:rsidP="00AF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7" w:rsidRDefault="00AF2897"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1F03"/>
    <w:multiLevelType w:val="multilevel"/>
    <w:tmpl w:val="C322A1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4B97230C"/>
    <w:multiLevelType w:val="multilevel"/>
    <w:tmpl w:val="817A943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41729E"/>
    <w:multiLevelType w:val="multilevel"/>
    <w:tmpl w:val="EE2A6CFE"/>
    <w:lvl w:ilvl="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554864"/>
    <w:multiLevelType w:val="multilevel"/>
    <w:tmpl w:val="B28E5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89C3CF6"/>
    <w:multiLevelType w:val="multilevel"/>
    <w:tmpl w:val="CAB05B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897"/>
    <w:rsid w:val="00220BDE"/>
    <w:rsid w:val="00232628"/>
    <w:rsid w:val="003821DC"/>
    <w:rsid w:val="004665CA"/>
    <w:rsid w:val="0049063D"/>
    <w:rsid w:val="004D7AEA"/>
    <w:rsid w:val="005C1D0F"/>
    <w:rsid w:val="00725D72"/>
    <w:rsid w:val="007E2890"/>
    <w:rsid w:val="00806C61"/>
    <w:rsid w:val="00916274"/>
    <w:rsid w:val="00AF2897"/>
    <w:rsid w:val="00B4574D"/>
    <w:rsid w:val="00D53003"/>
    <w:rsid w:val="00F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customStyle="1" w:styleId="21">
    <w:name w:val="Заголовок 21"/>
    <w:basedOn w:val="a"/>
    <w:next w:val="a"/>
    <w:qFormat/>
    <w:rsid w:val="00A273FF"/>
    <w:pPr>
      <w:keepNext/>
      <w:jc w:val="center"/>
      <w:outlineLvl w:val="1"/>
    </w:pPr>
    <w:rPr>
      <w:b/>
      <w:sz w:val="36"/>
    </w:rPr>
  </w:style>
  <w:style w:type="paragraph" w:customStyle="1" w:styleId="41">
    <w:name w:val="Заголовок 41"/>
    <w:basedOn w:val="a"/>
    <w:next w:val="a"/>
    <w:link w:val="4"/>
    <w:qFormat/>
    <w:rsid w:val="00A273FF"/>
    <w:pPr>
      <w:keepNext/>
      <w:jc w:val="center"/>
      <w:outlineLvl w:val="3"/>
    </w:pPr>
    <w:rPr>
      <w:b/>
      <w:sz w:val="28"/>
    </w:rPr>
  </w:style>
  <w:style w:type="paragraph" w:customStyle="1" w:styleId="51">
    <w:name w:val="Заголовок 51"/>
    <w:basedOn w:val="a"/>
    <w:next w:val="a"/>
    <w:link w:val="5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customStyle="1" w:styleId="61">
    <w:name w:val="Заголовок 61"/>
    <w:basedOn w:val="a"/>
    <w:next w:val="a"/>
    <w:link w:val="6"/>
    <w:qFormat/>
    <w:rsid w:val="00A273FF"/>
    <w:pPr>
      <w:keepNext/>
      <w:jc w:val="center"/>
      <w:outlineLvl w:val="5"/>
    </w:pPr>
    <w:rPr>
      <w:b/>
      <w:sz w:val="40"/>
    </w:rPr>
  </w:style>
  <w:style w:type="paragraph" w:customStyle="1" w:styleId="81">
    <w:name w:val="Заголовок 81"/>
    <w:basedOn w:val="a"/>
    <w:next w:val="a"/>
    <w:link w:val="8"/>
    <w:qFormat/>
    <w:rsid w:val="00A273FF"/>
    <w:pPr>
      <w:keepNext/>
      <w:outlineLvl w:val="7"/>
    </w:pPr>
    <w:rPr>
      <w:bCs/>
      <w:sz w:val="24"/>
    </w:rPr>
  </w:style>
  <w:style w:type="character" w:styleId="a3">
    <w:name w:val="page number"/>
    <w:basedOn w:val="a0"/>
    <w:qFormat/>
    <w:rsid w:val="00A273FF"/>
  </w:style>
  <w:style w:type="character" w:customStyle="1" w:styleId="a4">
    <w:name w:val="Текст выноски Знак"/>
    <w:basedOn w:val="a0"/>
    <w:qFormat/>
    <w:rsid w:val="0055089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qFormat/>
    <w:rsid w:val="00DA602E"/>
    <w:rPr>
      <w:sz w:val="24"/>
      <w:szCs w:val="24"/>
    </w:rPr>
  </w:style>
  <w:style w:type="character" w:customStyle="1" w:styleId="a6">
    <w:name w:val="Текст Знак"/>
    <w:basedOn w:val="a0"/>
    <w:qFormat/>
    <w:rsid w:val="00DA602E"/>
    <w:rPr>
      <w:rFonts w:ascii="Courier New" w:hAnsi="Courier New" w:cs="Courier New"/>
    </w:rPr>
  </w:style>
  <w:style w:type="character" w:customStyle="1" w:styleId="HTML">
    <w:name w:val="Стандартный HTML Знак"/>
    <w:basedOn w:val="a0"/>
    <w:link w:val="HTML"/>
    <w:qFormat/>
    <w:rsid w:val="00DA602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qFormat/>
    <w:rsid w:val="00B51CA2"/>
    <w:rPr>
      <w:b/>
      <w:sz w:val="28"/>
    </w:rPr>
  </w:style>
  <w:style w:type="character" w:customStyle="1" w:styleId="a8">
    <w:name w:val="Основной текст с отступом Знак"/>
    <w:basedOn w:val="a0"/>
    <w:qFormat/>
    <w:rsid w:val="00B51CA2"/>
    <w:rPr>
      <w:bCs/>
      <w:sz w:val="28"/>
    </w:rPr>
  </w:style>
  <w:style w:type="character" w:customStyle="1" w:styleId="2">
    <w:name w:val="Основной текст с отступом 2 Знак"/>
    <w:basedOn w:val="a0"/>
    <w:link w:val="2"/>
    <w:qFormat/>
    <w:rsid w:val="00B51CA2"/>
    <w:rPr>
      <w:sz w:val="28"/>
    </w:rPr>
  </w:style>
  <w:style w:type="character" w:customStyle="1" w:styleId="1">
    <w:name w:val="Заголовок 1 Знак"/>
    <w:basedOn w:val="a0"/>
    <w:link w:val="11"/>
    <w:qFormat/>
    <w:rsid w:val="001F68FF"/>
    <w:rPr>
      <w:b/>
      <w:bCs/>
      <w:i/>
      <w:iCs/>
      <w:sz w:val="28"/>
    </w:rPr>
  </w:style>
  <w:style w:type="character" w:customStyle="1" w:styleId="210">
    <w:name w:val="Основной текст с отступом 2 Знак1"/>
    <w:basedOn w:val="a0"/>
    <w:link w:val="20"/>
    <w:qFormat/>
    <w:rsid w:val="001F68FF"/>
    <w:rPr>
      <w:b/>
      <w:sz w:val="36"/>
    </w:rPr>
  </w:style>
  <w:style w:type="character" w:customStyle="1" w:styleId="4">
    <w:name w:val="Заголовок 4 Знак"/>
    <w:basedOn w:val="a0"/>
    <w:link w:val="41"/>
    <w:qFormat/>
    <w:rsid w:val="001F68FF"/>
    <w:rPr>
      <w:b/>
      <w:sz w:val="28"/>
    </w:rPr>
  </w:style>
  <w:style w:type="character" w:customStyle="1" w:styleId="5">
    <w:name w:val="Заголовок 5 Знак"/>
    <w:basedOn w:val="a0"/>
    <w:link w:val="51"/>
    <w:qFormat/>
    <w:rsid w:val="001F68FF"/>
    <w:rPr>
      <w:b/>
      <w:i/>
      <w:iCs/>
      <w:sz w:val="28"/>
    </w:rPr>
  </w:style>
  <w:style w:type="character" w:customStyle="1" w:styleId="6">
    <w:name w:val="Заголовок 6 Знак"/>
    <w:basedOn w:val="a0"/>
    <w:link w:val="61"/>
    <w:qFormat/>
    <w:rsid w:val="001F68FF"/>
    <w:rPr>
      <w:b/>
      <w:sz w:val="40"/>
    </w:rPr>
  </w:style>
  <w:style w:type="character" w:customStyle="1" w:styleId="8">
    <w:name w:val="Заголовок 8 Знак"/>
    <w:basedOn w:val="a0"/>
    <w:link w:val="81"/>
    <w:qFormat/>
    <w:rsid w:val="001F68FF"/>
    <w:rPr>
      <w:bCs/>
      <w:sz w:val="24"/>
    </w:rPr>
  </w:style>
  <w:style w:type="character" w:customStyle="1" w:styleId="a9">
    <w:name w:val="Подзаголовок Знак"/>
    <w:basedOn w:val="a0"/>
    <w:qFormat/>
    <w:rsid w:val="001F68FF"/>
    <w:rPr>
      <w:sz w:val="28"/>
    </w:rPr>
  </w:style>
  <w:style w:type="character" w:customStyle="1" w:styleId="3">
    <w:name w:val="Основной текст с отступом 3 Знак"/>
    <w:basedOn w:val="a0"/>
    <w:link w:val="3"/>
    <w:qFormat/>
    <w:rsid w:val="001F68FF"/>
    <w:rPr>
      <w:sz w:val="28"/>
    </w:rPr>
  </w:style>
  <w:style w:type="character" w:customStyle="1" w:styleId="ListLabel1">
    <w:name w:val="ListLabel 1"/>
    <w:qFormat/>
    <w:rsid w:val="00AF2897"/>
    <w:rPr>
      <w:rFonts w:cs="Courier New"/>
    </w:rPr>
  </w:style>
  <w:style w:type="character" w:customStyle="1" w:styleId="ListLabel2">
    <w:name w:val="ListLabel 2"/>
    <w:qFormat/>
    <w:rsid w:val="00AF2897"/>
    <w:rPr>
      <w:rFonts w:cs="Courier New"/>
    </w:rPr>
  </w:style>
  <w:style w:type="character" w:customStyle="1" w:styleId="ListLabel3">
    <w:name w:val="ListLabel 3"/>
    <w:qFormat/>
    <w:rsid w:val="00AF2897"/>
    <w:rPr>
      <w:rFonts w:cs="Courier New"/>
    </w:rPr>
  </w:style>
  <w:style w:type="character" w:customStyle="1" w:styleId="ListLabel4">
    <w:name w:val="ListLabel 4"/>
    <w:qFormat/>
    <w:rsid w:val="00AF2897"/>
    <w:rPr>
      <w:rFonts w:cs="Courier New"/>
    </w:rPr>
  </w:style>
  <w:style w:type="character" w:customStyle="1" w:styleId="ListLabel5">
    <w:name w:val="ListLabel 5"/>
    <w:qFormat/>
    <w:rsid w:val="00AF2897"/>
    <w:rPr>
      <w:rFonts w:cs="Courier New"/>
    </w:rPr>
  </w:style>
  <w:style w:type="character" w:customStyle="1" w:styleId="ListLabel6">
    <w:name w:val="ListLabel 6"/>
    <w:qFormat/>
    <w:rsid w:val="00AF2897"/>
    <w:rPr>
      <w:rFonts w:cs="Courier New"/>
    </w:rPr>
  </w:style>
  <w:style w:type="character" w:customStyle="1" w:styleId="ListLabel7">
    <w:name w:val="ListLabel 7"/>
    <w:qFormat/>
    <w:rsid w:val="00AF2897"/>
    <w:rPr>
      <w:b w:val="0"/>
      <w:sz w:val="28"/>
    </w:rPr>
  </w:style>
  <w:style w:type="character" w:customStyle="1" w:styleId="ListLabel8">
    <w:name w:val="ListLabel 8"/>
    <w:qFormat/>
    <w:rsid w:val="00AF2897"/>
    <w:rPr>
      <w:rFonts w:eastAsia="Times New Roman" w:cs="Times New Roman"/>
    </w:rPr>
  </w:style>
  <w:style w:type="character" w:customStyle="1" w:styleId="ListLabel9">
    <w:name w:val="ListLabel 9"/>
    <w:qFormat/>
    <w:rsid w:val="00AF2897"/>
    <w:rPr>
      <w:rFonts w:cs="Courier New"/>
    </w:rPr>
  </w:style>
  <w:style w:type="character" w:customStyle="1" w:styleId="ListLabel10">
    <w:name w:val="ListLabel 10"/>
    <w:qFormat/>
    <w:rsid w:val="00AF2897"/>
    <w:rPr>
      <w:rFonts w:cs="Courier New"/>
    </w:rPr>
  </w:style>
  <w:style w:type="character" w:customStyle="1" w:styleId="ListLabel11">
    <w:name w:val="ListLabel 11"/>
    <w:qFormat/>
    <w:rsid w:val="00AF2897"/>
    <w:rPr>
      <w:rFonts w:cs="Courier New"/>
    </w:rPr>
  </w:style>
  <w:style w:type="character" w:customStyle="1" w:styleId="ListLabel12">
    <w:name w:val="ListLabel 12"/>
    <w:qFormat/>
    <w:rsid w:val="00AF2897"/>
    <w:rPr>
      <w:rFonts w:cs="Courier New"/>
    </w:rPr>
  </w:style>
  <w:style w:type="character" w:customStyle="1" w:styleId="ListLabel13">
    <w:name w:val="ListLabel 13"/>
    <w:qFormat/>
    <w:rsid w:val="00AF2897"/>
    <w:rPr>
      <w:rFonts w:cs="Courier New"/>
    </w:rPr>
  </w:style>
  <w:style w:type="character" w:customStyle="1" w:styleId="ListLabel14">
    <w:name w:val="ListLabel 14"/>
    <w:qFormat/>
    <w:rsid w:val="00AF2897"/>
    <w:rPr>
      <w:rFonts w:cs="Courier New"/>
    </w:rPr>
  </w:style>
  <w:style w:type="character" w:customStyle="1" w:styleId="ListLabel15">
    <w:name w:val="ListLabel 15"/>
    <w:qFormat/>
    <w:rsid w:val="00AF2897"/>
    <w:rPr>
      <w:rFonts w:eastAsia="Times New Roman" w:cs="Times New Roman"/>
    </w:rPr>
  </w:style>
  <w:style w:type="character" w:customStyle="1" w:styleId="ListLabel16">
    <w:name w:val="ListLabel 16"/>
    <w:qFormat/>
    <w:rsid w:val="00AF2897"/>
    <w:rPr>
      <w:b w:val="0"/>
    </w:rPr>
  </w:style>
  <w:style w:type="character" w:customStyle="1" w:styleId="ListLabel17">
    <w:name w:val="ListLabel 17"/>
    <w:qFormat/>
    <w:rsid w:val="00AF2897"/>
    <w:rPr>
      <w:rFonts w:cs="Courier New"/>
    </w:rPr>
  </w:style>
  <w:style w:type="character" w:customStyle="1" w:styleId="ListLabel18">
    <w:name w:val="ListLabel 18"/>
    <w:qFormat/>
    <w:rsid w:val="00AF2897"/>
    <w:rPr>
      <w:rFonts w:cs="Courier New"/>
    </w:rPr>
  </w:style>
  <w:style w:type="character" w:customStyle="1" w:styleId="ListLabel19">
    <w:name w:val="ListLabel 19"/>
    <w:qFormat/>
    <w:rsid w:val="00AF2897"/>
    <w:rPr>
      <w:rFonts w:cs="Courier New"/>
    </w:rPr>
  </w:style>
  <w:style w:type="character" w:customStyle="1" w:styleId="ListLabel20">
    <w:name w:val="ListLabel 20"/>
    <w:qFormat/>
    <w:rsid w:val="00AF2897"/>
    <w:rPr>
      <w:b w:val="0"/>
    </w:rPr>
  </w:style>
  <w:style w:type="character" w:customStyle="1" w:styleId="ListLabel21">
    <w:name w:val="ListLabel 21"/>
    <w:qFormat/>
    <w:rsid w:val="00AF2897"/>
    <w:rPr>
      <w:b w:val="0"/>
    </w:rPr>
  </w:style>
  <w:style w:type="paragraph" w:customStyle="1" w:styleId="aa">
    <w:name w:val="Заголовок"/>
    <w:basedOn w:val="a"/>
    <w:next w:val="ab"/>
    <w:qFormat/>
    <w:rsid w:val="00AF2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273FF"/>
    <w:pPr>
      <w:jc w:val="center"/>
    </w:pPr>
    <w:rPr>
      <w:b/>
      <w:sz w:val="28"/>
    </w:rPr>
  </w:style>
  <w:style w:type="paragraph" w:styleId="ac">
    <w:name w:val="List"/>
    <w:basedOn w:val="ab"/>
    <w:rsid w:val="00AF2897"/>
    <w:rPr>
      <w:rFonts w:cs="Mangal"/>
    </w:rPr>
  </w:style>
  <w:style w:type="paragraph" w:customStyle="1" w:styleId="10">
    <w:name w:val="Название объекта1"/>
    <w:basedOn w:val="a"/>
    <w:qFormat/>
    <w:rsid w:val="00AF28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AF2897"/>
    <w:pPr>
      <w:suppressLineNumbers/>
    </w:pPr>
    <w:rPr>
      <w:rFonts w:cs="Mangal"/>
    </w:rPr>
  </w:style>
  <w:style w:type="paragraph" w:styleId="ae">
    <w:name w:val="Subtitle"/>
    <w:basedOn w:val="a"/>
    <w:qFormat/>
    <w:rsid w:val="00A273FF"/>
    <w:pPr>
      <w:ind w:left="1134" w:hanging="1134"/>
    </w:pPr>
    <w:rPr>
      <w:sz w:val="28"/>
    </w:rPr>
  </w:style>
  <w:style w:type="paragraph" w:styleId="af">
    <w:name w:val="Body Text Indent"/>
    <w:basedOn w:val="a"/>
    <w:rsid w:val="00A273FF"/>
    <w:pPr>
      <w:ind w:firstLine="1134"/>
      <w:jc w:val="both"/>
    </w:pPr>
    <w:rPr>
      <w:bCs/>
      <w:sz w:val="28"/>
    </w:rPr>
  </w:style>
  <w:style w:type="paragraph" w:styleId="20">
    <w:name w:val="Body Text Indent 2"/>
    <w:basedOn w:val="a"/>
    <w:link w:val="210"/>
    <w:qFormat/>
    <w:rsid w:val="00A273FF"/>
    <w:pPr>
      <w:ind w:firstLine="1650"/>
      <w:jc w:val="both"/>
    </w:pPr>
    <w:rPr>
      <w:sz w:val="28"/>
    </w:rPr>
  </w:style>
  <w:style w:type="paragraph" w:styleId="30">
    <w:name w:val="Body Text Indent 3"/>
    <w:basedOn w:val="a"/>
    <w:qFormat/>
    <w:rsid w:val="00A273FF"/>
    <w:pPr>
      <w:ind w:firstLine="1134"/>
    </w:pPr>
    <w:rPr>
      <w:sz w:val="28"/>
    </w:rPr>
  </w:style>
  <w:style w:type="paragraph" w:customStyle="1" w:styleId="12">
    <w:name w:val="Верхний колонтитул1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qFormat/>
    <w:rsid w:val="00940783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qFormat/>
    <w:rsid w:val="0055089B"/>
    <w:rPr>
      <w:rFonts w:ascii="Tahoma" w:hAnsi="Tahoma" w:cs="Tahoma"/>
      <w:sz w:val="16"/>
      <w:szCs w:val="16"/>
    </w:rPr>
  </w:style>
  <w:style w:type="paragraph" w:customStyle="1" w:styleId="13">
    <w:name w:val="Нижний колонтитул1"/>
    <w:basedOn w:val="a"/>
    <w:unhideWhenUsed/>
    <w:rsid w:val="00DA602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qFormat/>
    <w:rsid w:val="00DA602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DA602E"/>
    <w:pPr>
      <w:widowControl w:val="0"/>
    </w:pPr>
    <w:rPr>
      <w:sz w:val="24"/>
      <w:szCs w:val="24"/>
    </w:rPr>
  </w:style>
  <w:style w:type="paragraph" w:styleId="af1">
    <w:name w:val="Plain Text"/>
    <w:basedOn w:val="a"/>
    <w:qFormat/>
    <w:rsid w:val="00DA602E"/>
    <w:rPr>
      <w:rFonts w:ascii="Courier New" w:hAnsi="Courier New" w:cs="Courier New"/>
    </w:rPr>
  </w:style>
  <w:style w:type="paragraph" w:styleId="HTML0">
    <w:name w:val="HTML Preformatted"/>
    <w:basedOn w:val="a"/>
    <w:qFormat/>
    <w:rsid w:val="00DA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B65CC0"/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B65CC0"/>
    <w:pPr>
      <w:widowControl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65CC0"/>
    <w:pPr>
      <w:suppressAutoHyphens/>
      <w:ind w:firstLine="708"/>
      <w:jc w:val="both"/>
    </w:pPr>
    <w:rPr>
      <w:sz w:val="28"/>
      <w:lang w:eastAsia="ar-SA"/>
    </w:rPr>
  </w:style>
  <w:style w:type="paragraph" w:styleId="af2">
    <w:name w:val="Normal (Web)"/>
    <w:basedOn w:val="a"/>
    <w:uiPriority w:val="99"/>
    <w:unhideWhenUsed/>
    <w:qFormat/>
    <w:rsid w:val="00266A43"/>
    <w:pPr>
      <w:spacing w:beforeAutospacing="1" w:afterAutospacing="1"/>
    </w:pPr>
    <w:rPr>
      <w:sz w:val="24"/>
      <w:szCs w:val="24"/>
    </w:rPr>
  </w:style>
  <w:style w:type="table" w:styleId="af3">
    <w:name w:val="Table Grid"/>
    <w:basedOn w:val="a1"/>
    <w:rsid w:val="00A2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3821DC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821DC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2"/>
    <w:rsid w:val="003821DC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821DC"/>
    <w:pPr>
      <w:widowControl w:val="0"/>
      <w:shd w:val="clear" w:color="auto" w:fill="FFFFFF"/>
      <w:spacing w:after="600" w:line="317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3821DC"/>
    <w:pPr>
      <w:widowControl w:val="0"/>
      <w:shd w:val="clear" w:color="auto" w:fill="FFFFFF"/>
      <w:spacing w:line="317" w:lineRule="exact"/>
    </w:pPr>
    <w:rPr>
      <w:b/>
      <w:bCs/>
    </w:rPr>
  </w:style>
  <w:style w:type="paragraph" w:customStyle="1" w:styleId="42">
    <w:name w:val="Основной текст (4)"/>
    <w:basedOn w:val="a"/>
    <w:link w:val="40"/>
    <w:rsid w:val="003821DC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E137-F2CA-4D60-88A7-36C0A874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RePack by Diakov</cp:lastModifiedBy>
  <cp:revision>7</cp:revision>
  <cp:lastPrinted>2021-11-30T06:20:00Z</cp:lastPrinted>
  <dcterms:created xsi:type="dcterms:W3CDTF">2021-11-15T12:50:00Z</dcterms:created>
  <dcterms:modified xsi:type="dcterms:W3CDTF">2021-11-30T06:20:00Z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