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</w:rPr>
      </w:pPr>
      <w:bookmarkStart w:id="3" w:name="_GoBack"/>
      <w:bookmarkEnd w:id="3"/>
      <w:bookmarkStart w:id="0" w:name="Par44"/>
      <w:bookmarkEnd w:id="0"/>
      <w:r>
        <w:rPr>
          <w:rFonts w:ascii="Times New Roman" w:hAnsi="Times New Roman" w:cs="Times New Roman"/>
        </w:rPr>
        <w:t xml:space="preserve">    </w:t>
      </w:r>
    </w:p>
    <w:p>
      <w:pPr>
        <w:tabs>
          <w:tab w:val="left" w:pos="709"/>
        </w:tabs>
        <w:suppressAutoHyphens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РОСТОВСКАЯ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БАГАЕВСКИЙ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АДМИНИСТРАЦИЯ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БАГАЕВСКОГО СЕЛЬСКОГО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>
      <w:pPr>
        <w:suppressAutoHyphens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ind w:right="28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ПОСТАНОВЛЕНИЕ</w:t>
      </w:r>
    </w:p>
    <w:p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28.03.2023 года   №105</w:t>
      </w:r>
    </w:p>
    <w:p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tabs>
          <w:tab w:val="left" w:pos="6225"/>
        </w:tabs>
        <w:suppressAutoHyphens/>
        <w:autoSpaceDE w:val="0"/>
        <w:autoSpaceDN w:val="0"/>
        <w:ind w:left="567" w:right="28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ст. Багаевская</w:t>
      </w:r>
    </w:p>
    <w:p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по </w:t>
      </w: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>муниципальному контролю в сфере благоустройства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 поселения </w:t>
      </w:r>
    </w:p>
    <w:p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  № 131-ФЗ «Об общих принципах организации местного самоуправления в Российской Федерации», руководствуясь ст. 34 Устава муниципального образования «Багаевское сельское посенление», Администрация Багаевского сельского  поселения</w:t>
      </w:r>
    </w:p>
    <w:p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по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Багаевского сельского поселения, согласно приложению 1 к настоящему постановлению.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Багаевского сельского поселения, в информационно-телекоммуникационной сети «Интернет».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Багаевского сельского поселения  ( О.А. Куповцова )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Багаевского</w:t>
      </w:r>
    </w:p>
    <w:p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О.А. Куповцова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сектор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хозяйства и торговли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ind w:firstLine="5670"/>
        <w:rPr>
          <w:rFonts w:ascii="Times New Roman" w:hAnsi="Times New Roman" w:cs="Times New Roman"/>
          <w:sz w:val="28"/>
          <w:szCs w:val="20"/>
        </w:rPr>
      </w:pPr>
    </w:p>
    <w:p>
      <w:pPr>
        <w:ind w:firstLine="567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5670"/>
        <w:rPr>
          <w:rFonts w:ascii="Times New Roman" w:hAnsi="Times New Roman" w:cs="Times New Roman"/>
        </w:rPr>
      </w:pP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Приложение №1  </w:t>
      </w: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 Постановлению Администрации </w:t>
      </w: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15"/>
          <w:rFonts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Багаевского сельского поселения</w:t>
      </w:r>
    </w:p>
    <w:p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rPr>
          <w:rStyle w:val="15"/>
          <w:rFonts w:eastAsia="Times New Roman"/>
          <w:sz w:val="28"/>
          <w:szCs w:val="28"/>
        </w:rPr>
      </w:pPr>
      <w:r>
        <w:rPr>
          <w:rStyle w:val="15"/>
          <w:rFonts w:eastAsia="Times New Roman"/>
          <w:sz w:val="28"/>
          <w:szCs w:val="28"/>
        </w:rPr>
        <w:t xml:space="preserve">                                                                     От 28.03.2023 года   №105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2023 год по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 поселения</w:t>
      </w:r>
    </w:p>
    <w:p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>а территории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и санитарного содержания территории Багаевского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Администрацией Багаевского сельского поселения (далее – Администрация) в рамках указанных Правил не осуществлялась.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 на территории Багаевского сельского поселения, отнесены: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18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ascii="Times New Roman" w:hAnsi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1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05"/>
        <w:gridCol w:w="1702"/>
        <w:gridCol w:w="354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16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 муниципального хозяйства и торговли Администрации Багаевского сельского поселения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16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 муниципального хозяйства и торговли Администрации Багаевского сельского поселения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6237"/>
        <w:gridCol w:w="255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FC70F9"/>
    <w:multiLevelType w:val="multilevel"/>
    <w:tmpl w:val="72FC70F9"/>
    <w:lvl w:ilvl="0" w:tentative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072F"/>
    <w:rsid w:val="000233DD"/>
    <w:rsid w:val="00027395"/>
    <w:rsid w:val="00050C22"/>
    <w:rsid w:val="000643BA"/>
    <w:rsid w:val="00067521"/>
    <w:rsid w:val="00067D5D"/>
    <w:rsid w:val="000A1210"/>
    <w:rsid w:val="000C4BF8"/>
    <w:rsid w:val="000C6765"/>
    <w:rsid w:val="000D3750"/>
    <w:rsid w:val="00106C57"/>
    <w:rsid w:val="00115204"/>
    <w:rsid w:val="00127783"/>
    <w:rsid w:val="00142A6F"/>
    <w:rsid w:val="00150DDA"/>
    <w:rsid w:val="00162581"/>
    <w:rsid w:val="00177F9A"/>
    <w:rsid w:val="001B46C3"/>
    <w:rsid w:val="001D1C44"/>
    <w:rsid w:val="001D5731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5619A"/>
    <w:rsid w:val="00372ED9"/>
    <w:rsid w:val="00381E0B"/>
    <w:rsid w:val="00387710"/>
    <w:rsid w:val="00390339"/>
    <w:rsid w:val="00390E62"/>
    <w:rsid w:val="00396668"/>
    <w:rsid w:val="003A4003"/>
    <w:rsid w:val="003C383E"/>
    <w:rsid w:val="004050B5"/>
    <w:rsid w:val="00443C3C"/>
    <w:rsid w:val="00447B46"/>
    <w:rsid w:val="004C30DA"/>
    <w:rsid w:val="004C4C0E"/>
    <w:rsid w:val="004D3F6E"/>
    <w:rsid w:val="004E4E61"/>
    <w:rsid w:val="004F7EF0"/>
    <w:rsid w:val="005053B7"/>
    <w:rsid w:val="005159C7"/>
    <w:rsid w:val="0054234B"/>
    <w:rsid w:val="00561434"/>
    <w:rsid w:val="005738E2"/>
    <w:rsid w:val="00574194"/>
    <w:rsid w:val="005A66FE"/>
    <w:rsid w:val="005B0367"/>
    <w:rsid w:val="005B726E"/>
    <w:rsid w:val="005C4B18"/>
    <w:rsid w:val="005E6E36"/>
    <w:rsid w:val="005F2122"/>
    <w:rsid w:val="006146DE"/>
    <w:rsid w:val="00617A71"/>
    <w:rsid w:val="00622BAD"/>
    <w:rsid w:val="006466A3"/>
    <w:rsid w:val="006628D4"/>
    <w:rsid w:val="006A1744"/>
    <w:rsid w:val="006A1E19"/>
    <w:rsid w:val="006F3981"/>
    <w:rsid w:val="00720002"/>
    <w:rsid w:val="00720616"/>
    <w:rsid w:val="00744C33"/>
    <w:rsid w:val="007818CA"/>
    <w:rsid w:val="00785570"/>
    <w:rsid w:val="007B6444"/>
    <w:rsid w:val="007E0DBF"/>
    <w:rsid w:val="007F07AA"/>
    <w:rsid w:val="00802A67"/>
    <w:rsid w:val="00810CA7"/>
    <w:rsid w:val="008148A9"/>
    <w:rsid w:val="008154C2"/>
    <w:rsid w:val="00826271"/>
    <w:rsid w:val="00831F3E"/>
    <w:rsid w:val="008600B5"/>
    <w:rsid w:val="0089232B"/>
    <w:rsid w:val="008A1EF4"/>
    <w:rsid w:val="008C3F63"/>
    <w:rsid w:val="008E1356"/>
    <w:rsid w:val="008F74A9"/>
    <w:rsid w:val="00924B5B"/>
    <w:rsid w:val="009265B1"/>
    <w:rsid w:val="00956820"/>
    <w:rsid w:val="0095771B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817C0"/>
    <w:rsid w:val="00CC7251"/>
    <w:rsid w:val="00CE0104"/>
    <w:rsid w:val="00CE295A"/>
    <w:rsid w:val="00CF446B"/>
    <w:rsid w:val="00D158E0"/>
    <w:rsid w:val="00D2386D"/>
    <w:rsid w:val="00D437D5"/>
    <w:rsid w:val="00D57326"/>
    <w:rsid w:val="00D72EEE"/>
    <w:rsid w:val="00D94A5D"/>
    <w:rsid w:val="00DC12A2"/>
    <w:rsid w:val="00E54854"/>
    <w:rsid w:val="00E65317"/>
    <w:rsid w:val="00E75F9C"/>
    <w:rsid w:val="00E85D6A"/>
    <w:rsid w:val="00E913F3"/>
    <w:rsid w:val="00E92DFE"/>
    <w:rsid w:val="00EB2252"/>
    <w:rsid w:val="00F107D8"/>
    <w:rsid w:val="00F35170"/>
    <w:rsid w:val="00F63058"/>
    <w:rsid w:val="00F87198"/>
    <w:rsid w:val="00F97801"/>
    <w:rsid w:val="00FB3D53"/>
    <w:rsid w:val="00FB68CE"/>
    <w:rsid w:val="00FC3E7D"/>
    <w:rsid w:val="00FE2074"/>
    <w:rsid w:val="00FE59CE"/>
    <w:rsid w:val="31F17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spacing w:before="240" w:after="60" w:line="240" w:lineRule="auto"/>
      <w:jc w:val="center"/>
      <w:outlineLvl w:val="0"/>
    </w:pPr>
    <w:rPr>
      <w:rFonts w:ascii="Times New Roman" w:hAnsi="Times New Roman" w:eastAsia="Times New Roman" w:cs="Times New Roman"/>
      <w:b/>
      <w:kern w:val="28"/>
      <w:sz w:val="36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HTML Preformatted"/>
    <w:basedOn w:val="1"/>
    <w:link w:val="2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3"/>
    <w:link w:val="2"/>
    <w:uiPriority w:val="99"/>
    <w:rPr>
      <w:rFonts w:ascii="Times New Roman" w:hAnsi="Times New Roman" w:eastAsia="Times New Roman" w:cs="Times New Roman"/>
      <w:b/>
      <w:kern w:val="28"/>
      <w:sz w:val="36"/>
      <w:szCs w:val="20"/>
    </w:rPr>
  </w:style>
  <w:style w:type="character" w:customStyle="1" w:styleId="13">
    <w:name w:val="Основной текст1"/>
    <w:basedOn w:val="3"/>
    <w:qFormat/>
    <w:uiPriority w:val="0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Font Style59"/>
    <w:uiPriority w:val="0"/>
    <w:rPr>
      <w:rFonts w:ascii="Times New Roman" w:hAnsi="Times New Roman" w:cs="Times New Roman"/>
      <w:sz w:val="22"/>
      <w:szCs w:val="22"/>
    </w:rPr>
  </w:style>
  <w:style w:type="character" w:customStyle="1" w:styleId="15">
    <w:name w:val="Font Style12"/>
    <w:qFormat/>
    <w:uiPriority w:val="99"/>
    <w:rPr>
      <w:rFonts w:hint="default" w:ascii="Times New Roman" w:hAnsi="Times New Roman" w:cs="Times New Roman"/>
      <w:sz w:val="26"/>
      <w:szCs w:val="26"/>
    </w:rPr>
  </w:style>
  <w:style w:type="paragraph" w:customStyle="1" w:styleId="16">
    <w:name w:val="ConsPlusNormal"/>
    <w:link w:val="17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7">
    <w:name w:val="ConsPlusNormal1"/>
    <w:link w:val="16"/>
    <w:locked/>
    <w:uiPriority w:val="0"/>
    <w:rPr>
      <w:rFonts w:ascii="Arial" w:hAnsi="Arial" w:eastAsia="Times New Roman" w:cs="Arial"/>
      <w:sz w:val="20"/>
      <w:szCs w:val="20"/>
    </w:rPr>
  </w:style>
  <w:style w:type="paragraph" w:customStyle="1" w:styleId="18">
    <w:name w:val="Абзац списка1"/>
    <w:basedOn w:val="1"/>
    <w:link w:val="19"/>
    <w:uiPriority w:val="99"/>
    <w:pPr>
      <w:suppressAutoHyphens/>
      <w:spacing w:after="0" w:line="240" w:lineRule="auto"/>
      <w:ind w:left="720"/>
    </w:pPr>
    <w:rPr>
      <w:rFonts w:ascii="Calibri" w:hAnsi="Calibri" w:eastAsia="Calibri" w:cs="Times New Roman"/>
      <w:sz w:val="20"/>
      <w:szCs w:val="20"/>
      <w:lang w:eastAsia="ar-SA"/>
    </w:rPr>
  </w:style>
  <w:style w:type="character" w:customStyle="1" w:styleId="19">
    <w:name w:val="Абзац списка Знак"/>
    <w:link w:val="18"/>
    <w:locked/>
    <w:uiPriority w:val="99"/>
    <w:rPr>
      <w:rFonts w:ascii="Calibri" w:hAnsi="Calibri" w:eastAsia="Calibri" w:cs="Times New Roman"/>
      <w:sz w:val="20"/>
      <w:szCs w:val="20"/>
      <w:lang w:eastAsia="ar-SA"/>
    </w:rPr>
  </w:style>
  <w:style w:type="character" w:customStyle="1" w:styleId="20">
    <w:name w:val="Стандартный HTML Знак"/>
    <w:basedOn w:val="3"/>
    <w:link w:val="9"/>
    <w:uiPriority w:val="99"/>
    <w:rPr>
      <w:rFonts w:ascii="Courier New" w:hAnsi="Courier New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DA1F-03C7-4773-9D06-1BB2EC4BBA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1467</Words>
  <Characters>8367</Characters>
  <Lines>69</Lines>
  <Paragraphs>19</Paragraphs>
  <TotalTime>166</TotalTime>
  <ScaleCrop>false</ScaleCrop>
  <LinksUpToDate>false</LinksUpToDate>
  <CharactersWithSpaces>9815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cp:lastModifiedBy>user</cp:lastModifiedBy>
  <cp:lastPrinted>2023-03-28T06:47:00Z</cp:lastPrinted>
  <dcterms:modified xsi:type="dcterms:W3CDTF">2023-03-28T13:11:23Z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96DF61A8839949ABA42C9065657DDDFC</vt:lpwstr>
  </property>
</Properties>
</file>