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5" w:rsidRPr="004825F6" w:rsidRDefault="00133D05" w:rsidP="00133D05">
      <w:pPr>
        <w:ind w:left="14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4825F6">
        <w:rPr>
          <w:b/>
          <w:sz w:val="28"/>
          <w:szCs w:val="28"/>
          <w:lang w:val="ru-RU"/>
        </w:rPr>
        <w:t>АДМИНИСТРАЦИЯ БАГАЕВСКОГО СЕЛЬСКОГО ПОСЕЛЕНИЯ</w:t>
      </w:r>
    </w:p>
    <w:p w:rsidR="00133D05" w:rsidRPr="004825F6" w:rsidRDefault="00133D05" w:rsidP="00133D05">
      <w:pPr>
        <w:jc w:val="center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Багаевского района</w:t>
      </w:r>
    </w:p>
    <w:p w:rsidR="00133D05" w:rsidRPr="004825F6" w:rsidRDefault="00133D05" w:rsidP="00133D05">
      <w:pPr>
        <w:jc w:val="center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Ростовской области</w:t>
      </w:r>
    </w:p>
    <w:p w:rsidR="00133D05" w:rsidRPr="004825F6" w:rsidRDefault="003924FF" w:rsidP="00133D0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133D05" w:rsidRPr="004825F6"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Е</w:t>
      </w:r>
    </w:p>
    <w:p w:rsidR="00133D05" w:rsidRPr="004825F6" w:rsidRDefault="00133D05" w:rsidP="00133D05">
      <w:pPr>
        <w:jc w:val="center"/>
        <w:rPr>
          <w:sz w:val="28"/>
          <w:szCs w:val="28"/>
          <w:lang w:val="ru-RU"/>
        </w:rPr>
      </w:pPr>
    </w:p>
    <w:p w:rsidR="00133D05" w:rsidRPr="004825F6" w:rsidRDefault="003924FF" w:rsidP="00133D05">
      <w:pPr>
        <w:tabs>
          <w:tab w:val="left" w:pos="709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31</w:t>
      </w:r>
      <w:r w:rsidR="007D1627">
        <w:rPr>
          <w:b/>
          <w:sz w:val="28"/>
          <w:szCs w:val="28"/>
          <w:lang w:val="ru-RU"/>
        </w:rPr>
        <w:t>.03</w:t>
      </w:r>
      <w:r w:rsidR="00133D05">
        <w:rPr>
          <w:b/>
          <w:sz w:val="28"/>
          <w:szCs w:val="28"/>
          <w:lang w:val="ru-RU"/>
        </w:rPr>
        <w:t>.2023</w:t>
      </w:r>
      <w:r w:rsidR="00133D05" w:rsidRPr="004825F6">
        <w:rPr>
          <w:b/>
          <w:sz w:val="28"/>
          <w:szCs w:val="28"/>
          <w:lang w:val="ru-RU"/>
        </w:rPr>
        <w:t xml:space="preserve">  №</w:t>
      </w:r>
      <w:r>
        <w:rPr>
          <w:b/>
          <w:sz w:val="28"/>
          <w:szCs w:val="28"/>
          <w:lang w:val="ru-RU"/>
        </w:rPr>
        <w:t xml:space="preserve"> 115</w:t>
      </w:r>
      <w:r w:rsidR="00133D05" w:rsidRPr="004825F6">
        <w:rPr>
          <w:b/>
          <w:sz w:val="28"/>
          <w:szCs w:val="28"/>
          <w:lang w:val="ru-RU"/>
        </w:rPr>
        <w:t xml:space="preserve">  </w:t>
      </w:r>
    </w:p>
    <w:p w:rsidR="00133D05" w:rsidRPr="004825F6" w:rsidRDefault="00133D05" w:rsidP="00133D05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:rsidR="00133D05" w:rsidRPr="004825F6" w:rsidRDefault="00133D05" w:rsidP="00133D05">
      <w:pPr>
        <w:tabs>
          <w:tab w:val="left" w:pos="709"/>
        </w:tabs>
        <w:jc w:val="center"/>
        <w:rPr>
          <w:sz w:val="28"/>
          <w:szCs w:val="28"/>
          <w:lang w:val="ru-RU"/>
        </w:rPr>
      </w:pPr>
      <w:proofErr w:type="spellStart"/>
      <w:r w:rsidRPr="004825F6">
        <w:rPr>
          <w:sz w:val="28"/>
          <w:szCs w:val="28"/>
          <w:lang w:val="ru-RU"/>
        </w:rPr>
        <w:t>ст-ца</w:t>
      </w:r>
      <w:proofErr w:type="spellEnd"/>
      <w:r w:rsidRPr="004825F6">
        <w:rPr>
          <w:sz w:val="28"/>
          <w:szCs w:val="28"/>
          <w:lang w:val="ru-RU"/>
        </w:rPr>
        <w:t xml:space="preserve"> </w:t>
      </w:r>
      <w:proofErr w:type="spellStart"/>
      <w:r w:rsidRPr="004825F6">
        <w:rPr>
          <w:sz w:val="28"/>
          <w:szCs w:val="28"/>
          <w:lang w:val="ru-RU"/>
        </w:rPr>
        <w:t>Багаевская</w:t>
      </w:r>
      <w:proofErr w:type="spellEnd"/>
    </w:p>
    <w:p w:rsidR="00133D05" w:rsidRPr="004825F6" w:rsidRDefault="00133D05" w:rsidP="00133D05">
      <w:pPr>
        <w:jc w:val="center"/>
        <w:rPr>
          <w:b/>
          <w:bCs/>
          <w:sz w:val="28"/>
          <w:szCs w:val="28"/>
          <w:lang w:val="ru-RU"/>
        </w:rPr>
      </w:pPr>
    </w:p>
    <w:p w:rsidR="00133D05" w:rsidRPr="004825F6" w:rsidRDefault="00133D05" w:rsidP="00133D05">
      <w:pPr>
        <w:jc w:val="center"/>
        <w:rPr>
          <w:b/>
          <w:color w:val="333333"/>
          <w:sz w:val="28"/>
          <w:szCs w:val="28"/>
          <w:shd w:val="clear" w:color="auto" w:fill="FFFFFF"/>
          <w:lang w:val="ru-RU"/>
        </w:rPr>
      </w:pPr>
      <w:r w:rsidRPr="004825F6">
        <w:rPr>
          <w:b/>
          <w:spacing w:val="5"/>
          <w:sz w:val="28"/>
          <w:szCs w:val="28"/>
          <w:lang w:val="ru-RU"/>
        </w:rPr>
        <w:t>О внесении изменений в постановление Администрации Багаевского сельско</w:t>
      </w:r>
      <w:r w:rsidR="007D1627">
        <w:rPr>
          <w:b/>
          <w:spacing w:val="5"/>
          <w:sz w:val="28"/>
          <w:szCs w:val="28"/>
          <w:lang w:val="ru-RU"/>
        </w:rPr>
        <w:t>го поселения от 14.03.2019 № 124</w:t>
      </w:r>
      <w:r w:rsidRPr="004825F6">
        <w:rPr>
          <w:b/>
          <w:spacing w:val="5"/>
          <w:sz w:val="28"/>
          <w:szCs w:val="28"/>
          <w:lang w:val="ru-RU"/>
        </w:rPr>
        <w:t xml:space="preserve"> «</w:t>
      </w:r>
      <w:r w:rsidRPr="004825F6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Об утверждении административного регламента по предоставлению </w:t>
      </w:r>
    </w:p>
    <w:p w:rsidR="007D1627" w:rsidRDefault="00133D05" w:rsidP="00133D05">
      <w:pPr>
        <w:jc w:val="center"/>
        <w:rPr>
          <w:b/>
          <w:sz w:val="28"/>
          <w:szCs w:val="28"/>
          <w:lang w:val="ru-RU"/>
        </w:rPr>
      </w:pPr>
      <w:r w:rsidRPr="004825F6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муниципальной услуги </w:t>
      </w:r>
      <w:r w:rsidR="007D1627">
        <w:rPr>
          <w:b/>
          <w:sz w:val="28"/>
          <w:szCs w:val="28"/>
          <w:lang w:val="ru-RU"/>
        </w:rPr>
        <w:t>«Продажа</w:t>
      </w:r>
      <w:r w:rsidR="00331DEA">
        <w:rPr>
          <w:b/>
          <w:sz w:val="28"/>
          <w:szCs w:val="28"/>
          <w:lang w:val="ru-RU"/>
        </w:rPr>
        <w:t xml:space="preserve"> </w:t>
      </w:r>
      <w:r w:rsidRPr="004825F6">
        <w:rPr>
          <w:b/>
          <w:sz w:val="28"/>
          <w:szCs w:val="28"/>
          <w:lang w:val="ru-RU"/>
        </w:rPr>
        <w:t xml:space="preserve"> земельного участка</w:t>
      </w:r>
      <w:r w:rsidR="00331DEA">
        <w:rPr>
          <w:b/>
          <w:sz w:val="28"/>
          <w:szCs w:val="28"/>
          <w:lang w:val="ru-RU"/>
        </w:rPr>
        <w:t xml:space="preserve"> </w:t>
      </w:r>
    </w:p>
    <w:p w:rsidR="00133D05" w:rsidRPr="004825F6" w:rsidRDefault="00331DEA" w:rsidP="00133D05">
      <w:pPr>
        <w:jc w:val="center"/>
        <w:rPr>
          <w:b/>
          <w:spacing w:val="5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без проведения торгов</w:t>
      </w:r>
      <w:r w:rsidR="00133D05" w:rsidRPr="004825F6">
        <w:rPr>
          <w:b/>
          <w:sz w:val="28"/>
          <w:szCs w:val="28"/>
          <w:lang w:val="ru-RU"/>
        </w:rPr>
        <w:t xml:space="preserve">» </w:t>
      </w:r>
    </w:p>
    <w:p w:rsidR="00331DEA" w:rsidRDefault="00A576FD" w:rsidP="00A576FD">
      <w:pPr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         </w:t>
      </w:r>
    </w:p>
    <w:p w:rsidR="00A576FD" w:rsidRPr="004825F6" w:rsidRDefault="00A576FD" w:rsidP="00331DEA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  <w:lang w:val="ru-RU"/>
        </w:rPr>
        <w:t xml:space="preserve">принятием Федерального закона от 05.12.2022 № 509-ФЗ «О внесении изменений в </w:t>
      </w:r>
      <w:r w:rsidRPr="004825F6">
        <w:rPr>
          <w:sz w:val="28"/>
          <w:szCs w:val="28"/>
          <w:lang w:val="ru-RU"/>
        </w:rPr>
        <w:t>Земельн</w:t>
      </w:r>
      <w:r>
        <w:rPr>
          <w:sz w:val="28"/>
          <w:szCs w:val="28"/>
          <w:lang w:val="ru-RU"/>
        </w:rPr>
        <w:t xml:space="preserve">ый </w:t>
      </w:r>
      <w:r w:rsidRPr="004825F6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 Российской Федерации </w:t>
      </w:r>
      <w:r>
        <w:rPr>
          <w:sz w:val="28"/>
          <w:szCs w:val="28"/>
          <w:lang w:val="ru-RU"/>
        </w:rPr>
        <w:t xml:space="preserve"> и статью 3</w:t>
      </w:r>
      <w:r>
        <w:rPr>
          <w:sz w:val="28"/>
          <w:szCs w:val="28"/>
          <w:vertAlign w:val="superscript"/>
          <w:lang w:val="ru-RU"/>
        </w:rPr>
        <w:t>5</w:t>
      </w:r>
      <w:r w:rsidRPr="004825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Федерального закона «О введении  в действие Земельного кодекса Российской Федерации»,  </w:t>
      </w:r>
      <w:r w:rsidRPr="004825F6">
        <w:rPr>
          <w:sz w:val="28"/>
          <w:szCs w:val="28"/>
          <w:lang w:val="ru-RU"/>
        </w:rPr>
        <w:t xml:space="preserve">в  целях приведения нормативного правового акта в соответствие с действующим законодательством,  Администрация Багаевского сельского поселения </w:t>
      </w:r>
      <w:r w:rsidRPr="004825F6">
        <w:rPr>
          <w:b/>
          <w:sz w:val="28"/>
          <w:szCs w:val="28"/>
          <w:lang w:val="ru-RU"/>
        </w:rPr>
        <w:t>постановляет:</w:t>
      </w:r>
      <w:r w:rsidRPr="004825F6">
        <w:rPr>
          <w:sz w:val="28"/>
          <w:szCs w:val="28"/>
          <w:lang w:val="ru-RU"/>
        </w:rPr>
        <w:t xml:space="preserve"> </w:t>
      </w:r>
    </w:p>
    <w:p w:rsidR="00A576FD" w:rsidRPr="004825F6" w:rsidRDefault="00A576FD" w:rsidP="00A576FD">
      <w:pPr>
        <w:jc w:val="both"/>
        <w:rPr>
          <w:sz w:val="28"/>
          <w:szCs w:val="28"/>
          <w:lang w:val="ru-RU"/>
        </w:rPr>
      </w:pP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1. Внести в постановление Администрации Багаевского сельско</w:t>
      </w:r>
      <w:r w:rsidR="007D1627">
        <w:rPr>
          <w:sz w:val="28"/>
          <w:szCs w:val="28"/>
          <w:lang w:val="ru-RU"/>
        </w:rPr>
        <w:t>го поселения от 14.03.2019 № 124</w:t>
      </w:r>
      <w:r w:rsidRPr="004825F6">
        <w:rPr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 услуги «Пр</w:t>
      </w:r>
      <w:r w:rsidR="007D1627">
        <w:rPr>
          <w:sz w:val="28"/>
          <w:szCs w:val="28"/>
          <w:lang w:val="ru-RU"/>
        </w:rPr>
        <w:t>одажа</w:t>
      </w:r>
      <w:r w:rsidRPr="004825F6">
        <w:rPr>
          <w:sz w:val="28"/>
          <w:szCs w:val="28"/>
          <w:lang w:val="ru-RU"/>
        </w:rPr>
        <w:t xml:space="preserve"> земельного участка</w:t>
      </w:r>
      <w:r w:rsidR="00331DEA">
        <w:rPr>
          <w:sz w:val="28"/>
          <w:szCs w:val="28"/>
          <w:lang w:val="ru-RU"/>
        </w:rPr>
        <w:t xml:space="preserve"> без проведения торгов</w:t>
      </w:r>
      <w:r w:rsidRPr="004825F6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>следующие изменения:</w:t>
      </w:r>
    </w:p>
    <w:p w:rsidR="00E43C5C" w:rsidRDefault="00E43C5C" w:rsidP="00E43C5C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. В приложении к постановлению:</w:t>
      </w:r>
    </w:p>
    <w:p w:rsidR="00E43C5C" w:rsidRDefault="00E43C5C" w:rsidP="00E43C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1.1.1. В</w:t>
      </w:r>
      <w:r w:rsidRPr="004825F6">
        <w:rPr>
          <w:sz w:val="28"/>
          <w:szCs w:val="28"/>
          <w:lang w:val="ru-RU"/>
        </w:rPr>
        <w:t xml:space="preserve"> пункт</w:t>
      </w:r>
      <w:r>
        <w:rPr>
          <w:sz w:val="28"/>
          <w:szCs w:val="28"/>
          <w:lang w:val="ru-RU"/>
        </w:rPr>
        <w:t>ах 2.4, 3.4 раздела 2 слова «30 дней» заменить  словами «20 дней»,  слова «</w:t>
      </w:r>
      <w:r w:rsidRPr="003535D9">
        <w:rPr>
          <w:sz w:val="28"/>
          <w:szCs w:val="28"/>
          <w:lang w:val="ru-RU"/>
        </w:rPr>
        <w:t>не более 67 дней</w:t>
      </w:r>
      <w:r>
        <w:rPr>
          <w:sz w:val="28"/>
          <w:szCs w:val="28"/>
          <w:lang w:val="ru-RU"/>
        </w:rPr>
        <w:t xml:space="preserve">» заменить словами «в срок, не превышающий двадцати дней  </w:t>
      </w:r>
      <w:proofErr w:type="gramStart"/>
      <w:r>
        <w:rPr>
          <w:sz w:val="28"/>
          <w:szCs w:val="28"/>
          <w:lang w:val="ru-RU"/>
        </w:rPr>
        <w:t>с даты поступ</w:t>
      </w:r>
      <w:r w:rsidR="007D1627">
        <w:rPr>
          <w:sz w:val="28"/>
          <w:szCs w:val="28"/>
          <w:lang w:val="ru-RU"/>
        </w:rPr>
        <w:t>ления</w:t>
      </w:r>
      <w:proofErr w:type="gramEnd"/>
      <w:r w:rsidR="007D1627">
        <w:rPr>
          <w:sz w:val="28"/>
          <w:szCs w:val="28"/>
          <w:lang w:val="ru-RU"/>
        </w:rPr>
        <w:t xml:space="preserve"> любого из этих заявлений».</w:t>
      </w: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2. Данное постановление подлежит опубликованию в общественно-политической газете «Светлый путь» и размещению на официальном сайте Администрации Багаевского сельского поселения в сети Интернет. </w:t>
      </w: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3. Настоящее постановление вступает в силу с</w:t>
      </w:r>
      <w:r>
        <w:rPr>
          <w:sz w:val="28"/>
          <w:szCs w:val="28"/>
          <w:lang w:val="ru-RU"/>
        </w:rPr>
        <w:t xml:space="preserve"> момента опубликования постановления и распространяется на правоотношения, возникшие с 01.03.2023 года.</w:t>
      </w:r>
    </w:p>
    <w:p w:rsidR="005F60E9" w:rsidRDefault="00A576FD" w:rsidP="005F60E9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4. </w:t>
      </w:r>
      <w:proofErr w:type="gramStart"/>
      <w:r w:rsidR="005F60E9">
        <w:rPr>
          <w:spacing w:val="4"/>
          <w:sz w:val="28"/>
          <w:szCs w:val="28"/>
          <w:lang w:val="ru-RU"/>
        </w:rPr>
        <w:t>Контроль за</w:t>
      </w:r>
      <w:proofErr w:type="gramEnd"/>
      <w:r w:rsidR="005F60E9">
        <w:rPr>
          <w:spacing w:val="4"/>
          <w:sz w:val="28"/>
          <w:szCs w:val="28"/>
          <w:lang w:val="ru-RU"/>
        </w:rPr>
        <w:t xml:space="preserve">  исполнением   постановления оставляю за собой.</w:t>
      </w:r>
    </w:p>
    <w:p w:rsidR="005F60E9" w:rsidRDefault="005F60E9" w:rsidP="005F60E9">
      <w:pPr>
        <w:jc w:val="both"/>
        <w:rPr>
          <w:sz w:val="28"/>
          <w:szCs w:val="28"/>
          <w:lang w:val="ru-RU"/>
        </w:rPr>
      </w:pPr>
    </w:p>
    <w:p w:rsidR="003924FF" w:rsidRDefault="003924FF" w:rsidP="005F60E9">
      <w:pPr>
        <w:jc w:val="both"/>
        <w:rPr>
          <w:sz w:val="28"/>
          <w:szCs w:val="28"/>
          <w:lang w:val="ru-RU"/>
        </w:rPr>
      </w:pPr>
    </w:p>
    <w:p w:rsidR="003924FF" w:rsidRDefault="003924FF" w:rsidP="005F60E9">
      <w:pPr>
        <w:jc w:val="both"/>
        <w:rPr>
          <w:sz w:val="28"/>
          <w:szCs w:val="28"/>
          <w:lang w:val="ru-RU"/>
        </w:rPr>
      </w:pPr>
    </w:p>
    <w:p w:rsidR="005F60E9" w:rsidRDefault="005F60E9" w:rsidP="005F60E9">
      <w:pPr>
        <w:jc w:val="both"/>
        <w:rPr>
          <w:sz w:val="28"/>
          <w:szCs w:val="28"/>
          <w:lang w:val="ru-RU"/>
        </w:rPr>
      </w:pPr>
    </w:p>
    <w:p w:rsidR="003B5817" w:rsidRDefault="003B5817" w:rsidP="005F60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</w:t>
      </w:r>
      <w:r w:rsidRPr="004825F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Pr="004825F6">
        <w:rPr>
          <w:sz w:val="28"/>
          <w:szCs w:val="28"/>
          <w:lang w:val="ru-RU"/>
        </w:rPr>
        <w:t xml:space="preserve"> Администрации  </w:t>
      </w:r>
    </w:p>
    <w:p w:rsidR="003B5817" w:rsidRPr="004825F6" w:rsidRDefault="003B5817" w:rsidP="003B5817">
      <w:pPr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Багаевского 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сельского поселения                                      </w:t>
      </w:r>
      <w:r>
        <w:rPr>
          <w:sz w:val="28"/>
          <w:szCs w:val="28"/>
          <w:lang w:val="ru-RU"/>
        </w:rPr>
        <w:t xml:space="preserve">               О.А. </w:t>
      </w:r>
      <w:proofErr w:type="spellStart"/>
      <w:r>
        <w:rPr>
          <w:sz w:val="28"/>
          <w:szCs w:val="28"/>
          <w:lang w:val="ru-RU"/>
        </w:rPr>
        <w:t>Куповцова</w:t>
      </w:r>
      <w:proofErr w:type="spellEnd"/>
    </w:p>
    <w:p w:rsidR="003B5817" w:rsidRPr="004825F6" w:rsidRDefault="003B5817" w:rsidP="003B5817">
      <w:pPr>
        <w:jc w:val="both"/>
        <w:rPr>
          <w:sz w:val="28"/>
          <w:szCs w:val="28"/>
          <w:lang w:val="ru-RU"/>
        </w:rPr>
      </w:pPr>
    </w:p>
    <w:p w:rsidR="00133D05" w:rsidRPr="001B23BF" w:rsidRDefault="00133D05" w:rsidP="00133D05">
      <w:pPr>
        <w:spacing w:line="192" w:lineRule="auto"/>
        <w:rPr>
          <w:u w:val="single"/>
          <w:lang w:val="ru-RU"/>
        </w:rPr>
      </w:pPr>
    </w:p>
    <w:p w:rsidR="00133D05" w:rsidRPr="001B23BF" w:rsidRDefault="00133D05" w:rsidP="00133D05">
      <w:pPr>
        <w:spacing w:line="192" w:lineRule="auto"/>
        <w:rPr>
          <w:lang w:val="ru-RU"/>
        </w:rPr>
      </w:pPr>
    </w:p>
    <w:p w:rsidR="00133D05" w:rsidRPr="001B23BF" w:rsidRDefault="00133D05" w:rsidP="00133D05">
      <w:pPr>
        <w:spacing w:line="192" w:lineRule="auto"/>
        <w:rPr>
          <w:lang w:val="ru-RU"/>
        </w:rPr>
      </w:pPr>
    </w:p>
    <w:p w:rsidR="00133D05" w:rsidRPr="001B23BF" w:rsidRDefault="00133D05" w:rsidP="00133D05">
      <w:pPr>
        <w:spacing w:line="192" w:lineRule="auto"/>
        <w:rPr>
          <w:lang w:val="ru-RU"/>
        </w:rPr>
      </w:pPr>
      <w:r w:rsidRPr="001B23BF">
        <w:rPr>
          <w:lang w:val="ru-RU"/>
        </w:rPr>
        <w:t>Постановление вносит</w:t>
      </w:r>
    </w:p>
    <w:p w:rsidR="00133D05" w:rsidRPr="001B23BF" w:rsidRDefault="00133D05" w:rsidP="00133D05">
      <w:pPr>
        <w:spacing w:line="192" w:lineRule="auto"/>
        <w:rPr>
          <w:lang w:val="ru-RU"/>
        </w:rPr>
      </w:pPr>
      <w:r w:rsidRPr="001B23BF">
        <w:rPr>
          <w:lang w:val="ru-RU"/>
        </w:rPr>
        <w:t xml:space="preserve">сектор сельского хозяйства, </w:t>
      </w:r>
    </w:p>
    <w:p w:rsidR="00F12C76" w:rsidRPr="00133D05" w:rsidRDefault="00133D05" w:rsidP="00133D05">
      <w:pPr>
        <w:spacing w:line="192" w:lineRule="auto"/>
        <w:rPr>
          <w:lang w:val="ru-RU"/>
        </w:rPr>
      </w:pPr>
      <w:r w:rsidRPr="001B23BF">
        <w:rPr>
          <w:lang w:val="ru-RU"/>
        </w:rPr>
        <w:t>земельных и имущественных отно</w:t>
      </w:r>
      <w:r w:rsidR="003924FF">
        <w:rPr>
          <w:lang w:val="ru-RU"/>
        </w:rPr>
        <w:t xml:space="preserve">шений </w:t>
      </w:r>
      <w:r w:rsidR="003924FF">
        <w:rPr>
          <w:lang w:val="ru-RU"/>
        </w:rPr>
        <w:tab/>
      </w:r>
      <w:r w:rsidR="003924FF">
        <w:rPr>
          <w:lang w:val="ru-RU"/>
        </w:rPr>
        <w:tab/>
      </w:r>
      <w:r w:rsidR="003924FF">
        <w:rPr>
          <w:lang w:val="ru-RU"/>
        </w:rPr>
        <w:tab/>
      </w:r>
      <w:r w:rsidR="003924FF">
        <w:rPr>
          <w:lang w:val="ru-RU"/>
        </w:rPr>
        <w:tab/>
      </w:r>
      <w:r w:rsidR="003924FF">
        <w:rPr>
          <w:lang w:val="ru-RU"/>
        </w:rPr>
        <w:tab/>
        <w:t xml:space="preserve">      </w:t>
      </w:r>
    </w:p>
    <w:sectPr w:rsidR="00F12C76" w:rsidRPr="00133D05" w:rsidSect="00C94FD2">
      <w:headerReference w:type="default" r:id="rId6"/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77" w:rsidRDefault="00122177" w:rsidP="00BE2875">
      <w:r>
        <w:separator/>
      </w:r>
    </w:p>
  </w:endnote>
  <w:endnote w:type="continuationSeparator" w:id="0">
    <w:p w:rsidR="00122177" w:rsidRDefault="00122177" w:rsidP="00BE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77" w:rsidRDefault="00122177" w:rsidP="00BE2875">
      <w:r>
        <w:separator/>
      </w:r>
    </w:p>
  </w:footnote>
  <w:footnote w:type="continuationSeparator" w:id="0">
    <w:p w:rsidR="00122177" w:rsidRDefault="00122177" w:rsidP="00BE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6"/>
      <w:docPartObj>
        <w:docPartGallery w:val="Page Numbers (Top of Page)"/>
        <w:docPartUnique/>
      </w:docPartObj>
    </w:sdtPr>
    <w:sdtContent>
      <w:p w:rsidR="001E3C45" w:rsidRDefault="002F6B67">
        <w:pPr>
          <w:pStyle w:val="a3"/>
          <w:jc w:val="center"/>
        </w:pPr>
        <w:r>
          <w:fldChar w:fldCharType="begin"/>
        </w:r>
        <w:r w:rsidR="00725891">
          <w:instrText xml:space="preserve"> PAGE   \* MERGEFORMAT </w:instrText>
        </w:r>
        <w:r>
          <w:fldChar w:fldCharType="separate"/>
        </w:r>
        <w:r w:rsidR="00E43C5C">
          <w:rPr>
            <w:noProof/>
          </w:rPr>
          <w:t>2</w:t>
        </w:r>
        <w:r>
          <w:fldChar w:fldCharType="end"/>
        </w:r>
      </w:p>
    </w:sdtContent>
  </w:sdt>
  <w:p w:rsidR="001E3C45" w:rsidRDefault="001221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D05"/>
    <w:rsid w:val="00122177"/>
    <w:rsid w:val="00133D05"/>
    <w:rsid w:val="002F6B67"/>
    <w:rsid w:val="00331DEA"/>
    <w:rsid w:val="003924FF"/>
    <w:rsid w:val="003B5817"/>
    <w:rsid w:val="003E6EAB"/>
    <w:rsid w:val="00436384"/>
    <w:rsid w:val="0044322D"/>
    <w:rsid w:val="004C4C23"/>
    <w:rsid w:val="005431BF"/>
    <w:rsid w:val="005F60E9"/>
    <w:rsid w:val="006A5EC0"/>
    <w:rsid w:val="006C0B77"/>
    <w:rsid w:val="00725891"/>
    <w:rsid w:val="007D1627"/>
    <w:rsid w:val="008242FF"/>
    <w:rsid w:val="00870751"/>
    <w:rsid w:val="00922C48"/>
    <w:rsid w:val="00953F7C"/>
    <w:rsid w:val="00A400CE"/>
    <w:rsid w:val="00A576FD"/>
    <w:rsid w:val="00B915B7"/>
    <w:rsid w:val="00BE2875"/>
    <w:rsid w:val="00D033FE"/>
    <w:rsid w:val="00E143D9"/>
    <w:rsid w:val="00E43C5C"/>
    <w:rsid w:val="00E957A4"/>
    <w:rsid w:val="00EA59DF"/>
    <w:rsid w:val="00EE4070"/>
    <w:rsid w:val="00F12C76"/>
    <w:rsid w:val="00F9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05"/>
    <w:pPr>
      <w:widowControl w:val="0"/>
      <w:suppressAutoHyphens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D05"/>
    <w:pPr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33D0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2023-03-09T12:35:00Z</cp:lastPrinted>
  <dcterms:created xsi:type="dcterms:W3CDTF">2023-03-02T08:13:00Z</dcterms:created>
  <dcterms:modified xsi:type="dcterms:W3CDTF">2023-04-03T11:21:00Z</dcterms:modified>
</cp:coreProperties>
</file>