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Багаевского района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27.05.2022  №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ст-</w:t>
      </w:r>
      <w:r>
        <w:rPr>
          <w:sz w:val="28"/>
          <w:szCs w:val="28"/>
        </w:rPr>
        <w:t xml:space="preserve">ца </w:t>
      </w:r>
      <w:r>
        <w:rPr>
          <w:sz w:val="28"/>
          <w:szCs w:val="28"/>
        </w:rPr>
        <w:t xml:space="preserve"> Багаевская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0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46"/>
      </w:tblGrid>
      <w:tr>
        <w:trPr>
          <w:trHeight w:val="965" w:hRule="atLeast"/>
        </w:trPr>
        <w:tc>
          <w:tcPr>
            <w:tcW w:w="804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985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открытого конкурса по отбору управляющей организации для управления многоквартирными домами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ст.161 Жилищного кодекса Российской Федерации, Постановления Правительства Российской Федерации от 06.02.2006 г. № 75«О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Багаевского сельского поселения П О С Т А Н О В Л Я Е Т: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текст извещения о проведении открытого конкурса.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конкурсную документацию согласно приложений № 1,2,3,4,5.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Разместить извещение о проведении открытого конкурса в газете «Светлый путь» и на официальном Интернет сайте:  </w:t>
      </w:r>
      <w:r>
        <w:rPr>
          <w:rStyle w:val="Style14"/>
          <w:sz w:val="28"/>
          <w:szCs w:val="28"/>
        </w:rPr>
        <w:t>torgi.g</w:t>
      </w:r>
      <w:hyperlink r:id="rId2">
        <w:r>
          <w:rPr>
            <w:sz w:val="28"/>
            <w:szCs w:val="28"/>
          </w:rPr>
          <w:t>ov.ru</w:t>
        </w:r>
      </w:hyperlink>
      <w:r>
        <w:rPr>
          <w:sz w:val="28"/>
          <w:szCs w:val="28"/>
          <w:u w:val="single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Разместить конкурсную документацию о проведении открытого конкурса на официальном  Интернет сайте:  </w:t>
      </w:r>
      <w:r>
        <w:rPr>
          <w:rStyle w:val="Style14"/>
          <w:sz w:val="28"/>
          <w:szCs w:val="28"/>
        </w:rPr>
        <w:t>torgi.g</w:t>
      </w:r>
      <w:hyperlink r:id="rId3">
        <w:r>
          <w:rPr>
            <w:sz w:val="28"/>
            <w:szCs w:val="28"/>
          </w:rPr>
          <w:t>ov.ru</w:t>
        </w:r>
      </w:hyperlink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Администрации Багаевского сельского поселения от 14.03.2022 года №67 «О проведении открытого конкурса по отбору управляющей организации для управления многоквартирными домами» считать утратившим силу.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данного постановления возложить на начальника сектора муниципального хозяйства и торговли(Владимиров И.В.).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                    П.П.Малин</w:t>
      </w:r>
    </w:p>
    <w:p>
      <w:pPr>
        <w:pStyle w:val="71"/>
        <w:shd w:val="clear" w:color="auto" w:fill="auto"/>
        <w:spacing w:lineRule="exact" w:line="220" w:before="0" w:after="0"/>
        <w:ind w:right="159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71"/>
        <w:shd w:val="clear" w:color="auto" w:fill="auto"/>
        <w:spacing w:lineRule="exact" w:line="220" w:before="0" w:after="0"/>
        <w:ind w:right="159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sz w:val="20"/>
        </w:rPr>
        <w:t>Постановление  вносит: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Сектор муниципального хозяйства и торговли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</w:t>
      </w:r>
    </w:p>
    <w:sectPr>
      <w:type w:val="nextPage"/>
      <w:pgSz w:w="11906" w:h="16838"/>
      <w:pgMar w:left="1260" w:right="566" w:header="0" w:top="585" w:footer="0" w:bottom="71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793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7e793f"/>
    <w:rPr>
      <w:color w:val="0000FF"/>
      <w:u w:val="single"/>
    </w:rPr>
  </w:style>
  <w:style w:type="character" w:styleId="7" w:customStyle="1">
    <w:name w:val="Основной текст (7)_"/>
    <w:basedOn w:val="DefaultParagraphFont"/>
    <w:link w:val="70"/>
    <w:qFormat/>
    <w:rsid w:val="001604b4"/>
    <w:rPr>
      <w:rFonts w:ascii="Times New Roman" w:hAnsi="Times New Roman" w:eastAsia="Times New Roman" w:cs="Times New Roman"/>
      <w:shd w:fill="FFFFFF" w:val="clear"/>
    </w:rPr>
  </w:style>
  <w:style w:type="character" w:styleId="SubtleEmphasis">
    <w:name w:val="Subtle Emphasis"/>
    <w:basedOn w:val="DefaultParagraphFont"/>
    <w:uiPriority w:val="19"/>
    <w:qFormat/>
    <w:rsid w:val="007429c6"/>
    <w:rPr>
      <w:i/>
      <w:iCs/>
      <w:color w:val="808080" w:themeColor="text1" w:themeTint="7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71" w:customStyle="1">
    <w:name w:val="Основной текст (7)"/>
    <w:basedOn w:val="Normal"/>
    <w:link w:val="7"/>
    <w:qFormat/>
    <w:rsid w:val="001604b4"/>
    <w:pPr>
      <w:widowControl w:val="false"/>
      <w:shd w:val="clear" w:color="auto" w:fill="FFFFFF"/>
      <w:suppressAutoHyphens w:val="false"/>
      <w:spacing w:lineRule="exact" w:line="274" w:before="0" w:after="480"/>
      <w:jc w:val="center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upki.qov.ru/" TargetMode="External"/><Relationship Id="rId3" Type="http://schemas.openxmlformats.org/officeDocument/2006/relationships/hyperlink" Target="http://www.zakupki.q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80C2-2796-4F61-8F4D-6DBFF99F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LibreOffice/7.0.3.1$Windows_X86_64 LibreOffice_project/d7547858d014d4cf69878db179d326fc3483e082</Application>
  <Pages>1</Pages>
  <Words>184</Words>
  <Characters>1360</Characters>
  <CharactersWithSpaces>1598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2018-07-20T08:55:00Z</dcterms:created>
  <dc:creator>x</dc:creator>
  <dc:description/>
  <dc:language>ru-RU</dc:language>
  <cp:lastModifiedBy/>
  <cp:lastPrinted>2022-05-31T05:43:00Z</cp:lastPrinted>
  <dcterms:modified xsi:type="dcterms:W3CDTF">2022-06-09T13:32:27Z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