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right="-2" w:hanging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>
      <w:pPr>
        <w:pStyle w:val="Normal"/>
        <w:ind w:right="-2" w:hanging="0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>
      <w:pPr>
        <w:pStyle w:val="Normal"/>
        <w:ind w:right="-2" w:hanging="0"/>
        <w:jc w:val="center"/>
        <w:rPr>
          <w:sz w:val="28"/>
          <w:szCs w:val="28"/>
        </w:rPr>
      </w:pPr>
      <w:r>
        <w:rPr>
          <w:sz w:val="28"/>
          <w:szCs w:val="28"/>
        </w:rPr>
        <w:t>БАГАЕВСКИЙ РАЙОН</w:t>
      </w:r>
    </w:p>
    <w:p>
      <w:pPr>
        <w:pStyle w:val="Normal"/>
        <w:ind w:right="-2" w:hanging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>
      <w:pPr>
        <w:pStyle w:val="Normal"/>
        <w:ind w:right="-2" w:hanging="0"/>
        <w:jc w:val="center"/>
        <w:rPr>
          <w:sz w:val="28"/>
          <w:szCs w:val="28"/>
        </w:rPr>
      </w:pPr>
      <w:r>
        <w:rPr>
          <w:sz w:val="28"/>
          <w:szCs w:val="28"/>
        </w:rPr>
        <w:t>«БАГАЕВСКОЕ СЕЛЬСКОЕ ПОСЕЛЕНИЕ»</w:t>
      </w:r>
    </w:p>
    <w:p>
      <w:pPr>
        <w:pStyle w:val="Normal"/>
        <w:ind w:right="-2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2" w:hanging="0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БАГАЕВСКОГО СЕЛЬСКОГО ПОСЕЛЕНИЯ</w:t>
      </w:r>
    </w:p>
    <w:p>
      <w:pPr>
        <w:pStyle w:val="Normal"/>
        <w:ind w:right="-2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2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</w:p>
    <w:p>
      <w:pPr>
        <w:pStyle w:val="Normal"/>
        <w:ind w:right="-2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порядке проведения конкурса на должность главы</w:t>
      </w:r>
    </w:p>
    <w:p>
      <w:pPr>
        <w:pStyle w:val="Normal"/>
        <w:ind w:right="-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Администрации Багаевского сельского поселения</w:t>
      </w:r>
    </w:p>
    <w:p>
      <w:pPr>
        <w:pStyle w:val="Normal"/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Принято 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Собранием депутатов</w:t>
        <w:tab/>
        <w:tab/>
        <w:tab/>
        <w:tab/>
        <w:tab/>
        <w:t xml:space="preserve">               «    » января 202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>
      <w:pPr>
        <w:pStyle w:val="Normal"/>
        <w:ind w:firstLine="83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37 Федерального закона от 06.10.2003 №131-ФЗ «Об общих принципах организации местного самоуправления в Российской Федерации» Собрание депутатов Багаевского сельского поселения</w:t>
      </w:r>
    </w:p>
    <w:p>
      <w:pPr>
        <w:pStyle w:val="Normal"/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порядок проведения конкурса на замещение должности главы Администрации Багаевского сельского поселения согласно приложению № 1.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условия контракта для главы Администрации Багаевского сельского поселения в части, касающейся осуществления полномочий по решению вопросов местного значения, согласно приложению № 2.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со дня его официального опубликования.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f3"/>
        <w:tblW w:w="102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045"/>
        <w:gridCol w:w="1495"/>
        <w:gridCol w:w="3664"/>
      </w:tblGrid>
      <w:tr>
        <w:trPr>
          <w:trHeight w:val="660" w:hRule="atLeast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bidi="ar-SA"/>
              </w:rPr>
              <w:t>Председатель Собрания депутатов - глава Багаевского сельского поселения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bidi="ar-SA"/>
              </w:rPr>
              <w:t xml:space="preserve">              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9"/>
                <w:tab w:val="center" w:pos="1629" w:leader="none"/>
                <w:tab w:val="right" w:pos="3258" w:leader="none"/>
              </w:tabs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bidi="ar-SA"/>
              </w:rPr>
              <w:tab/>
              <w:t xml:space="preserve">                       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bidi="ar-SA"/>
              </w:rPr>
              <w:t xml:space="preserve">                            </w:t>
            </w:r>
            <w:r>
              <w:rPr>
                <w:rFonts w:eastAsia="Times New Roman" w:cs="Times New Roman"/>
                <w:sz w:val="28"/>
                <w:szCs w:val="28"/>
                <w:lang w:val="ru-RU" w:bidi="ar-SA"/>
              </w:rPr>
              <w:t>А.А.Донев</w:t>
            </w:r>
          </w:p>
        </w:tc>
      </w:tr>
    </w:tbl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ст. Багаевская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«    »  января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</w:p>
    <w:p>
      <w:pPr>
        <w:pStyle w:val="ConsPlus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Приложение № 1</w:t>
      </w:r>
    </w:p>
    <w:p>
      <w:pPr>
        <w:pStyle w:val="ConsPlusNormal"/>
        <w:ind w:left="5103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к решению Собрания депутатов </w:t>
      </w:r>
    </w:p>
    <w:p>
      <w:pPr>
        <w:pStyle w:val="ConsPlusNormal"/>
        <w:ind w:left="5103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</w:t>
      </w:r>
      <w:r>
        <w:rPr>
          <w:rFonts w:cs="Times New Roman" w:ascii="Times New Roman" w:hAnsi="Times New Roman"/>
          <w:sz w:val="24"/>
          <w:szCs w:val="24"/>
        </w:rPr>
        <w:t>Багаевского сельского поселения</w:t>
      </w:r>
    </w:p>
    <w:p>
      <w:pPr>
        <w:pStyle w:val="ConsPlusNormal"/>
        <w:ind w:left="5103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</w:t>
      </w:r>
      <w:r>
        <w:rPr>
          <w:rFonts w:cs="Times New Roman" w:ascii="Times New Roman" w:hAnsi="Times New Roman"/>
          <w:sz w:val="24"/>
          <w:szCs w:val="24"/>
        </w:rPr>
        <w:t>от «   » января 202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 года № </w:t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ПОРЯДОК</w:t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проведения</w:t>
      </w:r>
      <w:r>
        <w:rPr>
          <w:rFonts w:cs="Times New Roman" w:ascii="Times New Roman" w:hAnsi="Times New Roman"/>
          <w:sz w:val="28"/>
          <w:szCs w:val="28"/>
        </w:rPr>
        <w:t xml:space="preserve"> конкурса на замещение должности главы </w:t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Администрации Багаевского сельского поселения</w:t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Формирование и организация деятельности комиссии по проведению конкурса на замещение должности главы Администрации Багаевского сельского поселения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1.Организация и проведение конкурса на замещение должности главы Администрации Багаевского сельского поселения (далее – конкурс) осуществляются комиссией по проведению конкурса на замещение должности главы Администрации Багаевского сельского поселения (далее – конкурсная комиссия).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Общее число членов конкурсной комиссии составляет 6 человек.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Половина членов конкурсной комиссии назначается Собранием депутатов Багаевского сельского поселения, а другая половина – главой Администрации Багаевского района.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Кандидатов в состав конкурсной комиссии от Собрания депутатов Багаевского сельского поселения вправе выдвигать председатель Собрания депутатов – глава Багаевского сельского поселения, депутаты Собрания депутатов Багаевского сельского поселения.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Багаевского сельского поселения.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состав конкурсной комиссии не могут быть выдвинуты кандидаты, являющиеся депутатами Собрания депутатов Багаевского сельского поселения.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Решение о назначении половины членов конкурсной комиссии принимается Собранием депутатов Багаевского сельского поселения большинством голосов от установленной численности депутатов Собрания депутатов Багаевского сельского поселения одновременно с принятием решения об объявлении конкурса.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 Конкурсная комиссия состоит из председателя, заместителя председателя, секретаря и членов конкурсной комиссии. 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 до рассмотрения иных вопросов. 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Председатель конкурсной комиссии: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осуществляет общее руководство работой конкурсной комиссии;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распределяет обязанности между членами конкурсной комиссии;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представляет конкурсную комиссию в отношениях с кандидатами </w:t>
      </w:r>
      <w:r>
        <w:rPr>
          <w:rFonts w:eastAsia="Times New Roman" w:cs="Times New Roman" w:ascii="Times New Roman" w:hAnsi="Times New Roman"/>
          <w:kern w:val="2"/>
          <w:sz w:val="28"/>
          <w:szCs w:val="28"/>
        </w:rPr>
        <w:t xml:space="preserve">на </w:t>
      </w:r>
      <w:r>
        <w:rPr>
          <w:rFonts w:cs="Times New Roman" w:ascii="Times New Roman" w:hAnsi="Times New Roman"/>
          <w:sz w:val="28"/>
          <w:szCs w:val="28"/>
        </w:rPr>
        <w:t>должность главы Администрации Багаевского сельского поселения,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представляет на заседании Собрания депутатов Багаевского сельского поселения принятое по результатам конкурса решение конкурсной комиссии;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осуществляет иные полномочия, предусмотренные настоящим порядком.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10.Секретарь конкурсной комиссии: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ведет делопроизводство конкурсной комиссии;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принимает и регистрирует документы от кандидатов на должность главы Администрации Багаевского сельского поселения;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осуществляет подготовку заседания конкурсной комиссии, в том числе извещает членов конкурсной комиссии, кандидатов на должность главы Администрации Багаевского сельского поселения, иных заинтересованных лиц о дате, времени и месте заседания конкурсной комиссии;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ведет и оформляет протоколы заседаний конкурсной комиссии;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оформляет и подписывает принятые конкурсной комиссией решения;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 До избрания секретаря конкурсной комиссии его обязанности исполняет член конкурсной комиссии, определяемый Собранием депутатов Багаевского сельского поселения из числа назначенных им членов конкурсной комиссии.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отсутствия избранного 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12. Организационной формой деятельности конкурсной комиссии являются заседания.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 При равенстве голосов решающим является голос председателя конкурсной комиссии.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13. На заседании конкурсной комиссии ведется протокол, который подписывается председателем и секретарем конкурсной комиссии.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14. Полномочия члена конкурсной комиссии прекращаются досрочно по решению конкурсной комиссии в случаях: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смерти члена конкурсной комиссии;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Багаевского сельского поселения.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15. В случае досрочного прекращения полномочий членов конкурсной комиссии, в результате которого конкурсная комиссия остается в неправомочном составе, Собрание депутатов Багаевского сельского поселения и (или) глава Администрации Багаевского района назначают соответствующих членов конкурсной комиссии взамен выбывших.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16.Материально-техническое обеспечение деятельности конкурсной комиссии, в том числе хранение ее документации, осуществляется Администрацией Багаевского сельского поселения.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17. Конкурсная комиссия осуществляет свои полномочия до дня принятия Собранием депутатов Багаевского сельского поселения решения о назначении на должность главы Администрации Багаевского сельского поселения одного из кандидатов, представленных конкурсной комиссией по результатам конкурса.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18.Документы конкурсной комиссии по окончании конкурса передаются председателем конкурсной комиссии на хранение в Администрацию Багаевского сельского поселения.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19.Документы конкурсной комиссии подлежат хранению в Администрации Багаевского сельского поселения в течение пяти лет.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Багаевского сельского поселения, по их письменному запросу.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20.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Объявление конкурса</w:t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Решение об объявлении конкурса принимается Собранием депутатов Багаевского сельского поселения.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Багаевского сельского поселения в конкурсную комиссию, а так же условия конкурса;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проект контракта, заключаемого с главой Администрации Багаевского сельского поселения.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Решение Собрания депутатов Багаевского сельского поселения об объявлении конкурса подлежит официальному опубликованию и размещению на официальном сайте Администрации Багаевского сельского поселения и (или) Собрания депутатов Багаевского сельского поселения не позднее, чем за 20 дней до дня проведения конкурса.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3.Условия конкурса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К участию в конкурсе допускаются граждане Российской Федерации,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Багаевского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>
      <w:pPr>
        <w:pStyle w:val="Normal"/>
        <w:suppressAutoHyphens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Кандидат на замещение должности главы Администрации Багаевского сельского поселения (далее – кандидат) должен соответствовать квалификационным требованиям, установленным частью 2 статьи 5</w:t>
      </w:r>
      <w:r>
        <w:rPr>
          <w:kern w:val="0"/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Для участия в конкурсе гражданин представляет следующие документы: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 о допуске к участию в конкурсе по форме согласно приложению № 1 к настоящему порядку;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собственноручно заполненную и подписанную анкету по форме</w:t>
      </w:r>
      <w:r>
        <w:rPr>
          <w:rStyle w:val="Style18"/>
          <w:rFonts w:cs="Times New Roman" w:ascii="Times New Roman" w:hAnsi="Times New Roman"/>
          <w:sz w:val="28"/>
          <w:szCs w:val="28"/>
        </w:rPr>
        <w:footnoteReference w:id="2"/>
      </w:r>
      <w:r>
        <w:rPr>
          <w:rFonts w:cs="Times New Roman" w:ascii="Times New Roman" w:hAnsi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копию паспорта;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копию трудовой книжки, за исключением случаев, когда трудовой договор (контракт) заключается впервые;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копию документа об образовании;</w:t>
      </w:r>
    </w:p>
    <w:p>
      <w:pPr>
        <w:pStyle w:val="Normal"/>
        <w:ind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sz w:val="28"/>
          <w:szCs w:val="28"/>
        </w:rPr>
        <w:t>д</w:t>
      </w:r>
      <w:r>
        <w:rPr>
          <w:rFonts w:eastAsia="Times New Roman" w:cs="Times New Roman"/>
          <w:sz w:val="28"/>
          <w:szCs w:val="28"/>
        </w:rPr>
        <w:t>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сведения, предусмотренные статьей 15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Федерального закона </w:t>
      </w:r>
      <w:r>
        <w:rPr>
          <w:rFonts w:cs="Times New Roman" w:ascii="Times New Roman" w:hAnsi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Багаевского сельского поселения.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Прием документов для участия в конкурсе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Прием документов осуществляется секретарем конкурсной комиссии или иным членом конкурсной комиссии, исполняющим его обязанности в соответствии с пунктом 11 раздела 1 настоящего порядка (далее также – секретарь конкурсной комиссии).</w:t>
      </w:r>
    </w:p>
    <w:p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Гражданин, изъявивший желание участвовать в конкурсе, в сроки, установленные Собранием депутатов Багаевского сельского поселения, лично представляет в конкурсную комиссию документы, предусмотренные пунктами 3, 4 раздела 3 настоящего порядка.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К документам, указанным в пунктах 3, 4 раздела 3 настоящего порядка, гражданином прилагается их опись в двух экземплярах по форме согласно приложению № 2 к настоящему порядку. 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 конкурсной комиссии в дело.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Секретарь 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экземпляр описи документов с отметкой о дате и времени приема документов.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Заявления граждан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отсутствия одного или нескольких документов (их копий), предусмотренныхпунктом3 раздела 3 настоящего порядка;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нарушения установленных Собранием депутатов Багаевского сельского поселения сроков представления документов;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9. Кандидат не позднее дня, предшествующего дню проведения конкурса, вправе отозвать свое заявление о допуске к участию в конкурсе. 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поступления такого заявления секретарь конкурсной 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момента поступления указанного заявления в конкурсную комиссию гражданин считается снявшим свою кандидатуру.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/>
          <w:bCs/>
          <w:sz w:val="28"/>
          <w:szCs w:val="28"/>
        </w:rPr>
      </w:pPr>
      <w:bookmarkStart w:id="0" w:name="Par134"/>
      <w:bookmarkEnd w:id="0"/>
      <w:r>
        <w:rPr>
          <w:rFonts w:eastAsia="Times New Roman" w:ascii="Times New Roman" w:hAnsi="Times New Roman"/>
          <w:bCs/>
          <w:sz w:val="28"/>
          <w:szCs w:val="28"/>
        </w:rPr>
        <w:t>5. Проведение конкурса</w:t>
      </w:r>
    </w:p>
    <w:p>
      <w:pPr>
        <w:pStyle w:val="ListParagraph"/>
        <w:spacing w:lineRule="auto" w:line="240" w:before="0" w:after="0"/>
        <w:ind w:left="0" w:firstLine="709"/>
        <w:contextualSpacing/>
        <w:jc w:val="center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eastAsia="Times New Roman" w:ascii="Times New Roman" w:hAnsi="Times New Roman"/>
          <w:bCs/>
          <w:sz w:val="28"/>
          <w:szCs w:val="28"/>
        </w:rPr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1.Продолжительность и регламент проведения конкурса определяются конкурсной комиссией.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Федерации»,Областного закона от 09.10.2007 №</w:t>
      </w:r>
      <w:bookmarkStart w:id="1" w:name="_GoBack"/>
      <w:r>
        <w:rPr>
          <w:rFonts w:cs="Times New Roman" w:ascii="Times New Roman" w:hAnsi="Times New Roman"/>
          <w:sz w:val="28"/>
          <w:szCs w:val="28"/>
        </w:rPr>
        <w:t>786</w:t>
      </w:r>
      <w:bookmarkEnd w:id="1"/>
      <w:r>
        <w:rPr>
          <w:rFonts w:cs="Times New Roman" w:ascii="Times New Roman" w:hAnsi="Times New Roman"/>
          <w:sz w:val="28"/>
          <w:szCs w:val="28"/>
        </w:rPr>
        <w:t>-ЗС «О муниципальной службе в Ростовской области» и иных нормативных правовых актов.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 25-ФЗ «О муниципальной службе в Российской Федерации», а также квалификационным и иным требованиям, предъявляемым действующим федеральным и областным законодательством, Уставом муниципального образования «Багаевское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Изучение документов, представленных кандидатами для участия в конкурсе, осуществляется конкурсной комиссией в отсутствие кандидатов.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По итогам рассмотрения указанных документов конкурсная комиссия принимает решение о допуске кандидата к прохождению конкурсных испытаний или об отказе в допуске.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cs="Times New Roman" w:ascii="Times New Roman" w:hAnsi="Times New Roman"/>
          <w:sz w:val="28"/>
          <w:szCs w:val="28"/>
        </w:rPr>
        <w:t>7. Решение об отказе кандидату в допуске к прохождению конкурсных испытаний принимается конкурсной комиссией в случаях: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наличия в представленных кандидатом документах нарушений требований Федерального закона от 02.03.2007 №25-ФЗ «О муниципальной службе в Российской Федерации», Областного закона от 09.10.2007 № 786-ЗС «О муниципальной службе в Ростовской области» и иных нормативных правовых актов;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несоответствия кандидата требованиям, установленным частью 1 статьи 16 Федерального закона от 02.03.2007 № 25-ФЗ «О муниципальной службе в Российской Федерации»;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несоответствия кандидата квалификационным и иным требованиям, предъявляемым действующим федеральным и областным законодательством, Уставом муниципального образования «Багаевское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наличия в отношении кандидата ограничений, предусмотренных статьей 13 Федерального закона от 02.03.2007 № 25-ФЗ «О муниципальной службе в Российской Федерации».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8. Конкурсная комиссия до начала проведения конкурсных испытаний уведомляет кандидатов о допуске либо об отказе в допуске к их прохождению (с указанием на основании (основания) для отказа, предусмотренное (предусмотренные) пунктом 7 настоящего раздела). 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остальных случаях уведомление объявляется кандидатам лично. 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cs="Times New Roman" w:ascii="Times New Roman" w:hAnsi="Times New Roman"/>
          <w:sz w:val="28"/>
          <w:szCs w:val="28"/>
        </w:rPr>
        <w:t>9.По итогам рассмотрения документов, представленных кандидатами, конкурсная комиссия принимает одно из следующих решений: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о проведении конкурсных испытаний с утверждением кандидатов, допущенных к участию в их прохождении;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о признании конкурса несостоявшимся, в случаях: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допуска к прохождению конкурсных испытаний менее двух кандидатов;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отзыва заявлений о допуске к участию в конкурсе, в результате которого в прохождении конкурсных испытаний примет участие менее двух кандидатов.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10.В случае признания конкурса несостоявшимся, конкурсная комиссия направляет соответствующее решение в Собрание депутатов Багаевского сельского поселения, которое устанавливает новую дату проведения конкурса и срок подачи документов для участия в конкурсе.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 Конкурсные испытания проводятся в целях оценки уровня профессиональных знаний и навыков, необходимых для исполнения должностных обязанностей главы Администрации Багаевского сельского поселения.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12. В конкурсные испытания входят профессиональное тестирование и собеседование с кандидатами.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13. Профессиональное тестирование проводится в целях выявления профессиональных знаний кандидата.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14. Для проведения профессионального тестирования конкурсной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15. Вопросы в тестовом задании формируются по следующим направлениям: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муниципальная служба и противодействие коррупции;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16. Кандидатам необходимо дать правильные ответы на максимальное количество вопросов за 30 минут. 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17. 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18. Собеседование проводится в целях определения профессиональных и личных качеств кандидатов, их видения работы главы Администрации Багаевского сельского поселения, целей, задач и иных аспектов деятельности главы Администрации Багаевского сельского поселения.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На заседании конкурсной комиссии кандидат выступает с докладом до 15 минут об основных направлениях его деятельности на должности главы Администрации Багаевского сельского поселения.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После выступления кандидат отвечает на вопросы членов конкурсной комиссии.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19. Выступление кандидата оценивается конкурсной комиссией с позиций </w:t>
      </w:r>
      <w:r>
        <w:rPr>
          <w:kern w:val="0"/>
          <w:sz w:val="28"/>
          <w:szCs w:val="28"/>
          <w:lang w:eastAsia="en-US"/>
        </w:rPr>
        <w:t>знания кандидатом текущей социально-экономической ситуации в муниципальном образовании; умения постановки проблем, обоснования их актуальности, способности выбора оптимального решения проблемы; а также соответствия предложений кандидата действующему законодательству, основным направлениям социально-экономического развития Ростовской области.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20. Каждый член конкурсной комиссии оценивает результаты собеседования с кандидатом по указанным критериям. Оценка кандидата определяется как сумма оценок членов конкурсной комиссии.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21. Общая оценка кандидата составляется из суммы балов, набранных кандидатом по итогам двух конкурсных испытаний.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22.Очередность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23.По итогам проведения конкурсных испытаний конкурсная комиссия принимает одно из следующих решений: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о признании конкурса состоявшимся и о предложении двух кандидатов, получивших наивысшую оценку по итогам конкурса, Собранию депутатов Багаевского сельского поселения для принятия решения о назначении одного из них на должность главы Администрации Багаевского сельского поселения;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о признании конкурса несостоявшимся в случаях: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отзыва заявлений кандидатами, в результате которого в конкурсных испытаниях приняли участие менее двух кандидатов;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неявки кандидатов, в результате которой в конкурсных испытаниях приняли участие менее двух кандидатов.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24. В случае признания конкурса несостоявшимся конкурсная комиссия направляет соответствующее решение в Собрание депутатов Багаевского сельского поселения, которое устанавливает новую дату проведения конкурса и срок подачи документов для участия в конкурсе.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25.Решение конкурсной комиссии по результатам проведения конкурса направляется в Собрание депутатов Багаевского сельского поселения не позднее следующего дня после принятия решения.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Багаевского сельского поселения для принятия решения о назначении одного из них на должность главы Администрации Багаевского сельского поселения, а также документы, предусмотренные абзацами тринадцатым и четырнадцатым пункта 3 раздела 3 настоящего порядка, в отношении каждого из предложенных кандидатов направляются в Администрацию Багаевского сельского поселения для проведения мероприятий, связанных с оформлением допуска к государственной тайне.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27. Кандидат вправе обжаловать решения конкурсной комиссии в соответствии с законодательством Российской Федерации.</w:t>
      </w:r>
      <w:r>
        <w:br w:type="page"/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 1</w:t>
      </w:r>
    </w:p>
    <w:p>
      <w:pPr>
        <w:pStyle w:val="ConsPlusNormal"/>
        <w:numPr>
          <w:ilvl w:val="0"/>
          <w:numId w:val="0"/>
        </w:numPr>
        <w:ind w:left="5103" w:hanging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 </w:t>
      </w:r>
      <w:r>
        <w:rPr>
          <w:rFonts w:cs="Times New Roman" w:ascii="Times New Roman" w:hAnsi="Times New Roman"/>
          <w:bCs/>
          <w:sz w:val="24"/>
          <w:szCs w:val="24"/>
        </w:rPr>
        <w:t>порядку проведения</w:t>
      </w:r>
      <w:r>
        <w:rPr>
          <w:rFonts w:cs="Times New Roman" w:ascii="Times New Roman" w:hAnsi="Times New Roman"/>
          <w:sz w:val="24"/>
          <w:szCs w:val="24"/>
        </w:rPr>
        <w:t xml:space="preserve"> конкурса на замещение должности главы Администрации Багаевского сельского поселения</w:t>
      </w:r>
    </w:p>
    <w:p>
      <w:pPr>
        <w:pStyle w:val="ConsPlusNormal"/>
        <w:numPr>
          <w:ilvl w:val="0"/>
          <w:numId w:val="0"/>
        </w:numPr>
        <w:ind w:left="5103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670" w:hanging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комиссию по проведению конкурса на замещение должности главы Администрации Багаевского сельского поселения</w:t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</w:t>
      </w:r>
    </w:p>
    <w:p>
      <w:pPr>
        <w:pStyle w:val="ConsPlusNormal"/>
        <w:numPr>
          <w:ilvl w:val="0"/>
          <w:numId w:val="0"/>
        </w:numPr>
        <w:ind w:left="5670" w:hanging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(Ф.И.О. заявителя)</w:t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 ,</w:t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проживающего по адресу:</w:t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</w:t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</w:t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</w:t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контактный телефон _____________</w:t>
      </w:r>
    </w:p>
    <w:p>
      <w:pPr>
        <w:pStyle w:val="ConsPlusNormal"/>
        <w:numPr>
          <w:ilvl w:val="0"/>
          <w:numId w:val="0"/>
        </w:numPr>
        <w:ind w:left="5103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spacing w:before="0" w:after="120"/>
        <w:ind w:hanging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Багаевского сельского поселения, назначенном в соответствии с решением Собрания депутатов Багаевского сельского поселения от ______________ №_____. 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порядком проведения и условиями конкурса ознакомлен.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Согласен на обработку моих персональных данных и проверку сведений, содержащихся в представленных мной документах, комиссией по проведению конкурса на замещение должности главы Администрации Багаевского сельского поселения.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«____» _________________ 20___ г. </w:t>
        <w:tab/>
        <w:tab/>
        <w:tab/>
        <w:t>_________________________</w:t>
      </w:r>
    </w:p>
    <w:p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(дата)</w:t>
        <w:tab/>
        <w:tab/>
        <w:tab/>
        <w:tab/>
        <w:tab/>
        <w:tab/>
        <w:tab/>
        <w:tab/>
        <w:t>(подпись)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103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ConsPlusNormal"/>
        <w:numPr>
          <w:ilvl w:val="0"/>
          <w:numId w:val="0"/>
        </w:numPr>
        <w:ind w:left="5103" w:hanging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 2</w:t>
      </w:r>
    </w:p>
    <w:p>
      <w:pPr>
        <w:pStyle w:val="ConsPlusNormal"/>
        <w:numPr>
          <w:ilvl w:val="0"/>
          <w:numId w:val="0"/>
        </w:numPr>
        <w:ind w:left="5103" w:hanging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 </w:t>
      </w:r>
      <w:r>
        <w:rPr>
          <w:rFonts w:cs="Times New Roman" w:ascii="Times New Roman" w:hAnsi="Times New Roman"/>
          <w:bCs/>
          <w:sz w:val="24"/>
          <w:szCs w:val="24"/>
        </w:rPr>
        <w:t>порядку проведения</w:t>
      </w:r>
      <w:r>
        <w:rPr>
          <w:rFonts w:cs="Times New Roman" w:ascii="Times New Roman" w:hAnsi="Times New Roman"/>
          <w:sz w:val="24"/>
          <w:szCs w:val="24"/>
        </w:rPr>
        <w:t xml:space="preserve"> конкурса на замещение должности главы Администрации Багаевского сельского поселения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ОПИСЬ ДОКУМЕНТОВ,</w:t>
      </w:r>
    </w:p>
    <w:p>
      <w:pPr>
        <w:pStyle w:val="ConsPlusNonformat"/>
        <w:ind w:left="1134" w:right="113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представленных в комиссию по проведению конкурса на замещение должности главы Администрации Багаевского сельского поселения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Я, ___________________________________________________________</w:t>
      </w:r>
    </w:p>
    <w:p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(фамилия, имя, отчество, дата рождения кандидата)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представляю в комиссию по проведению конкурса на замещение должности главы Администрации Багаевского сельского поселения следующие документы:</w:t>
      </w:r>
    </w:p>
    <w:tbl>
      <w:tblPr>
        <w:tblW w:w="10179" w:type="dxa"/>
        <w:jc w:val="left"/>
        <w:tblInd w:w="142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4a0"/>
      </w:tblPr>
      <w:tblGrid>
        <w:gridCol w:w="623"/>
        <w:gridCol w:w="8165"/>
        <w:gridCol w:w="1391"/>
      </w:tblGrid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Документы поданы «____» _________ 20__ г.</w:t>
      </w:r>
    </w:p>
    <w:p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Подпись лица, представившего документы </w:t>
        <w:tab/>
        <w:tab/>
        <w:tab/>
        <w:t>___________________________</w:t>
      </w:r>
    </w:p>
    <w:p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Документы приняты «____» _________ 20__ г.</w:t>
      </w:r>
    </w:p>
    <w:p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Подпись секретаря конкурсной комиссии </w:t>
        <w:tab/>
        <w:tab/>
      </w:r>
    </w:p>
    <w:p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(лица, исполняющего его обязанности) </w:t>
        <w:tab/>
        <w:tab/>
        <w:tab/>
        <w:t>___________________________</w:t>
      </w:r>
      <w:r>
        <w:br w:type="page"/>
      </w:r>
    </w:p>
    <w:p>
      <w:pPr>
        <w:pStyle w:val="ConsPlusNormal"/>
        <w:ind w:left="5103" w:hanging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</w:t>
      </w:r>
      <w:r>
        <w:rPr>
          <w:rFonts w:cs="Times New Roman" w:ascii="Times New Roman" w:hAnsi="Times New Roman"/>
          <w:sz w:val="24"/>
          <w:szCs w:val="26"/>
        </w:rPr>
        <w:t>Приложение № 2</w:t>
      </w:r>
    </w:p>
    <w:p>
      <w:pPr>
        <w:pStyle w:val="ConsPlusNormal"/>
        <w:ind w:left="5103" w:hanging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cs="Times New Roman" w:ascii="Times New Roman" w:hAnsi="Times New Roman"/>
          <w:sz w:val="24"/>
          <w:szCs w:val="26"/>
        </w:rPr>
        <w:t xml:space="preserve">                           </w:t>
      </w:r>
      <w:r>
        <w:rPr>
          <w:rFonts w:cs="Times New Roman" w:ascii="Times New Roman" w:hAnsi="Times New Roman"/>
          <w:sz w:val="24"/>
          <w:szCs w:val="26"/>
        </w:rPr>
        <w:t xml:space="preserve">к решению Собрания депутатов </w:t>
      </w:r>
    </w:p>
    <w:p>
      <w:pPr>
        <w:pStyle w:val="ConsPlusNormal"/>
        <w:ind w:left="5103" w:hanging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cs="Times New Roman" w:ascii="Times New Roman" w:hAnsi="Times New Roman"/>
          <w:sz w:val="24"/>
          <w:szCs w:val="26"/>
        </w:rPr>
        <w:t xml:space="preserve">                           </w:t>
      </w:r>
      <w:r>
        <w:rPr>
          <w:rFonts w:cs="Times New Roman" w:ascii="Times New Roman" w:hAnsi="Times New Roman"/>
          <w:sz w:val="24"/>
          <w:szCs w:val="26"/>
        </w:rPr>
        <w:t>Багаевского сельского поселения</w:t>
      </w:r>
    </w:p>
    <w:p>
      <w:pPr>
        <w:pStyle w:val="ConsPlusNormal"/>
        <w:ind w:left="5103" w:hanging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cs="Times New Roman" w:ascii="Times New Roman" w:hAnsi="Times New Roman"/>
          <w:sz w:val="24"/>
          <w:szCs w:val="26"/>
        </w:rPr>
        <w:t xml:space="preserve">                           </w:t>
      </w:r>
      <w:r>
        <w:rPr>
          <w:rFonts w:cs="Times New Roman" w:ascii="Times New Roman" w:hAnsi="Times New Roman"/>
          <w:sz w:val="24"/>
          <w:szCs w:val="26"/>
        </w:rPr>
        <w:t>от «    » января 202</w:t>
      </w:r>
      <w:r>
        <w:rPr>
          <w:rFonts w:cs="Times New Roman" w:ascii="Times New Roman" w:hAnsi="Times New Roman"/>
          <w:sz w:val="24"/>
          <w:szCs w:val="26"/>
        </w:rPr>
        <w:t>3</w:t>
      </w:r>
      <w:r>
        <w:rPr>
          <w:rFonts w:cs="Times New Roman" w:ascii="Times New Roman" w:hAnsi="Times New Roman"/>
          <w:sz w:val="24"/>
          <w:szCs w:val="26"/>
        </w:rPr>
        <w:t xml:space="preserve"> года № </w:t>
      </w:r>
      <w:bookmarkStart w:id="4" w:name="Par172"/>
      <w:bookmarkEnd w:id="4"/>
    </w:p>
    <w:p>
      <w:pPr>
        <w:pStyle w:val="Normal"/>
        <w:widowControl w:val="false"/>
        <w:tabs>
          <w:tab w:val="clear" w:pos="709"/>
          <w:tab w:val="left" w:pos="851" w:leader="none"/>
        </w:tabs>
        <w:spacing w:before="240" w:after="0"/>
        <w:ind w:left="567" w:right="567"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УСЛОВИЯ КОНТРАКТА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left="567" w:right="567"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для главы Администрации Багаевского сельского поселения в части, касающейся осуществления полномочий по решению вопросов местного значения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spacing w:before="12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При осуществлении полномочий по решению вопросов местного значения глава Администрации Багаевского сельского поселения имеет право: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пределах своих полномочий, установленных федеральными и областными законами, Уставом муниципального образования «Багаевское сельское поселение», нормативными правовыми актами Собрания депутатов Багаевского сельского поселения, издавать постановления Администрации Багаевского сельского поселения по вопросам местного значения, а также распоряжения Администрации Багаевского сельского поселения по вопросам организации работы Администрации Багаевского сельского поселения;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распоряжаться в установленном порядке средствами бюджета Багаевского сельского поселения и муниципальным имуществом Багаевского сельского поселения;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При осуществлении полномочий по решению вопросов местного значения глава Администрации Багаевского сельского поселения обязан: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«Багаевское сельское поселение», иные нормативные правовые акты;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и обеспечить решение вопросов местного значения Администрацией Багаевского сельского поселения;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целевое расходование средств бюджета Багаевского сельского поселения и эффективное управление муниципальным имуществом Багаевского сельского поселения;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Федерации»и другими федеральными законами.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При осуществлении полномочий по решению вопросов местного значения глава Администрации Багаевского сельского поселения обладает другими правами и исполняет другие обязанности в соответствии с федеральными и областными законами, Уставом муниципального образования «Багаевское сельское поселение».</w:t>
      </w:r>
    </w:p>
    <w:sectPr>
      <w:footerReference w:type="default" r:id="rId2"/>
      <w:footnotePr>
        <w:numFmt w:val="decimal"/>
      </w:footnotePr>
      <w:type w:val="nextPage"/>
      <w:pgSz w:w="11906" w:h="16838"/>
      <w:pgMar w:left="1134" w:right="567" w:header="0" w:top="567" w:footer="720" w:bottom="77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25090109"/>
    </w:sdtPr>
    <w:sdtContent>
      <w:p>
        <w:pPr>
          <w:pStyle w:val="Style36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14</w:t>
        </w:r>
        <w:r>
          <w:rPr/>
          <w:fldChar w:fldCharType="end"/>
        </w:r>
      </w:p>
    </w:sdtContent>
  </w:sdt>
  <w:p>
    <w:pPr>
      <w:pStyle w:val="Style36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38"/>
        <w:rPr/>
      </w:pPr>
      <w:r>
        <w:rPr>
          <w:rStyle w:val="Style20"/>
        </w:rPr>
        <w:footnoteRef/>
      </w:r>
      <w:r>
        <w:rPr/>
        <w:t>утверждена распоряжением Правительства Российской Федерации от 26.05.2005 № 667-р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footnotePr>
    <w:numFmt w:val="decimal"/>
    <w:footnote w:id="0"/>
    <w:footnote w:id="1"/>
  </w:footnotePr>
  <w:compat>
    <w:doNotExpandShiftReturn/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217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ar-SA" w:val="ru-RU" w:bidi="ar-SA"/>
    </w:rPr>
  </w:style>
  <w:style w:type="paragraph" w:styleId="4">
    <w:name w:val="Heading 4"/>
    <w:basedOn w:val="Normal"/>
    <w:next w:val="Normal"/>
    <w:qFormat/>
    <w:rsid w:val="000716e0"/>
    <w:pPr>
      <w:keepNext w:val="true"/>
      <w:numPr>
        <w:ilvl w:val="3"/>
        <w:numId w:val="1"/>
      </w:numPr>
      <w:spacing w:before="0" w:after="120"/>
      <w:jc w:val="both"/>
      <w:outlineLvl w:val="3"/>
    </w:pPr>
    <w:rPr>
      <w:sz w:val="28"/>
      <w:szCs w:val="20"/>
    </w:rPr>
  </w:style>
  <w:style w:type="paragraph" w:styleId="5">
    <w:name w:val="Heading 5"/>
    <w:basedOn w:val="Normal"/>
    <w:next w:val="Normal"/>
    <w:qFormat/>
    <w:rsid w:val="000716e0"/>
    <w:pPr>
      <w:keepNext w:val="true"/>
      <w:numPr>
        <w:ilvl w:val="4"/>
        <w:numId w:val="1"/>
      </w:numPr>
      <w:spacing w:before="0" w:after="120"/>
      <w:outlineLvl w:val="4"/>
    </w:pPr>
    <w:rPr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0716e0"/>
    <w:rPr/>
  </w:style>
  <w:style w:type="character" w:styleId="WWAbsatzStandardschriftart" w:customStyle="1">
    <w:name w:val="WW-Absatz-Standardschriftart"/>
    <w:qFormat/>
    <w:rsid w:val="000716e0"/>
    <w:rPr/>
  </w:style>
  <w:style w:type="character" w:styleId="WWAbsatzStandardschriftart1" w:customStyle="1">
    <w:name w:val="WW-Absatz-Standardschriftart1"/>
    <w:qFormat/>
    <w:rsid w:val="000716e0"/>
    <w:rPr/>
  </w:style>
  <w:style w:type="character" w:styleId="WWAbsatzStandardschriftart11" w:customStyle="1">
    <w:name w:val="WW-Absatz-Standardschriftart11"/>
    <w:qFormat/>
    <w:rsid w:val="000716e0"/>
    <w:rPr/>
  </w:style>
  <w:style w:type="character" w:styleId="WWAbsatzStandardschriftart111" w:customStyle="1">
    <w:name w:val="WW-Absatz-Standardschriftart111"/>
    <w:qFormat/>
    <w:rsid w:val="000716e0"/>
    <w:rPr/>
  </w:style>
  <w:style w:type="character" w:styleId="WWAbsatzStandardschriftart1111" w:customStyle="1">
    <w:name w:val="WW-Absatz-Standardschriftart1111"/>
    <w:qFormat/>
    <w:rsid w:val="000716e0"/>
    <w:rPr/>
  </w:style>
  <w:style w:type="character" w:styleId="WWAbsatzStandardschriftart11111" w:customStyle="1">
    <w:name w:val="WW-Absatz-Standardschriftart11111"/>
    <w:qFormat/>
    <w:rsid w:val="000716e0"/>
    <w:rPr/>
  </w:style>
  <w:style w:type="character" w:styleId="WWAbsatzStandardschriftart111111" w:customStyle="1">
    <w:name w:val="WW-Absatz-Standardschriftart111111"/>
    <w:qFormat/>
    <w:rsid w:val="000716e0"/>
    <w:rPr/>
  </w:style>
  <w:style w:type="character" w:styleId="WWAbsatzStandardschriftart1111111" w:customStyle="1">
    <w:name w:val="WW-Absatz-Standardschriftart1111111"/>
    <w:qFormat/>
    <w:rsid w:val="000716e0"/>
    <w:rPr/>
  </w:style>
  <w:style w:type="character" w:styleId="2" w:customStyle="1">
    <w:name w:val="Основной шрифт абзаца2"/>
    <w:qFormat/>
    <w:rsid w:val="000716e0"/>
    <w:rPr/>
  </w:style>
  <w:style w:type="character" w:styleId="WWAbsatzStandardschriftart11111111" w:customStyle="1">
    <w:name w:val="WW-Absatz-Standardschriftart11111111"/>
    <w:qFormat/>
    <w:rsid w:val="000716e0"/>
    <w:rPr/>
  </w:style>
  <w:style w:type="character" w:styleId="WWAbsatzStandardschriftart111111111" w:customStyle="1">
    <w:name w:val="WW-Absatz-Standardschriftart111111111"/>
    <w:qFormat/>
    <w:rsid w:val="000716e0"/>
    <w:rPr/>
  </w:style>
  <w:style w:type="character" w:styleId="WWAbsatzStandardschriftart1111111111" w:customStyle="1">
    <w:name w:val="WW-Absatz-Standardschriftart1111111111"/>
    <w:qFormat/>
    <w:rsid w:val="000716e0"/>
    <w:rPr/>
  </w:style>
  <w:style w:type="character" w:styleId="WWAbsatzStandardschriftart11111111111" w:customStyle="1">
    <w:name w:val="WW-Absatz-Standardschriftart11111111111"/>
    <w:qFormat/>
    <w:rsid w:val="000716e0"/>
    <w:rPr/>
  </w:style>
  <w:style w:type="character" w:styleId="WWAbsatzStandardschriftart111111111111" w:customStyle="1">
    <w:name w:val="WW-Absatz-Standardschriftart111111111111"/>
    <w:qFormat/>
    <w:rsid w:val="000716e0"/>
    <w:rPr/>
  </w:style>
  <w:style w:type="character" w:styleId="WWAbsatzStandardschriftart1111111111111" w:customStyle="1">
    <w:name w:val="WW-Absatz-Standardschriftart1111111111111"/>
    <w:qFormat/>
    <w:rsid w:val="000716e0"/>
    <w:rPr/>
  </w:style>
  <w:style w:type="character" w:styleId="WWAbsatzStandardschriftart11111111111111" w:customStyle="1">
    <w:name w:val="WW-Absatz-Standardschriftart11111111111111"/>
    <w:qFormat/>
    <w:rsid w:val="000716e0"/>
    <w:rPr/>
  </w:style>
  <w:style w:type="character" w:styleId="WW8Num1z0" w:customStyle="1">
    <w:name w:val="WW8Num1z0"/>
    <w:qFormat/>
    <w:rsid w:val="000716e0"/>
    <w:rPr>
      <w:b w:val="false"/>
      <w:i w:val="false"/>
    </w:rPr>
  </w:style>
  <w:style w:type="character" w:styleId="1" w:customStyle="1">
    <w:name w:val="Основной шрифт абзаца1"/>
    <w:qFormat/>
    <w:rsid w:val="000716e0"/>
    <w:rPr/>
  </w:style>
  <w:style w:type="character" w:styleId="Style12" w:customStyle="1">
    <w:name w:val="Символ нумерации"/>
    <w:qFormat/>
    <w:rsid w:val="000716e0"/>
    <w:rPr/>
  </w:style>
  <w:style w:type="character" w:styleId="Style13" w:customStyle="1">
    <w:name w:val="Верхний колонтитул Знак"/>
    <w:link w:val="af"/>
    <w:uiPriority w:val="99"/>
    <w:qFormat/>
    <w:rsid w:val="008622f8"/>
    <w:rPr>
      <w:kern w:val="2"/>
      <w:sz w:val="24"/>
      <w:szCs w:val="24"/>
      <w:lang w:eastAsia="ar-SA"/>
    </w:rPr>
  </w:style>
  <w:style w:type="character" w:styleId="Style14" w:customStyle="1">
    <w:name w:val="Нижний колонтитул Знак"/>
    <w:link w:val="af1"/>
    <w:uiPriority w:val="99"/>
    <w:qFormat/>
    <w:rsid w:val="008622f8"/>
    <w:rPr>
      <w:kern w:val="2"/>
      <w:sz w:val="24"/>
      <w:szCs w:val="24"/>
      <w:lang w:eastAsia="ar-SA"/>
    </w:rPr>
  </w:style>
  <w:style w:type="character" w:styleId="Style15" w:customStyle="1">
    <w:name w:val="Текст концевой сноски Знак"/>
    <w:link w:val="af5"/>
    <w:uiPriority w:val="99"/>
    <w:semiHidden/>
    <w:qFormat/>
    <w:rsid w:val="00e53d88"/>
    <w:rPr>
      <w:kern w:val="2"/>
      <w:lang w:eastAsia="ar-SA"/>
    </w:rPr>
  </w:style>
  <w:style w:type="character" w:styleId="Style16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e53d88"/>
    <w:rPr>
      <w:vertAlign w:val="superscript"/>
    </w:rPr>
  </w:style>
  <w:style w:type="character" w:styleId="Style17" w:customStyle="1">
    <w:name w:val="Текст сноски Знак"/>
    <w:link w:val="af8"/>
    <w:uiPriority w:val="99"/>
    <w:semiHidden/>
    <w:qFormat/>
    <w:rsid w:val="00e53d88"/>
    <w:rPr>
      <w:kern w:val="2"/>
      <w:lang w:eastAsia="ar-SA"/>
    </w:rPr>
  </w:style>
  <w:style w:type="character" w:styleId="Style18">
    <w:name w:val="Привязка сноски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e53d88"/>
    <w:rPr>
      <w:vertAlign w:val="superscript"/>
    </w:rPr>
  </w:style>
  <w:style w:type="character" w:styleId="Style19">
    <w:name w:val="Интернет-ссылка"/>
    <w:basedOn w:val="DefaultParagraphFont"/>
    <w:uiPriority w:val="99"/>
    <w:unhideWhenUsed/>
    <w:rsid w:val="0049078e"/>
    <w:rPr>
      <w:color w:val="0000FF" w:themeColor="hyperlink"/>
      <w:u w:val="single"/>
    </w:rPr>
  </w:style>
  <w:style w:type="character" w:styleId="Style20">
    <w:name w:val="Символ сноски"/>
    <w:qFormat/>
    <w:rPr/>
  </w:style>
  <w:style w:type="character" w:styleId="Style21">
    <w:name w:val="Символ концевой сноски"/>
    <w:qFormat/>
    <w:rPr/>
  </w:style>
  <w:style w:type="paragraph" w:styleId="Style22" w:customStyle="1">
    <w:name w:val="Заголовок"/>
    <w:basedOn w:val="Normal"/>
    <w:next w:val="Style23"/>
    <w:qFormat/>
    <w:rsid w:val="000716e0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tyle23">
    <w:name w:val="Body Text"/>
    <w:basedOn w:val="Normal"/>
    <w:semiHidden/>
    <w:rsid w:val="000716e0"/>
    <w:pPr>
      <w:spacing w:before="0" w:after="120"/>
    </w:pPr>
    <w:rPr/>
  </w:style>
  <w:style w:type="paragraph" w:styleId="Style24">
    <w:name w:val="List"/>
    <w:basedOn w:val="Style23"/>
    <w:semiHidden/>
    <w:rsid w:val="000716e0"/>
    <w:pPr/>
    <w:rPr>
      <w:rFonts w:ascii="Arial" w:hAnsi="Arial" w:cs="Tahoma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Mangal"/>
    </w:rPr>
  </w:style>
  <w:style w:type="paragraph" w:styleId="21" w:customStyle="1">
    <w:name w:val="Название2"/>
    <w:basedOn w:val="Normal"/>
    <w:qFormat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22" w:customStyle="1">
    <w:name w:val="Указатель2"/>
    <w:basedOn w:val="Normal"/>
    <w:qFormat/>
    <w:rsid w:val="000716e0"/>
    <w:pPr>
      <w:suppressLineNumbers/>
    </w:pPr>
    <w:rPr>
      <w:rFonts w:ascii="Arial" w:hAnsi="Arial" w:cs="Tahoma"/>
    </w:rPr>
  </w:style>
  <w:style w:type="paragraph" w:styleId="11" w:customStyle="1">
    <w:name w:val="Название1"/>
    <w:basedOn w:val="Normal"/>
    <w:qFormat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12" w:customStyle="1">
    <w:name w:val="Указатель1"/>
    <w:basedOn w:val="Normal"/>
    <w:qFormat/>
    <w:rsid w:val="000716e0"/>
    <w:pPr>
      <w:suppressLineNumbers/>
    </w:pPr>
    <w:rPr>
      <w:rFonts w:ascii="Arial" w:hAnsi="Arial" w:cs="Tahoma"/>
    </w:rPr>
  </w:style>
  <w:style w:type="paragraph" w:styleId="Style27" w:customStyle="1">
    <w:name w:val="Статья"/>
    <w:basedOn w:val="Normal"/>
    <w:qFormat/>
    <w:rsid w:val="000716e0"/>
    <w:pPr>
      <w:keepNext w:val="true"/>
      <w:keepLines/>
      <w:widowControl w:val="false"/>
      <w:spacing w:before="240" w:after="60"/>
      <w:ind w:firstLine="709"/>
      <w:jc w:val="both"/>
    </w:pPr>
    <w:rPr>
      <w:color w:val="000000"/>
      <w:sz w:val="28"/>
      <w:szCs w:val="28"/>
    </w:rPr>
  </w:style>
  <w:style w:type="paragraph" w:styleId="Style28" w:customStyle="1">
    <w:name w:val="Абазц_№"/>
    <w:basedOn w:val="Normal"/>
    <w:qFormat/>
    <w:rsid w:val="000716e0"/>
    <w:pPr>
      <w:keepLines/>
      <w:suppressLineNumbers/>
      <w:spacing w:before="0" w:after="60"/>
      <w:jc w:val="both"/>
    </w:pPr>
    <w:rPr>
      <w:sz w:val="28"/>
      <w:szCs w:val="28"/>
    </w:rPr>
  </w:style>
  <w:style w:type="paragraph" w:styleId="Style29" w:customStyle="1">
    <w:name w:val="Пункт_№)"/>
    <w:basedOn w:val="Normal"/>
    <w:qFormat/>
    <w:rsid w:val="000716e0"/>
    <w:pPr>
      <w:keepLines/>
      <w:tabs>
        <w:tab w:val="clear" w:pos="709"/>
        <w:tab w:val="left" w:pos="1134" w:leader="none"/>
      </w:tabs>
      <w:spacing w:before="0" w:after="60"/>
      <w:ind w:firstLine="709"/>
      <w:jc w:val="both"/>
    </w:pPr>
    <w:rPr>
      <w:sz w:val="28"/>
      <w:szCs w:val="28"/>
    </w:rPr>
  </w:style>
  <w:style w:type="paragraph" w:styleId="Style30" w:customStyle="1">
    <w:name w:val="Текст абазаца"/>
    <w:basedOn w:val="Normal"/>
    <w:qFormat/>
    <w:rsid w:val="000716e0"/>
    <w:pPr>
      <w:keepLines/>
      <w:ind w:firstLine="709"/>
      <w:jc w:val="both"/>
    </w:pPr>
    <w:rPr>
      <w:sz w:val="28"/>
      <w:szCs w:val="28"/>
    </w:rPr>
  </w:style>
  <w:style w:type="paragraph" w:styleId="Style31" w:customStyle="1">
    <w:name w:val="Абазц_№ Знак"/>
    <w:basedOn w:val="Normal"/>
    <w:qFormat/>
    <w:rsid w:val="000716e0"/>
    <w:pPr>
      <w:keepLines/>
      <w:suppressLineNumbers/>
      <w:jc w:val="both"/>
    </w:pPr>
    <w:rPr>
      <w:color w:val="000000"/>
      <w:sz w:val="28"/>
    </w:rPr>
  </w:style>
  <w:style w:type="paragraph" w:styleId="0" w:customStyle="1">
    <w:name w:val="Стиль Пункт_№) + Черный После:  0 пт"/>
    <w:basedOn w:val="Style29"/>
    <w:qFormat/>
    <w:rsid w:val="000716e0"/>
    <w:pPr>
      <w:spacing w:before="0" w:after="0"/>
    </w:pPr>
    <w:rPr>
      <w:color w:val="000000"/>
      <w:szCs w:val="20"/>
    </w:rPr>
  </w:style>
  <w:style w:type="paragraph" w:styleId="01" w:customStyle="1">
    <w:name w:val="Стиль Пункт_№) + Черный После:  0 пт1"/>
    <w:basedOn w:val="Style29"/>
    <w:qFormat/>
    <w:rsid w:val="000716e0"/>
    <w:pPr>
      <w:spacing w:before="0" w:after="0"/>
    </w:pPr>
    <w:rPr>
      <w:color w:val="000000"/>
      <w:szCs w:val="20"/>
    </w:rPr>
  </w:style>
  <w:style w:type="paragraph" w:styleId="BalloonText">
    <w:name w:val="Balloon Text"/>
    <w:basedOn w:val="Normal"/>
    <w:qFormat/>
    <w:rsid w:val="000716e0"/>
    <w:pPr/>
    <w:rPr>
      <w:rFonts w:ascii="Tahoma" w:hAnsi="Tahoma" w:cs="Tahoma"/>
      <w:sz w:val="16"/>
      <w:szCs w:val="16"/>
    </w:rPr>
  </w:style>
  <w:style w:type="paragraph" w:styleId="211" w:customStyle="1">
    <w:name w:val="Основной текст с отступом 21"/>
    <w:basedOn w:val="Normal"/>
    <w:qFormat/>
    <w:rsid w:val="000716e0"/>
    <w:pPr>
      <w:spacing w:lineRule="auto" w:line="480" w:before="0" w:after="120"/>
      <w:ind w:left="283" w:hanging="0"/>
    </w:pPr>
    <w:rPr/>
  </w:style>
  <w:style w:type="paragraph" w:styleId="Style32" w:customStyle="1">
    <w:name w:val="Содержимое таблицы"/>
    <w:basedOn w:val="Normal"/>
    <w:qFormat/>
    <w:rsid w:val="000716e0"/>
    <w:pPr>
      <w:suppressLineNumbers/>
    </w:pPr>
    <w:rPr/>
  </w:style>
  <w:style w:type="paragraph" w:styleId="Style33" w:customStyle="1">
    <w:name w:val="Заголовок таблицы"/>
    <w:basedOn w:val="Style32"/>
    <w:qFormat/>
    <w:rsid w:val="000716e0"/>
    <w:pPr>
      <w:jc w:val="center"/>
    </w:pPr>
    <w:rPr>
      <w:b/>
      <w:bCs/>
    </w:rPr>
  </w:style>
  <w:style w:type="paragraph" w:styleId="Style34">
    <w:name w:val="Верхний и нижний колонтитулы"/>
    <w:basedOn w:val="Normal"/>
    <w:qFormat/>
    <w:pPr/>
    <w:rPr/>
  </w:style>
  <w:style w:type="paragraph" w:styleId="Style35">
    <w:name w:val="Header"/>
    <w:basedOn w:val="Normal"/>
    <w:link w:val="af0"/>
    <w:uiPriority w:val="99"/>
    <w:unhideWhenUsed/>
    <w:rsid w:val="008622f8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6">
    <w:name w:val="Footer"/>
    <w:basedOn w:val="Normal"/>
    <w:link w:val="af2"/>
    <w:uiPriority w:val="99"/>
    <w:unhideWhenUsed/>
    <w:rsid w:val="008622f8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332ae5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Arial" w:cs="Arial"/>
      <w:color w:val="auto"/>
      <w:kern w:val="0"/>
      <w:sz w:val="16"/>
      <w:szCs w:val="16"/>
      <w:lang w:eastAsia="ar-SA" w:val="ru-RU" w:bidi="ar-SA"/>
    </w:rPr>
  </w:style>
  <w:style w:type="paragraph" w:styleId="ListParagraph">
    <w:name w:val="List Paragraph"/>
    <w:basedOn w:val="Normal"/>
    <w:uiPriority w:val="34"/>
    <w:qFormat/>
    <w:rsid w:val="00ee2ff8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/>
      <w:kern w:val="0"/>
      <w:sz w:val="22"/>
      <w:szCs w:val="22"/>
      <w:lang w:eastAsia="en-US"/>
    </w:rPr>
  </w:style>
  <w:style w:type="paragraph" w:styleId="ConsPlusNonformat" w:customStyle="1">
    <w:name w:val="ConsPlusNonformat"/>
    <w:uiPriority w:val="99"/>
    <w:qFormat/>
    <w:rsid w:val="00b95625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Style37">
    <w:name w:val="Endnote Text"/>
    <w:basedOn w:val="Normal"/>
    <w:link w:val="af6"/>
    <w:uiPriority w:val="99"/>
    <w:semiHidden/>
    <w:unhideWhenUsed/>
    <w:rsid w:val="00e53d88"/>
    <w:pPr/>
    <w:rPr>
      <w:sz w:val="20"/>
      <w:szCs w:val="20"/>
    </w:rPr>
  </w:style>
  <w:style w:type="paragraph" w:styleId="Style38">
    <w:name w:val="Footnote Text"/>
    <w:basedOn w:val="Normal"/>
    <w:link w:val="af9"/>
    <w:uiPriority w:val="99"/>
    <w:semiHidden/>
    <w:unhideWhenUsed/>
    <w:rsid w:val="00e53d88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810d0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232e26"/>
    <w:pPr/>
    <w:rPr>
      <w:lang w:eastAsia="en-US"/>
      <w:sz w:val="28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A1328-E29B-4D2A-A7B2-C769AA073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LibreOffice/7.0.3.1$Windows_X86_64 LibreOffice_project/d7547858d014d4cf69878db179d326fc3483e082</Application>
  <Pages>14</Pages>
  <Words>3413</Words>
  <Characters>26012</Characters>
  <CharactersWithSpaces>29612</CharactersWithSpaces>
  <Paragraphs>245</Paragraphs>
  <Company>Волгодонская городская Дума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2021-07-01T11:59:00Z</dcterms:created>
  <dc:creator>Даниленко М.В.</dc:creator>
  <dc:description/>
  <dc:language>ru-RU</dc:language>
  <cp:lastModifiedBy/>
  <cp:lastPrinted>2023-01-09T13:37:40Z</cp:lastPrinted>
  <dcterms:modified xsi:type="dcterms:W3CDTF">2023-01-09T13:47:24Z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Волгодонская городская Дума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