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25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29.03.2024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21.01.2022 г. № 05 «Об утверждении административного регламента предоставления муниципальной услуги «Присвоение, изменение и аннулирование адреса объекту адресации»</w:t>
      </w:r>
    </w:p>
    <w:p w14:paraId="21000000">
      <w:pPr>
        <w:ind/>
        <w:jc w:val="both"/>
        <w:rPr>
          <w:b w:val="0"/>
          <w:sz w:val="24"/>
        </w:rPr>
      </w:pPr>
    </w:p>
    <w:p w14:paraId="22000000">
      <w:pPr>
        <w:ind/>
        <w:jc w:val="both"/>
        <w:rPr>
          <w:b w:val="0"/>
          <w:sz w:val="24"/>
        </w:rPr>
      </w:pPr>
      <w:r>
        <w:rPr>
          <w:b w:val="1"/>
          <w:u w:val="single"/>
        </w:rPr>
        <w:t>Слушали:</w:t>
      </w:r>
      <w:r>
        <w:t xml:space="preserve">         </w:t>
      </w:r>
    </w:p>
    <w:p w14:paraId="23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21.01.2022 г. № 05 «Об утверждении административного регламента предоставления муниципальной услуги «Присвоение, изменение и аннулирование адреса объекту адресации»</w:t>
      </w:r>
    </w:p>
    <w:p w14:paraId="24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21.01.2022 г. № 05 «Об утверждении административного регламента предоставления муниципальной услуги «Присвоение, изменение и аннулирование адреса объекту адресации»</w:t>
      </w:r>
    </w:p>
    <w:p w14:paraId="26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9000000">
      <w:pPr>
        <w:spacing w:line="216" w:lineRule="auto"/>
        <w:ind/>
        <w:jc w:val="both"/>
      </w:pPr>
      <w:r>
        <w:t xml:space="preserve">                              </w:t>
      </w:r>
    </w:p>
    <w:p w14:paraId="2A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B000000">
      <w:pPr>
        <w:spacing w:line="216" w:lineRule="auto"/>
        <w:ind/>
        <w:jc w:val="both"/>
      </w:pPr>
      <w:r>
        <w:t xml:space="preserve">                               </w:t>
      </w:r>
    </w:p>
    <w:p w14:paraId="2C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D000000">
      <w:pPr>
        <w:spacing w:line="216" w:lineRule="auto"/>
        <w:ind/>
        <w:jc w:val="both"/>
      </w:pPr>
      <w:r>
        <w:t xml:space="preserve">                             </w:t>
      </w:r>
    </w:p>
    <w:p w14:paraId="2E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F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30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</w:p>
    <w:p w14:paraId="35000000">
      <w:pPr>
        <w:tabs>
          <w:tab w:leader="none" w:pos="3934" w:val="left"/>
        </w:tabs>
        <w:ind/>
        <w:jc w:val="center"/>
      </w:pPr>
    </w:p>
    <w:p w14:paraId="36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7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8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9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A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B000000">
      <w:pPr>
        <w:tabs>
          <w:tab w:leader="none" w:pos="3934" w:val="left"/>
        </w:tabs>
        <w:ind/>
        <w:jc w:val="both"/>
      </w:pPr>
    </w:p>
    <w:p w14:paraId="3C000000">
      <w:pPr>
        <w:tabs>
          <w:tab w:leader="none" w:pos="3934" w:val="left"/>
        </w:tabs>
        <w:ind/>
        <w:jc w:val="both"/>
      </w:pPr>
      <w:r>
        <w:t xml:space="preserve">         от    29.03</w:t>
      </w:r>
      <w:r>
        <w:t>.2024</w:t>
      </w:r>
      <w:r>
        <w:t xml:space="preserve"> года                                                                       ст. Багаевская</w:t>
      </w:r>
    </w:p>
    <w:p w14:paraId="3D000000">
      <w:pPr>
        <w:pStyle w:val="Style_2"/>
        <w:tabs>
          <w:tab w:leader="none" w:pos="3934" w:val="left"/>
        </w:tabs>
        <w:ind w:firstLine="720" w:left="0"/>
        <w:jc w:val="both"/>
      </w:pPr>
    </w:p>
    <w:p w14:paraId="3E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25</w:t>
      </w:r>
      <w:r>
        <w:t xml:space="preserve"> </w:t>
      </w:r>
      <w:r>
        <w:t>о</w:t>
      </w:r>
      <w:r>
        <w:t>т  29.03.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21.01.2022 г. № 05 «Об утверждении административного регламента предоставления муниципальной услуги «Присвоение, изменение и аннулирование адреса объекту адресации»</w:t>
      </w:r>
    </w:p>
    <w:p w14:paraId="3F000000">
      <w:pPr>
        <w:ind/>
        <w:jc w:val="both"/>
        <w:rPr>
          <w:b w:val="0"/>
          <w:sz w:val="24"/>
        </w:rPr>
      </w:pPr>
    </w:p>
    <w:p w14:paraId="40000000">
      <w:pPr>
        <w:ind w:firstLine="0" w:left="142"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21.01.2022 г. № 05 «Об утверждении административного регламента предоставления муниципальной услуги «Присвоение, изменение и аннулирование адреса объекту адресации»</w:t>
      </w:r>
    </w:p>
    <w:p w14:paraId="41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7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8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9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A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B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C000000">
      <w:pPr>
        <w:tabs>
          <w:tab w:leader="none" w:pos="3934" w:val="left"/>
        </w:tabs>
        <w:ind w:firstLine="1985" w:left="0"/>
        <w:jc w:val="both"/>
      </w:pPr>
    </w:p>
    <w:p w14:paraId="4D000000">
      <w:pPr>
        <w:tabs>
          <w:tab w:leader="none" w:pos="3150" w:val="left"/>
        </w:tabs>
        <w:ind w:firstLine="1985" w:left="0"/>
      </w:pPr>
    </w:p>
    <w:p w14:paraId="4E000000"/>
    <w:sectPr>
      <w:pgSz w:h="16838" w:orient="portrait" w:w="11906"/>
      <w:pgMar w:bottom="35" w:footer="0" w:gutter="0" w:header="0" w:left="1009" w:right="693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8z0"/>
    <w:link w:val="Style_4_ch"/>
  </w:style>
  <w:style w:styleId="Style_4_ch" w:type="character">
    <w:name w:val="WW8Num8z0"/>
    <w:link w:val="Style_4"/>
  </w:style>
  <w:style w:styleId="Style_5" w:type="paragraph">
    <w:name w:val="WW8Num8z1"/>
    <w:link w:val="Style_5_ch"/>
  </w:style>
  <w:style w:styleId="Style_5_ch" w:type="character">
    <w:name w:val="WW8Num8z1"/>
    <w:link w:val="Style_5"/>
  </w:style>
  <w:style w:styleId="Style_6" w:type="paragraph">
    <w:name w:val="WW8Num1z3"/>
    <w:link w:val="Style_6_ch"/>
  </w:style>
  <w:style w:styleId="Style_6_ch" w:type="character">
    <w:name w:val="WW8Num1z3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7z3"/>
    <w:link w:val="Style_8_ch"/>
  </w:style>
  <w:style w:styleId="Style_8_ch" w:type="character">
    <w:name w:val="WW8Num7z3"/>
    <w:link w:val="Style_8"/>
  </w:style>
  <w:style w:styleId="Style_9" w:type="paragraph">
    <w:name w:val="Название объекта1"/>
    <w:basedOn w:val="Style_3"/>
    <w:link w:val="Style_9_ch"/>
    <w:pPr>
      <w:spacing w:after="120" w:before="120"/>
      <w:ind/>
    </w:pPr>
    <w:rPr>
      <w:i w:val="1"/>
    </w:rPr>
  </w:style>
  <w:style w:styleId="Style_9_ch" w:type="character">
    <w:name w:val="Название объекта1"/>
    <w:basedOn w:val="Style_3_ch"/>
    <w:link w:val="Style_9"/>
    <w:rPr>
      <w:i w:val="1"/>
    </w:rPr>
  </w:style>
  <w:style w:styleId="Style_10" w:type="paragraph">
    <w:name w:val="WW8Num6z6"/>
    <w:link w:val="Style_10_ch"/>
  </w:style>
  <w:style w:styleId="Style_10_ch" w:type="character">
    <w:name w:val="WW8Num6z6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5z3"/>
    <w:link w:val="Style_12_ch"/>
  </w:style>
  <w:style w:styleId="Style_12_ch" w:type="character">
    <w:name w:val="WW8Num5z3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5z2"/>
    <w:link w:val="Style_14_ch"/>
  </w:style>
  <w:style w:styleId="Style_14_ch" w:type="character">
    <w:name w:val="WW8Num5z2"/>
    <w:link w:val="Style_14"/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3z8"/>
    <w:link w:val="Style_16_ch"/>
  </w:style>
  <w:style w:styleId="Style_16_ch" w:type="character">
    <w:name w:val="WW8Num3z8"/>
    <w:link w:val="Style_16"/>
  </w:style>
  <w:style w:styleId="Style_17" w:type="paragraph">
    <w:name w:val="WW8Num4z2"/>
    <w:link w:val="Style_17_ch"/>
  </w:style>
  <w:style w:styleId="Style_17_ch" w:type="character">
    <w:name w:val="WW8Num4z2"/>
    <w:link w:val="Style_17"/>
  </w:style>
  <w:style w:styleId="Style_18" w:type="paragraph">
    <w:name w:val="WW8Num5z0"/>
    <w:link w:val="Style_18_ch"/>
  </w:style>
  <w:style w:styleId="Style_18_ch" w:type="character">
    <w:name w:val="WW8Num5z0"/>
    <w:link w:val="Style_18"/>
  </w:style>
  <w:style w:styleId="Style_19" w:type="paragraph">
    <w:name w:val="WW8Num9z5"/>
    <w:link w:val="Style_19_ch"/>
  </w:style>
  <w:style w:styleId="Style_19_ch" w:type="character">
    <w:name w:val="WW8Num9z5"/>
    <w:link w:val="Style_19"/>
  </w:style>
  <w:style w:styleId="Style_20" w:type="paragraph">
    <w:name w:val="WW8Num1z0"/>
    <w:link w:val="Style_20_ch"/>
  </w:style>
  <w:style w:styleId="Style_20_ch" w:type="character">
    <w:name w:val="WW8Num1z0"/>
    <w:link w:val="Style_20"/>
  </w:style>
  <w:style w:styleId="Style_21" w:type="paragraph">
    <w:name w:val="WW8Num1z5"/>
    <w:link w:val="Style_21_ch"/>
  </w:style>
  <w:style w:styleId="Style_21_ch" w:type="character">
    <w:name w:val="WW8Num1z5"/>
    <w:link w:val="Style_21"/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3" w:type="paragraph">
    <w:name w:val="WW8Num5z7"/>
    <w:link w:val="Style_23_ch"/>
  </w:style>
  <w:style w:styleId="Style_23_ch" w:type="character">
    <w:name w:val="WW8Num5z7"/>
    <w:link w:val="Style_23"/>
  </w:style>
  <w:style w:styleId="Style_24" w:type="paragraph">
    <w:name w:val="Body Text"/>
    <w:basedOn w:val="Style_3"/>
    <w:link w:val="Style_24_ch"/>
    <w:pPr>
      <w:spacing w:after="140" w:line="276" w:lineRule="auto"/>
      <w:ind/>
    </w:pPr>
  </w:style>
  <w:style w:styleId="Style_24_ch" w:type="character">
    <w:name w:val="Body Text"/>
    <w:basedOn w:val="Style_3_ch"/>
    <w:link w:val="Style_24"/>
  </w:style>
  <w:style w:styleId="Style_25" w:type="paragraph">
    <w:name w:val="WW8Num3z5"/>
    <w:link w:val="Style_25_ch"/>
  </w:style>
  <w:style w:styleId="Style_25_ch" w:type="character">
    <w:name w:val="WW8Num3z5"/>
    <w:link w:val="Style_25"/>
  </w:style>
  <w:style w:styleId="Style_26" w:type="paragraph">
    <w:name w:val="heading 3"/>
    <w:next w:val="Style_3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WW8Num3z0"/>
    <w:link w:val="Style_27_ch"/>
  </w:style>
  <w:style w:styleId="Style_27_ch" w:type="character">
    <w:name w:val="WW8Num3z0"/>
    <w:link w:val="Style_27"/>
  </w:style>
  <w:style w:styleId="Style_28" w:type="paragraph">
    <w:name w:val="WW8Num7z0"/>
    <w:link w:val="Style_28_ch"/>
  </w:style>
  <w:style w:styleId="Style_28_ch" w:type="character">
    <w:name w:val="WW8Num7z0"/>
    <w:link w:val="Style_28"/>
  </w:style>
  <w:style w:styleId="Style_29" w:type="paragraph">
    <w:name w:val="WW8Num9z0"/>
    <w:link w:val="Style_29_ch"/>
  </w:style>
  <w:style w:styleId="Style_29_ch" w:type="character">
    <w:name w:val="WW8Num9z0"/>
    <w:link w:val="Style_29"/>
  </w:style>
  <w:style w:styleId="Style_30" w:type="paragraph">
    <w:name w:val="WW8Num6z4"/>
    <w:link w:val="Style_30_ch"/>
  </w:style>
  <w:style w:styleId="Style_30_ch" w:type="character">
    <w:name w:val="WW8Num6z4"/>
    <w:link w:val="Style_30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31" w:type="paragraph">
    <w:name w:val="WW8Num6z2"/>
    <w:link w:val="Style_31_ch"/>
  </w:style>
  <w:style w:styleId="Style_31_ch" w:type="character">
    <w:name w:val="WW8Num6z2"/>
    <w:link w:val="Style_31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WW8Num7z6"/>
    <w:link w:val="Style_33_ch"/>
  </w:style>
  <w:style w:styleId="Style_33_ch" w:type="character">
    <w:name w:val="WW8Num7z6"/>
    <w:link w:val="Style_33"/>
  </w:style>
  <w:style w:styleId="Style_34" w:type="paragraph">
    <w:name w:val="WW8Num8z3"/>
    <w:link w:val="Style_34_ch"/>
  </w:style>
  <w:style w:styleId="Style_34_ch" w:type="character">
    <w:name w:val="WW8Num8z3"/>
    <w:link w:val="Style_34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WW8Num8z4"/>
    <w:link w:val="Style_36_ch"/>
  </w:style>
  <w:style w:styleId="Style_36_ch" w:type="character">
    <w:name w:val="WW8Num8z4"/>
    <w:link w:val="Style_36"/>
  </w:style>
  <w:style w:styleId="Style_37" w:type="paragraph">
    <w:name w:val="WW8Num6z0"/>
    <w:link w:val="Style_37_ch"/>
  </w:style>
  <w:style w:styleId="Style_37_ch" w:type="character">
    <w:name w:val="WW8Num6z0"/>
    <w:link w:val="Style_37"/>
  </w:style>
  <w:style w:styleId="Style_38" w:type="paragraph">
    <w:name w:val="WW8Num5z1"/>
    <w:link w:val="Style_38_ch"/>
  </w:style>
  <w:style w:styleId="Style_38_ch" w:type="character">
    <w:name w:val="WW8Num5z1"/>
    <w:link w:val="Style_38"/>
  </w:style>
  <w:style w:styleId="Style_39" w:type="paragraph">
    <w:name w:val="WW8Num5z8"/>
    <w:link w:val="Style_39_ch"/>
  </w:style>
  <w:style w:styleId="Style_39_ch" w:type="character">
    <w:name w:val="WW8Num5z8"/>
    <w:link w:val="Style_39"/>
  </w:style>
  <w:style w:styleId="Style_40" w:type="paragraph">
    <w:name w:val="WW8Num4z6"/>
    <w:link w:val="Style_40_ch"/>
  </w:style>
  <w:style w:styleId="Style_40_ch" w:type="character">
    <w:name w:val="WW8Num4z6"/>
    <w:link w:val="Style_40"/>
  </w:style>
  <w:style w:styleId="Style_41" w:type="paragraph">
    <w:name w:val="WW8Num4z4"/>
    <w:link w:val="Style_41_ch"/>
  </w:style>
  <w:style w:styleId="Style_41_ch" w:type="character">
    <w:name w:val="WW8Num4z4"/>
    <w:link w:val="Style_41"/>
  </w:style>
  <w:style w:styleId="Style_42" w:type="paragraph">
    <w:name w:val="toc 3"/>
    <w:next w:val="Style_3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WW8Num1z1"/>
    <w:link w:val="Style_43_ch"/>
  </w:style>
  <w:style w:styleId="Style_43_ch" w:type="character">
    <w:name w:val="WW8Num1z1"/>
    <w:link w:val="Style_43"/>
  </w:style>
  <w:style w:styleId="Style_44" w:type="paragraph">
    <w:name w:val="WW8Num4z5"/>
    <w:link w:val="Style_44_ch"/>
  </w:style>
  <w:style w:styleId="Style_44_ch" w:type="character">
    <w:name w:val="WW8Num4z5"/>
    <w:link w:val="Style_44"/>
  </w:style>
  <w:style w:styleId="Style_45" w:type="paragraph">
    <w:name w:val="WW8Num8z2"/>
    <w:link w:val="Style_45_ch"/>
  </w:style>
  <w:style w:styleId="Style_45_ch" w:type="character">
    <w:name w:val="WW8Num8z2"/>
    <w:link w:val="Style_45"/>
  </w:style>
  <w:style w:styleId="Style_46" w:type="paragraph">
    <w:name w:val="WW8Num4z0"/>
    <w:link w:val="Style_46_ch"/>
  </w:style>
  <w:style w:styleId="Style_46_ch" w:type="character">
    <w:name w:val="WW8Num4z0"/>
    <w:link w:val="Style_46"/>
  </w:style>
  <w:style w:styleId="Style_47" w:type="paragraph">
    <w:name w:val="Balloon Text"/>
    <w:basedOn w:val="Style_3"/>
    <w:link w:val="Style_47_ch"/>
    <w:rPr>
      <w:rFonts w:ascii="Tahoma" w:hAnsi="Tahoma"/>
      <w:sz w:val="16"/>
    </w:rPr>
  </w:style>
  <w:style w:styleId="Style_47_ch" w:type="character">
    <w:name w:val="Balloon Text"/>
    <w:basedOn w:val="Style_3_ch"/>
    <w:link w:val="Style_47"/>
    <w:rPr>
      <w:rFonts w:ascii="Tahoma" w:hAnsi="Tahoma"/>
      <w:sz w:val="16"/>
    </w:rPr>
  </w:style>
  <w:style w:styleId="Style_48" w:type="paragraph">
    <w:name w:val="WW8Num1z6"/>
    <w:link w:val="Style_48_ch"/>
  </w:style>
  <w:style w:styleId="Style_48_ch" w:type="character">
    <w:name w:val="WW8Num1z6"/>
    <w:link w:val="Style_48"/>
  </w:style>
  <w:style w:styleId="Style_49" w:type="paragraph">
    <w:name w:val="WW8Num2z7"/>
    <w:link w:val="Style_49_ch"/>
  </w:style>
  <w:style w:styleId="Style_49_ch" w:type="character">
    <w:name w:val="WW8Num2z7"/>
    <w:link w:val="Style_49"/>
  </w:style>
  <w:style w:styleId="Style_50" w:type="paragraph">
    <w:name w:val="List"/>
    <w:basedOn w:val="Style_24"/>
    <w:link w:val="Style_50_ch"/>
  </w:style>
  <w:style w:styleId="Style_50_ch" w:type="character">
    <w:name w:val="List"/>
    <w:basedOn w:val="Style_24_ch"/>
    <w:link w:val="Style_50"/>
  </w:style>
  <w:style w:styleId="Style_51" w:type="paragraph">
    <w:name w:val="WW8Num2z1"/>
    <w:link w:val="Style_51_ch"/>
  </w:style>
  <w:style w:styleId="Style_51_ch" w:type="character">
    <w:name w:val="WW8Num2z1"/>
    <w:link w:val="Style_51"/>
  </w:style>
  <w:style w:styleId="Style_52" w:type="paragraph">
    <w:name w:val="WW8Num8z8"/>
    <w:link w:val="Style_52_ch"/>
  </w:style>
  <w:style w:styleId="Style_52_ch" w:type="character">
    <w:name w:val="WW8Num8z8"/>
    <w:link w:val="Style_52"/>
  </w:style>
  <w:style w:styleId="Style_53" w:type="paragraph">
    <w:name w:val="WW8Num3z4"/>
    <w:link w:val="Style_53_ch"/>
  </w:style>
  <w:style w:styleId="Style_53_ch" w:type="character">
    <w:name w:val="WW8Num3z4"/>
    <w:link w:val="Style_53"/>
  </w:style>
  <w:style w:styleId="Style_54" w:type="paragraph">
    <w:name w:val="WW8Num2z8"/>
    <w:link w:val="Style_54_ch"/>
  </w:style>
  <w:style w:styleId="Style_54_ch" w:type="character">
    <w:name w:val="WW8Num2z8"/>
    <w:link w:val="Style_54"/>
  </w:style>
  <w:style w:styleId="Style_55" w:type="paragraph">
    <w:name w:val="WW8Num6z7"/>
    <w:link w:val="Style_55_ch"/>
  </w:style>
  <w:style w:styleId="Style_55_ch" w:type="character">
    <w:name w:val="WW8Num6z7"/>
    <w:link w:val="Style_55"/>
  </w:style>
  <w:style w:styleId="Style_56" w:type="paragraph">
    <w:name w:val="WW8Num8z6"/>
    <w:link w:val="Style_56_ch"/>
  </w:style>
  <w:style w:styleId="Style_56_ch" w:type="character">
    <w:name w:val="WW8Num8z6"/>
    <w:link w:val="Style_56"/>
  </w:style>
  <w:style w:styleId="Style_57" w:type="paragraph">
    <w:name w:val="heading 5"/>
    <w:next w:val="Style_3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WW8Num7z5"/>
    <w:link w:val="Style_58_ch"/>
  </w:style>
  <w:style w:styleId="Style_58_ch" w:type="character">
    <w:name w:val="WW8Num7z5"/>
    <w:link w:val="Style_58"/>
  </w:style>
  <w:style w:styleId="Style_59" w:type="paragraph">
    <w:name w:val="Указатель1"/>
    <w:basedOn w:val="Style_3"/>
    <w:link w:val="Style_59_ch"/>
  </w:style>
  <w:style w:styleId="Style_59_ch" w:type="character">
    <w:name w:val="Указатель1"/>
    <w:basedOn w:val="Style_3_ch"/>
    <w:link w:val="Style_59"/>
  </w:style>
  <w:style w:styleId="Style_60" w:type="paragraph">
    <w:name w:val="WW8Num8z7"/>
    <w:link w:val="Style_60_ch"/>
  </w:style>
  <w:style w:styleId="Style_60_ch" w:type="character">
    <w:name w:val="WW8Num8z7"/>
    <w:link w:val="Style_60"/>
  </w:style>
  <w:style w:styleId="Style_61" w:type="paragraph">
    <w:name w:val="WW8Num9z8"/>
    <w:link w:val="Style_61_ch"/>
  </w:style>
  <w:style w:styleId="Style_61_ch" w:type="character">
    <w:name w:val="WW8Num9z8"/>
    <w:link w:val="Style_61"/>
  </w:style>
  <w:style w:styleId="Style_62" w:type="paragraph">
    <w:name w:val="WW8Num3z3"/>
    <w:link w:val="Style_62_ch"/>
  </w:style>
  <w:style w:styleId="Style_62_ch" w:type="character">
    <w:name w:val="WW8Num3z3"/>
    <w:link w:val="Style_62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3" w:type="paragraph">
    <w:name w:val="WW8Num9z4"/>
    <w:link w:val="Style_63_ch"/>
  </w:style>
  <w:style w:styleId="Style_63_ch" w:type="character">
    <w:name w:val="WW8Num9z4"/>
    <w:link w:val="Style_63"/>
  </w:style>
  <w:style w:styleId="Style_64" w:type="paragraph">
    <w:name w:val="WW8Num5z5"/>
    <w:link w:val="Style_64_ch"/>
  </w:style>
  <w:style w:styleId="Style_64_ch" w:type="character">
    <w:name w:val="WW8Num5z5"/>
    <w:link w:val="Style_64"/>
  </w:style>
  <w:style w:styleId="Style_65" w:type="paragraph">
    <w:name w:val="WW8Num3z6"/>
    <w:link w:val="Style_65_ch"/>
  </w:style>
  <w:style w:styleId="Style_65_ch" w:type="character">
    <w:name w:val="WW8Num3z6"/>
    <w:link w:val="Style_65"/>
  </w:style>
  <w:style w:styleId="Style_66" w:type="paragraph">
    <w:name w:val="WW8Num5z6"/>
    <w:link w:val="Style_66_ch"/>
  </w:style>
  <w:style w:styleId="Style_66_ch" w:type="character">
    <w:name w:val="WW8Num5z6"/>
    <w:link w:val="Style_66"/>
  </w:style>
  <w:style w:styleId="Style_67" w:type="paragraph">
    <w:name w:val="Основной шрифт абзаца2"/>
    <w:link w:val="Style_67_ch"/>
  </w:style>
  <w:style w:styleId="Style_67_ch" w:type="character">
    <w:name w:val="Основной шрифт абзаца2"/>
    <w:link w:val="Style_67"/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ind w:firstLine="851" w:left="0"/>
      <w:jc w:val="both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WW8Num4z8"/>
    <w:link w:val="Style_70_ch"/>
  </w:style>
  <w:style w:styleId="Style_70_ch" w:type="character">
    <w:name w:val="WW8Num4z8"/>
    <w:link w:val="Style_70"/>
  </w:style>
  <w:style w:styleId="Style_71" w:type="paragraph">
    <w:name w:val="toc 1"/>
    <w:next w:val="Style_3"/>
    <w:link w:val="Style_7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WW8Num1z8"/>
    <w:link w:val="Style_72_ch"/>
  </w:style>
  <w:style w:styleId="Style_72_ch" w:type="character">
    <w:name w:val="WW8Num1z8"/>
    <w:link w:val="Style_72"/>
  </w:style>
  <w:style w:styleId="Style_73" w:type="paragraph">
    <w:name w:val="Header and Footer"/>
    <w:link w:val="Style_73_ch"/>
    <w:pPr>
      <w:spacing w:line="240" w:lineRule="auto"/>
      <w:ind/>
      <w:jc w:val="both"/>
    </w:pPr>
    <w:rPr>
      <w:rFonts w:ascii="XO Thames" w:hAnsi="XO Thames"/>
      <w:sz w:val="20"/>
    </w:rPr>
  </w:style>
  <w:style w:styleId="Style_73_ch" w:type="character">
    <w:name w:val="Header and Footer"/>
    <w:link w:val="Style_73"/>
    <w:rPr>
      <w:rFonts w:ascii="XO Thames" w:hAnsi="XO Thames"/>
      <w:sz w:val="20"/>
    </w:rPr>
  </w:style>
  <w:style w:styleId="Style_74" w:type="paragraph">
    <w:name w:val="Гипертекстовая ссылка"/>
    <w:link w:val="Style_74_ch"/>
    <w:rPr>
      <w:color w:val="106BBE"/>
    </w:rPr>
  </w:style>
  <w:style w:styleId="Style_74_ch" w:type="character">
    <w:name w:val="Гипертекстовая ссылка"/>
    <w:link w:val="Style_74"/>
    <w:rPr>
      <w:color w:val="106BBE"/>
    </w:rPr>
  </w:style>
  <w:style w:styleId="Style_75" w:type="paragraph">
    <w:name w:val="Основной текст с отступом Знак"/>
    <w:basedOn w:val="Style_35"/>
    <w:link w:val="Style_75_ch"/>
    <w:rPr>
      <w:sz w:val="24"/>
    </w:rPr>
  </w:style>
  <w:style w:styleId="Style_75_ch" w:type="character">
    <w:name w:val="Основной текст с отступом Знак"/>
    <w:basedOn w:val="Style_35_ch"/>
    <w:link w:val="Style_75"/>
    <w:rPr>
      <w:sz w:val="24"/>
    </w:rPr>
  </w:style>
  <w:style w:styleId="Style_76" w:type="paragraph">
    <w:name w:val="WW8Num2z3"/>
    <w:link w:val="Style_76_ch"/>
  </w:style>
  <w:style w:styleId="Style_76_ch" w:type="character">
    <w:name w:val="WW8Num2z3"/>
    <w:link w:val="Style_76"/>
  </w:style>
  <w:style w:styleId="Style_77" w:type="paragraph">
    <w:name w:val="WW8Num2z0"/>
    <w:link w:val="Style_77_ch"/>
  </w:style>
  <w:style w:styleId="Style_77_ch" w:type="character">
    <w:name w:val="WW8Num2z0"/>
    <w:link w:val="Style_77"/>
  </w:style>
  <w:style w:styleId="Style_78" w:type="paragraph">
    <w:name w:val="ConsPlusTitle"/>
    <w:link w:val="Style_78_ch"/>
    <w:pPr>
      <w:widowControl w:val="0"/>
      <w:ind/>
    </w:pPr>
    <w:rPr>
      <w:b w:val="1"/>
      <w:sz w:val="24"/>
    </w:rPr>
  </w:style>
  <w:style w:styleId="Style_78_ch" w:type="character">
    <w:name w:val="ConsPlusTitle"/>
    <w:link w:val="Style_78"/>
    <w:rPr>
      <w:b w:val="1"/>
      <w:sz w:val="24"/>
    </w:rPr>
  </w:style>
  <w:style w:styleId="Style_79" w:type="paragraph">
    <w:name w:val="WW8Num9z6"/>
    <w:link w:val="Style_79_ch"/>
  </w:style>
  <w:style w:styleId="Style_79_ch" w:type="character">
    <w:name w:val="WW8Num9z6"/>
    <w:link w:val="Style_79"/>
  </w:style>
  <w:style w:styleId="Style_80" w:type="paragraph">
    <w:name w:val="toc 9"/>
    <w:next w:val="Style_3"/>
    <w:link w:val="Style_8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0_ch" w:type="character">
    <w:name w:val="toc 9"/>
    <w:link w:val="Style_80"/>
    <w:rPr>
      <w:rFonts w:ascii="XO Thames" w:hAnsi="XO Thames"/>
      <w:sz w:val="28"/>
    </w:rPr>
  </w:style>
  <w:style w:styleId="Style_81" w:type="paragraph">
    <w:name w:val="WW8Num8z5"/>
    <w:link w:val="Style_81_ch"/>
  </w:style>
  <w:style w:styleId="Style_81_ch" w:type="character">
    <w:name w:val="WW8Num8z5"/>
    <w:link w:val="Style_81"/>
  </w:style>
  <w:style w:styleId="Style_82" w:type="paragraph">
    <w:name w:val="WW8Num2z6"/>
    <w:link w:val="Style_82_ch"/>
  </w:style>
  <w:style w:styleId="Style_82_ch" w:type="character">
    <w:name w:val="WW8Num2z6"/>
    <w:link w:val="Style_82"/>
  </w:style>
  <w:style w:styleId="Style_83" w:type="paragraph">
    <w:name w:val="WW8Num7z2"/>
    <w:link w:val="Style_83_ch"/>
  </w:style>
  <w:style w:styleId="Style_83_ch" w:type="character">
    <w:name w:val="WW8Num7z2"/>
    <w:link w:val="Style_83"/>
  </w:style>
  <w:style w:styleId="Style_84" w:type="paragraph">
    <w:name w:val="WW8Num5z4"/>
    <w:link w:val="Style_84_ch"/>
  </w:style>
  <w:style w:styleId="Style_84_ch" w:type="character">
    <w:name w:val="WW8Num5z4"/>
    <w:link w:val="Style_84"/>
  </w:style>
  <w:style w:styleId="Style_85" w:type="paragraph">
    <w:name w:val="WW8Num1z7"/>
    <w:link w:val="Style_85_ch"/>
  </w:style>
  <w:style w:styleId="Style_85_ch" w:type="character">
    <w:name w:val="WW8Num1z7"/>
    <w:link w:val="Style_85"/>
  </w:style>
  <w:style w:styleId="Style_86" w:type="paragraph">
    <w:name w:val="toc 8"/>
    <w:next w:val="Style_3"/>
    <w:link w:val="Style_8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6_ch" w:type="character">
    <w:name w:val="toc 8"/>
    <w:link w:val="Style_86"/>
    <w:rPr>
      <w:rFonts w:ascii="XO Thames" w:hAnsi="XO Thames"/>
      <w:sz w:val="28"/>
    </w:rPr>
  </w:style>
  <w:style w:styleId="Style_87" w:type="paragraph">
    <w:name w:val="WW8Num3z7"/>
    <w:link w:val="Style_87_ch"/>
  </w:style>
  <w:style w:styleId="Style_87_ch" w:type="character">
    <w:name w:val="WW8Num3z7"/>
    <w:link w:val="Style_87"/>
  </w:style>
  <w:style w:styleId="Style_88" w:type="paragraph">
    <w:name w:val="WW8Num2z5"/>
    <w:link w:val="Style_88_ch"/>
  </w:style>
  <w:style w:styleId="Style_88_ch" w:type="character">
    <w:name w:val="WW8Num2z5"/>
    <w:link w:val="Style_88"/>
  </w:style>
  <w:style w:styleId="Style_89" w:type="paragraph">
    <w:name w:val="WW8Num7z8"/>
    <w:link w:val="Style_89_ch"/>
  </w:style>
  <w:style w:styleId="Style_89_ch" w:type="character">
    <w:name w:val="WW8Num7z8"/>
    <w:link w:val="Style_89"/>
  </w:style>
  <w:style w:styleId="Style_90" w:type="paragraph">
    <w:name w:val="WW8Num7z1"/>
    <w:link w:val="Style_90_ch"/>
  </w:style>
  <w:style w:styleId="Style_90_ch" w:type="character">
    <w:name w:val="WW8Num7z1"/>
    <w:link w:val="Style_90"/>
  </w:style>
  <w:style w:styleId="Style_91" w:type="paragraph">
    <w:name w:val="WW8Num6z5"/>
    <w:link w:val="Style_91_ch"/>
  </w:style>
  <w:style w:styleId="Style_91_ch" w:type="character">
    <w:name w:val="WW8Num6z5"/>
    <w:link w:val="Style_91"/>
  </w:style>
  <w:style w:styleId="Style_92" w:type="paragraph">
    <w:name w:val="WW8Num1z2"/>
    <w:link w:val="Style_92_ch"/>
  </w:style>
  <w:style w:styleId="Style_92_ch" w:type="character">
    <w:name w:val="WW8Num1z2"/>
    <w:link w:val="Style_92"/>
  </w:style>
  <w:style w:styleId="Style_93" w:type="paragraph">
    <w:name w:val="WW8Num4z1"/>
    <w:link w:val="Style_93_ch"/>
  </w:style>
  <w:style w:styleId="Style_93_ch" w:type="character">
    <w:name w:val="WW8Num4z1"/>
    <w:link w:val="Style_93"/>
  </w:style>
  <w:style w:styleId="Style_94" w:type="paragraph">
    <w:name w:val="WW8Num4z7"/>
    <w:link w:val="Style_94_ch"/>
  </w:style>
  <w:style w:styleId="Style_94_ch" w:type="character">
    <w:name w:val="WW8Num4z7"/>
    <w:link w:val="Style_94"/>
  </w:style>
  <w:style w:styleId="Style_95" w:type="paragraph">
    <w:name w:val="WW8Num7z7"/>
    <w:link w:val="Style_95_ch"/>
  </w:style>
  <w:style w:styleId="Style_95_ch" w:type="character">
    <w:name w:val="WW8Num7z7"/>
    <w:link w:val="Style_95"/>
  </w:style>
  <w:style w:styleId="Style_96" w:type="paragraph">
    <w:name w:val="WW8Num6z8"/>
    <w:link w:val="Style_96_ch"/>
  </w:style>
  <w:style w:styleId="Style_96_ch" w:type="character">
    <w:name w:val="WW8Num6z8"/>
    <w:link w:val="Style_96"/>
  </w:style>
  <w:style w:styleId="Style_97" w:type="paragraph">
    <w:name w:val="toc 5"/>
    <w:next w:val="Style_3"/>
    <w:link w:val="Style_9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7_ch" w:type="character">
    <w:name w:val="toc 5"/>
    <w:link w:val="Style_97"/>
    <w:rPr>
      <w:rFonts w:ascii="XO Thames" w:hAnsi="XO Thames"/>
      <w:sz w:val="28"/>
    </w:rPr>
  </w:style>
  <w:style w:styleId="Style_98" w:type="paragraph">
    <w:name w:val="WW8Num6z1"/>
    <w:link w:val="Style_98_ch"/>
  </w:style>
  <w:style w:styleId="Style_98_ch" w:type="character">
    <w:name w:val="WW8Num6z1"/>
    <w:link w:val="Style_98"/>
  </w:style>
  <w:style w:styleId="Style_99" w:type="paragraph">
    <w:name w:val="WW8Num2z2"/>
    <w:link w:val="Style_99_ch"/>
  </w:style>
  <w:style w:styleId="Style_99_ch" w:type="character">
    <w:name w:val="WW8Num2z2"/>
    <w:link w:val="Style_99"/>
  </w:style>
  <w:style w:styleId="Style_100" w:type="paragraph">
    <w:name w:val="WW8Num9z3"/>
    <w:link w:val="Style_100_ch"/>
  </w:style>
  <w:style w:styleId="Style_100_ch" w:type="character">
    <w:name w:val="WW8Num9z3"/>
    <w:link w:val="Style_100"/>
  </w:style>
  <w:style w:styleId="Style_101" w:type="paragraph">
    <w:name w:val="WW8Num3z1"/>
    <w:link w:val="Style_101_ch"/>
  </w:style>
  <w:style w:styleId="Style_101_ch" w:type="character">
    <w:name w:val="WW8Num3z1"/>
    <w:link w:val="Style_101"/>
  </w:style>
  <w:style w:styleId="Style_102" w:type="paragraph">
    <w:name w:val="WW8Num9z7"/>
    <w:link w:val="Style_102_ch"/>
  </w:style>
  <w:style w:styleId="Style_102_ch" w:type="character">
    <w:name w:val="WW8Num9z7"/>
    <w:link w:val="Style_102"/>
  </w:style>
  <w:style w:styleId="Style_103" w:type="paragraph">
    <w:name w:val="WW8Num6z3"/>
    <w:link w:val="Style_103_ch"/>
  </w:style>
  <w:style w:styleId="Style_103_ch" w:type="character">
    <w:name w:val="WW8Num6z3"/>
    <w:link w:val="Style_103"/>
  </w:style>
  <w:style w:styleId="Style_104" w:type="paragraph">
    <w:name w:val="WW8Num2z4"/>
    <w:link w:val="Style_104_ch"/>
  </w:style>
  <w:style w:styleId="Style_104_ch" w:type="character">
    <w:name w:val="WW8Num2z4"/>
    <w:link w:val="Style_104"/>
  </w:style>
  <w:style w:styleId="Style_105" w:type="paragraph">
    <w:name w:val="Указатель2"/>
    <w:basedOn w:val="Style_3"/>
    <w:link w:val="Style_105_ch"/>
  </w:style>
  <w:style w:styleId="Style_105_ch" w:type="character">
    <w:name w:val="Указатель2"/>
    <w:basedOn w:val="Style_3_ch"/>
    <w:link w:val="Style_105"/>
  </w:style>
  <w:style w:styleId="Style_106" w:type="paragraph">
    <w:name w:val="Subtitle"/>
    <w:next w:val="Style_3"/>
    <w:link w:val="Style_10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6_ch" w:type="character">
    <w:name w:val="Subtitle"/>
    <w:link w:val="Style_106"/>
    <w:rPr>
      <w:rFonts w:ascii="XO Thames" w:hAnsi="XO Thames"/>
      <w:i w:val="1"/>
      <w:sz w:val="24"/>
    </w:rPr>
  </w:style>
  <w:style w:styleId="Style_107" w:type="paragraph">
    <w:name w:val="caption"/>
    <w:basedOn w:val="Style_3"/>
    <w:link w:val="Style_107_ch"/>
    <w:pPr>
      <w:spacing w:after="120" w:before="120"/>
      <w:ind/>
    </w:pPr>
    <w:rPr>
      <w:i w:val="1"/>
    </w:rPr>
  </w:style>
  <w:style w:styleId="Style_107_ch" w:type="character">
    <w:name w:val="caption"/>
    <w:basedOn w:val="Style_3_ch"/>
    <w:link w:val="Style_107"/>
    <w:rPr>
      <w:i w:val="1"/>
    </w:rPr>
  </w:style>
  <w:style w:styleId="Style_108" w:type="paragraph">
    <w:name w:val="WW8Num4z3"/>
    <w:link w:val="Style_108_ch"/>
  </w:style>
  <w:style w:styleId="Style_108_ch" w:type="character">
    <w:name w:val="WW8Num4z3"/>
    <w:link w:val="Style_108"/>
  </w:style>
  <w:style w:styleId="Style_109" w:type="paragraph">
    <w:name w:val="Title"/>
    <w:basedOn w:val="Style_3"/>
    <w:next w:val="Style_24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WW8Num9z2"/>
    <w:link w:val="Style_110_ch"/>
  </w:style>
  <w:style w:styleId="Style_110_ch" w:type="character">
    <w:name w:val="WW8Num9z2"/>
    <w:link w:val="Style_110"/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index heading"/>
    <w:basedOn w:val="Style_3"/>
    <w:link w:val="Style_112_ch"/>
  </w:style>
  <w:style w:styleId="Style_112_ch" w:type="character">
    <w:name w:val="index heading"/>
    <w:basedOn w:val="Style_3_ch"/>
    <w:link w:val="Style_112"/>
  </w:style>
  <w:style w:styleId="Style_113" w:type="paragraph">
    <w:name w:val="WW8Num7z4"/>
    <w:link w:val="Style_113_ch"/>
  </w:style>
  <w:style w:styleId="Style_113_ch" w:type="character">
    <w:name w:val="WW8Num7z4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WW8Num9z1"/>
    <w:link w:val="Style_115_ch"/>
  </w:style>
  <w:style w:styleId="Style_115_ch" w:type="character">
    <w:name w:val="WW8Num9z1"/>
    <w:link w:val="Style_115"/>
  </w:style>
  <w:style w:styleId="Style_116" w:type="paragraph">
    <w:name w:val="WW8Num3z2"/>
    <w:link w:val="Style_116_ch"/>
  </w:style>
  <w:style w:styleId="Style_116_ch" w:type="character">
    <w:name w:val="WW8Num3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2024-04-01T11:33:53Z</dcterms:modified>
</cp:coreProperties>
</file>