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01C" w:rsidRPr="00FB701C" w:rsidRDefault="00FB701C" w:rsidP="00FB701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B701C">
        <w:rPr>
          <w:rFonts w:ascii="Times New Roman" w:hAnsi="Times New Roman" w:cs="Times New Roman"/>
          <w:b/>
          <w:bCs/>
          <w:sz w:val="28"/>
          <w:szCs w:val="28"/>
        </w:rPr>
        <w:t>АДМИНИСТРАЦИЯ  БАГАЕВСКОГО СЕЛЬСКОГО ПОСЕЛЕНИЯ</w:t>
      </w:r>
    </w:p>
    <w:p w:rsidR="00FB701C" w:rsidRPr="00FB701C" w:rsidRDefault="00FB701C" w:rsidP="00FB701C">
      <w:pPr>
        <w:tabs>
          <w:tab w:val="left" w:pos="3165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701C">
        <w:rPr>
          <w:rFonts w:ascii="Times New Roman" w:hAnsi="Times New Roman" w:cs="Times New Roman"/>
          <w:sz w:val="28"/>
          <w:szCs w:val="28"/>
        </w:rPr>
        <w:t>Багаевского района</w:t>
      </w:r>
    </w:p>
    <w:p w:rsidR="00FB701C" w:rsidRPr="00FB701C" w:rsidRDefault="00FB701C" w:rsidP="00FB701C">
      <w:pPr>
        <w:jc w:val="center"/>
        <w:rPr>
          <w:rFonts w:ascii="Times New Roman" w:hAnsi="Times New Roman" w:cs="Times New Roman"/>
          <w:sz w:val="28"/>
          <w:szCs w:val="28"/>
        </w:rPr>
      </w:pPr>
      <w:r w:rsidRPr="00FB701C">
        <w:rPr>
          <w:rFonts w:ascii="Times New Roman" w:hAnsi="Times New Roman" w:cs="Times New Roman"/>
          <w:sz w:val="28"/>
          <w:szCs w:val="28"/>
        </w:rPr>
        <w:t>Ростовской области</w:t>
      </w:r>
    </w:p>
    <w:p w:rsidR="00FB701C" w:rsidRPr="00FB701C" w:rsidRDefault="00FB701C" w:rsidP="00FB70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701C" w:rsidRPr="00FB701C" w:rsidRDefault="00FB701C" w:rsidP="00FB701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701C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FB701C" w:rsidRPr="00FB701C" w:rsidRDefault="005E6CEF" w:rsidP="00FB701C">
      <w:pPr>
        <w:spacing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701C" w:rsidRPr="00FB701C" w:rsidRDefault="00FB701C" w:rsidP="00FB701C">
      <w:pPr>
        <w:spacing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B701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E7179" w:rsidRDefault="003E7179">
      <w:pPr>
        <w:pStyle w:val="40"/>
        <w:shd w:val="clear" w:color="auto" w:fill="auto"/>
        <w:tabs>
          <w:tab w:val="left" w:pos="3942"/>
        </w:tabs>
        <w:spacing w:before="0" w:after="962" w:line="280" w:lineRule="exact"/>
        <w:ind w:left="28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64.1pt;margin-top:-1.85pt;width:86.65pt;height:16.9pt;z-index:-125829376;mso-wrap-distance-left:132.95pt;mso-wrap-distance-right:5pt;mso-position-horizontal-relative:margin" filled="f" stroked="f">
            <v:textbox style="mso-fit-shape-to-text:t" inset="0,0,0,0">
              <w:txbxContent>
                <w:p w:rsidR="003E7179" w:rsidRDefault="00703FA7">
                  <w:pPr>
                    <w:pStyle w:val="40"/>
                    <w:shd w:val="clear" w:color="auto" w:fill="auto"/>
                    <w:spacing w:before="0" w:after="0" w:line="280" w:lineRule="exact"/>
                    <w:jc w:val="left"/>
                  </w:pPr>
                  <w:r>
                    <w:rPr>
                      <w:rStyle w:val="4Exact"/>
                    </w:rPr>
                    <w:t>ст. Багаевская</w:t>
                  </w:r>
                </w:p>
              </w:txbxContent>
            </v:textbox>
            <w10:wrap type="square" side="left" anchorx="margin"/>
          </v:shape>
        </w:pict>
      </w:r>
      <w:r w:rsidR="00703FA7">
        <w:t>от</w:t>
      </w:r>
      <w:r w:rsidR="005E6CEF">
        <w:t xml:space="preserve"> </w:t>
      </w:r>
      <w:r w:rsidR="00703FA7">
        <w:t xml:space="preserve"> 30 мая 2018г.</w:t>
      </w:r>
      <w:r w:rsidR="00703FA7">
        <w:tab/>
      </w:r>
      <w:r w:rsidR="00703FA7">
        <w:t>№ 84</w:t>
      </w:r>
    </w:p>
    <w:p w:rsidR="003E7179" w:rsidRDefault="00703FA7">
      <w:pPr>
        <w:pStyle w:val="40"/>
        <w:shd w:val="clear" w:color="auto" w:fill="auto"/>
        <w:spacing w:before="0" w:after="0" w:line="542" w:lineRule="exact"/>
        <w:ind w:right="4000"/>
        <w:jc w:val="left"/>
      </w:pPr>
      <w:r>
        <w:t xml:space="preserve">О назначении должностных лиц, ответственных за размещение информации в государственной информационной системе </w:t>
      </w:r>
      <w:r>
        <w:t xml:space="preserve">жилищно-коммунального хозяйства (ГНС ЖКХ) </w:t>
      </w:r>
      <w:proofErr w:type="gramStart"/>
      <w:r>
        <w:t>согласно Закона</w:t>
      </w:r>
      <w:proofErr w:type="gramEnd"/>
      <w:r>
        <w:t xml:space="preserve"> №209 </w:t>
      </w:r>
      <w:r w:rsidR="009378B4">
        <w:t>–</w:t>
      </w:r>
      <w:r>
        <w:t>ФЗ</w:t>
      </w:r>
    </w:p>
    <w:p w:rsidR="009378B4" w:rsidRDefault="009378B4">
      <w:pPr>
        <w:pStyle w:val="40"/>
        <w:shd w:val="clear" w:color="auto" w:fill="auto"/>
        <w:spacing w:before="0" w:after="0" w:line="542" w:lineRule="exact"/>
        <w:ind w:right="4000"/>
        <w:jc w:val="left"/>
      </w:pPr>
    </w:p>
    <w:p w:rsidR="003E7179" w:rsidRDefault="00703FA7">
      <w:pPr>
        <w:pStyle w:val="20"/>
        <w:shd w:val="clear" w:color="auto" w:fill="auto"/>
        <w:tabs>
          <w:tab w:val="left" w:pos="1579"/>
          <w:tab w:val="left" w:pos="2194"/>
        </w:tabs>
        <w:ind w:firstLine="1380"/>
      </w:pPr>
      <w:r>
        <w:t>В целях реализации Федерального закона от 21.07.2014 № 209-ФЗ «О государственной информационной системе жилищно-коммунального хозяйства», руководствуясь Приказом Министерства связи и массов</w:t>
      </w:r>
      <w:r>
        <w:t>ых коммуникаций Российской Федерации, Министерства строительства и жилищно-коммунального хозяйства Российской Федерации от 29.02.2016 № 74/114/</w:t>
      </w:r>
      <w:proofErr w:type="spellStart"/>
      <w:proofErr w:type="gramStart"/>
      <w:r>
        <w:t>пр</w:t>
      </w:r>
      <w:proofErr w:type="spellEnd"/>
      <w:proofErr w:type="gramEnd"/>
      <w:r>
        <w:t xml:space="preserve"> "Об утверждении состава, сроков и периодичности размещения информации поставщиками информации в государственно</w:t>
      </w:r>
      <w:r>
        <w:t>й информационной системе жилищно-коммунального хозяйства", Федеральным законом от 06.10.2003</w:t>
      </w:r>
      <w:r>
        <w:tab/>
        <w:t>№</w:t>
      </w:r>
      <w:r>
        <w:tab/>
        <w:t>131-ФЗ «Об общих принципах организации местного</w:t>
      </w:r>
    </w:p>
    <w:p w:rsidR="003E7179" w:rsidRDefault="00703FA7">
      <w:pPr>
        <w:pStyle w:val="20"/>
        <w:shd w:val="clear" w:color="auto" w:fill="auto"/>
        <w:spacing w:after="180"/>
        <w:jc w:val="left"/>
      </w:pPr>
      <w:r>
        <w:t>самоуправления в Российской Федерации»</w:t>
      </w:r>
      <w:proofErr w:type="gramStart"/>
      <w:r>
        <w:t xml:space="preserve"> :</w:t>
      </w:r>
      <w:proofErr w:type="gramEnd"/>
    </w:p>
    <w:p w:rsidR="003E7179" w:rsidRDefault="00703FA7">
      <w:pPr>
        <w:pStyle w:val="20"/>
        <w:numPr>
          <w:ilvl w:val="0"/>
          <w:numId w:val="1"/>
        </w:numPr>
        <w:shd w:val="clear" w:color="auto" w:fill="auto"/>
        <w:tabs>
          <w:tab w:val="left" w:pos="337"/>
        </w:tabs>
        <w:spacing w:after="180"/>
      </w:pPr>
      <w:r>
        <w:t xml:space="preserve">Назначить ответственным за осуществление контроля за размещением </w:t>
      </w:r>
      <w:r>
        <w:t xml:space="preserve">информации в государственной информационной системе </w:t>
      </w:r>
      <w:proofErr w:type="spellStart"/>
      <w:r>
        <w:t>жилищн</w:t>
      </w:r>
      <w:proofErr w:type="gramStart"/>
      <w:r>
        <w:t>о</w:t>
      </w:r>
      <w:proofErr w:type="spellEnd"/>
      <w:r>
        <w:t>-</w:t>
      </w:r>
      <w:proofErr w:type="gramEnd"/>
      <w:r>
        <w:t xml:space="preserve"> коммунального хозяйства (далее - ГИС ЖКХ) заместителя главы Администрации Багаевского сельского поселения - начальника сектора муниципального хозяйства Владимирова И.В.</w:t>
      </w:r>
    </w:p>
    <w:p w:rsidR="003E7179" w:rsidRDefault="00703FA7">
      <w:pPr>
        <w:pStyle w:val="20"/>
        <w:numPr>
          <w:ilvl w:val="0"/>
          <w:numId w:val="1"/>
        </w:numPr>
        <w:shd w:val="clear" w:color="auto" w:fill="auto"/>
        <w:tabs>
          <w:tab w:val="left" w:pos="332"/>
        </w:tabs>
      </w:pPr>
      <w:proofErr w:type="gramStart"/>
      <w:r>
        <w:t>Назначить ответственным за</w:t>
      </w:r>
      <w:r>
        <w:t xml:space="preserve"> своевременное и достоверное размещение в ГИС</w:t>
      </w:r>
      <w:proofErr w:type="gramEnd"/>
    </w:p>
    <w:p w:rsidR="003E7179" w:rsidRDefault="00703FA7">
      <w:pPr>
        <w:pStyle w:val="20"/>
        <w:shd w:val="clear" w:color="auto" w:fill="auto"/>
        <w:tabs>
          <w:tab w:val="left" w:pos="1752"/>
        </w:tabs>
      </w:pPr>
      <w:r>
        <w:t xml:space="preserve">ЖКХ информации о нормативных правовых актах и муниципальных программ органа местного самоуправления сфере жилищно-коммунального хозяйства с указанием реквизитов (п.9 </w:t>
      </w:r>
      <w:proofErr w:type="spellStart"/>
      <w:r>
        <w:t>чЛ</w:t>
      </w:r>
      <w:proofErr w:type="spellEnd"/>
      <w:r>
        <w:t xml:space="preserve"> ст. 6 Закона № 209 -ФЗ, п.2 ч.16 ст. 7 За</w:t>
      </w:r>
      <w:r>
        <w:t>кона №209-ФЗ)</w:t>
      </w:r>
      <w:r>
        <w:tab/>
        <w:t>- заместителя главы Администрации Багаевского сельского</w:t>
      </w:r>
    </w:p>
    <w:p w:rsidR="003E7179" w:rsidRDefault="00703FA7">
      <w:pPr>
        <w:pStyle w:val="20"/>
        <w:shd w:val="clear" w:color="auto" w:fill="auto"/>
        <w:spacing w:after="176"/>
      </w:pPr>
      <w:r>
        <w:t>поселения - начальника сектора муниципального хозяйства Владимирова И.В.</w:t>
      </w:r>
    </w:p>
    <w:p w:rsidR="003E7179" w:rsidRDefault="00703FA7">
      <w:pPr>
        <w:pStyle w:val="20"/>
        <w:numPr>
          <w:ilvl w:val="0"/>
          <w:numId w:val="1"/>
        </w:numPr>
        <w:shd w:val="clear" w:color="auto" w:fill="auto"/>
        <w:tabs>
          <w:tab w:val="left" w:pos="342"/>
        </w:tabs>
        <w:spacing w:line="322" w:lineRule="exact"/>
        <w:sectPr w:rsidR="003E7179">
          <w:footerReference w:type="default" r:id="rId7"/>
          <w:pgSz w:w="11900" w:h="16840"/>
          <w:pgMar w:top="1155" w:right="683" w:bottom="497" w:left="1367" w:header="0" w:footer="3" w:gutter="0"/>
          <w:cols w:space="720"/>
          <w:noEndnote/>
          <w:titlePg/>
          <w:docGrid w:linePitch="360"/>
        </w:sectPr>
      </w:pPr>
      <w:r>
        <w:t>Назначить ответств</w:t>
      </w:r>
      <w:r>
        <w:t>енным за своевременное и достоверное размещение в ГИС ЖКХ информации о разработанных муниципальных программах в области</w:t>
      </w:r>
    </w:p>
    <w:p w:rsidR="003E7179" w:rsidRDefault="00703FA7">
      <w:pPr>
        <w:pStyle w:val="20"/>
        <w:shd w:val="clear" w:color="auto" w:fill="auto"/>
        <w:spacing w:after="180"/>
      </w:pPr>
      <w:r>
        <w:lastRenderedPageBreak/>
        <w:t xml:space="preserve">энергосбережения и повышения энергетической эффективности, отчёты об их </w:t>
      </w:r>
      <w:r>
        <w:lastRenderedPageBreak/>
        <w:t xml:space="preserve">реализации (п.13 ч.1 ст. 6 Закона № 209 -ФЗ, п.2 ч.16 ст.7 </w:t>
      </w:r>
      <w:r>
        <w:t>Закона №209 -ФЗ) - ведущего специалиста Администрации Багаевского сельского поселения А.Д.Козобродова.</w:t>
      </w:r>
    </w:p>
    <w:p w:rsidR="003E7179" w:rsidRDefault="00703FA7">
      <w:pPr>
        <w:pStyle w:val="20"/>
        <w:numPr>
          <w:ilvl w:val="0"/>
          <w:numId w:val="1"/>
        </w:numPr>
        <w:shd w:val="clear" w:color="auto" w:fill="auto"/>
        <w:tabs>
          <w:tab w:val="left" w:pos="327"/>
        </w:tabs>
      </w:pPr>
      <w:r>
        <w:t xml:space="preserve">Назначить </w:t>
      </w:r>
      <w:proofErr w:type="gramStart"/>
      <w:r>
        <w:t>ответственным</w:t>
      </w:r>
      <w:proofErr w:type="gramEnd"/>
      <w:r>
        <w:t xml:space="preserve"> за своевременное и достоверное предоставление в</w:t>
      </w:r>
    </w:p>
    <w:p w:rsidR="003E7179" w:rsidRDefault="00703FA7">
      <w:pPr>
        <w:pStyle w:val="20"/>
        <w:shd w:val="clear" w:color="auto" w:fill="auto"/>
        <w:tabs>
          <w:tab w:val="left" w:pos="2750"/>
        </w:tabs>
      </w:pPr>
      <w:r>
        <w:t xml:space="preserve">ГИС ЖКХ информации о поступивших обращениях по вопросам </w:t>
      </w:r>
      <w:proofErr w:type="spellStart"/>
      <w:r>
        <w:t>жилищн</w:t>
      </w:r>
      <w:proofErr w:type="gramStart"/>
      <w:r>
        <w:t>о</w:t>
      </w:r>
      <w:proofErr w:type="spellEnd"/>
      <w:r>
        <w:t>-</w:t>
      </w:r>
      <w:proofErr w:type="gramEnd"/>
      <w:r>
        <w:t xml:space="preserve"> коммунального хо</w:t>
      </w:r>
      <w:r>
        <w:t xml:space="preserve">зяйства и о результатах их рассмотрения (п.40 </w:t>
      </w:r>
      <w:proofErr w:type="spellStart"/>
      <w:r>
        <w:t>чЛ</w:t>
      </w:r>
      <w:proofErr w:type="spellEnd"/>
      <w:r>
        <w:t xml:space="preserve"> ст. 6 Закона №209 -ФЗ,</w:t>
      </w:r>
      <w:r>
        <w:tab/>
        <w:t>п.2 ч. 16 с.7 Закона №209-ФЗ) - главного специалиста</w:t>
      </w:r>
    </w:p>
    <w:p w:rsidR="003E7179" w:rsidRDefault="00703FA7">
      <w:pPr>
        <w:pStyle w:val="20"/>
        <w:shd w:val="clear" w:color="auto" w:fill="auto"/>
        <w:spacing w:after="180"/>
      </w:pPr>
      <w:r>
        <w:t xml:space="preserve">Администрации Багаевского сельского поселения </w:t>
      </w:r>
      <w:proofErr w:type="spellStart"/>
      <w:r>
        <w:t>С.А.Мардаровского</w:t>
      </w:r>
      <w:proofErr w:type="spellEnd"/>
      <w:r>
        <w:t>.</w:t>
      </w:r>
    </w:p>
    <w:p w:rsidR="003E7179" w:rsidRDefault="00703FA7">
      <w:pPr>
        <w:pStyle w:val="20"/>
        <w:numPr>
          <w:ilvl w:val="0"/>
          <w:numId w:val="1"/>
        </w:numPr>
        <w:shd w:val="clear" w:color="auto" w:fill="auto"/>
        <w:tabs>
          <w:tab w:val="left" w:pos="337"/>
        </w:tabs>
        <w:spacing w:after="180"/>
      </w:pPr>
      <w:proofErr w:type="gramStart"/>
      <w:r>
        <w:t>Назначить ответственными за своевременное и достоверное размещение</w:t>
      </w:r>
      <w:r>
        <w:t xml:space="preserve"> в ГИС ЖКХ информации об объектах газоснабжения и электроснабжения, используемых для предоставления коммунальных услуг, поставок ресурсов, необходимых для предоставления коммунальных услуг, в жилые дома (п.7 ч.1 ст. 6 Закона №209-ФЗ, п.2 ч.16 ст.7 Закона №</w:t>
      </w:r>
      <w:r>
        <w:t xml:space="preserve">209 -ФЗ) - главного специалиста Администрации Багаевского сельского поселения </w:t>
      </w:r>
      <w:proofErr w:type="spellStart"/>
      <w:r>
        <w:t>С.А.Мардаровского</w:t>
      </w:r>
      <w:proofErr w:type="spellEnd"/>
      <w:r>
        <w:t>, ведущего специалиста Администрации</w:t>
      </w:r>
      <w:proofErr w:type="gramEnd"/>
      <w:r>
        <w:t xml:space="preserve"> Багаевского сельского поселения А.Д.Козобродова.</w:t>
      </w:r>
    </w:p>
    <w:p w:rsidR="003E7179" w:rsidRDefault="00703FA7">
      <w:pPr>
        <w:pStyle w:val="20"/>
        <w:numPr>
          <w:ilvl w:val="0"/>
          <w:numId w:val="1"/>
        </w:numPr>
        <w:shd w:val="clear" w:color="auto" w:fill="auto"/>
        <w:tabs>
          <w:tab w:val="left" w:pos="332"/>
        </w:tabs>
        <w:spacing w:after="184"/>
      </w:pPr>
      <w:r>
        <w:t>Назначить ответственным за своевременное и достоверное предоставление инфор</w:t>
      </w:r>
      <w:r>
        <w:t>мации о способе формирования фонда капитального ремонта в случае, если собственник помещений в многоквартирном доме в срок, установленный Жилищным кодексом РФ, не выбрали способ формирования фонда капитального ремонта (п.4 ч. ч.16 ст.7 Закона №209) - ст.</w:t>
      </w:r>
      <w:r w:rsidR="008641CD">
        <w:t xml:space="preserve"> </w:t>
      </w:r>
      <w:r>
        <w:t>ин</w:t>
      </w:r>
      <w:r>
        <w:t>спектора Ю.И.Беляеву.</w:t>
      </w:r>
    </w:p>
    <w:p w:rsidR="003E7179" w:rsidRDefault="00703FA7">
      <w:pPr>
        <w:pStyle w:val="20"/>
        <w:numPr>
          <w:ilvl w:val="0"/>
          <w:numId w:val="1"/>
        </w:numPr>
        <w:shd w:val="clear" w:color="auto" w:fill="auto"/>
        <w:tabs>
          <w:tab w:val="left" w:pos="332"/>
        </w:tabs>
        <w:spacing w:after="206" w:line="312" w:lineRule="exact"/>
      </w:pPr>
      <w:r>
        <w:t>Настоящее распоряжение разместить на официальном сайте Администрации Багаевского сельского поселения.</w:t>
      </w:r>
    </w:p>
    <w:p w:rsidR="003E7179" w:rsidRDefault="00703FA7">
      <w:pPr>
        <w:pStyle w:val="20"/>
        <w:numPr>
          <w:ilvl w:val="0"/>
          <w:numId w:val="1"/>
        </w:numPr>
        <w:shd w:val="clear" w:color="auto" w:fill="auto"/>
        <w:spacing w:line="280" w:lineRule="exact"/>
      </w:pPr>
      <w:proofErr w:type="gramStart"/>
      <w:r>
        <w:t>Контроль за</w:t>
      </w:r>
      <w:proofErr w:type="gramEnd"/>
      <w:r>
        <w:t xml:space="preserve"> исполнением распоряжения оставляю за собой.</w:t>
      </w:r>
    </w:p>
    <w:p w:rsidR="00D7512C" w:rsidRDefault="00D7512C" w:rsidP="00D7512C">
      <w:pPr>
        <w:rPr>
          <w:b/>
          <w:bCs/>
        </w:rPr>
      </w:pPr>
    </w:p>
    <w:p w:rsidR="00D7512C" w:rsidRPr="00D7512C" w:rsidRDefault="00D7512C" w:rsidP="00D7512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7512C">
        <w:rPr>
          <w:rFonts w:ascii="Times New Roman" w:hAnsi="Times New Roman" w:cs="Times New Roman"/>
          <w:b/>
          <w:bCs/>
          <w:sz w:val="28"/>
          <w:szCs w:val="28"/>
        </w:rPr>
        <w:t xml:space="preserve">Глава  Администрации </w:t>
      </w:r>
    </w:p>
    <w:p w:rsidR="00D7512C" w:rsidRPr="00D7512C" w:rsidRDefault="00D7512C" w:rsidP="00D7512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7512C">
        <w:rPr>
          <w:rFonts w:ascii="Times New Roman" w:hAnsi="Times New Roman" w:cs="Times New Roman"/>
          <w:b/>
          <w:bCs/>
          <w:sz w:val="28"/>
          <w:szCs w:val="28"/>
        </w:rPr>
        <w:t xml:space="preserve">Багаевского  сельского поселения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  <w:r w:rsidRPr="00D7512C">
        <w:rPr>
          <w:rFonts w:ascii="Times New Roman" w:hAnsi="Times New Roman" w:cs="Times New Roman"/>
          <w:b/>
          <w:bCs/>
          <w:sz w:val="28"/>
          <w:szCs w:val="28"/>
        </w:rPr>
        <w:t xml:space="preserve">               Г.О.Зорина</w:t>
      </w:r>
    </w:p>
    <w:p w:rsidR="00D7512C" w:rsidRDefault="00D7512C" w:rsidP="00D7512C">
      <w:pPr>
        <w:pStyle w:val="20"/>
        <w:shd w:val="clear" w:color="auto" w:fill="auto"/>
        <w:spacing w:line="280" w:lineRule="exact"/>
      </w:pPr>
    </w:p>
    <w:p w:rsidR="003E7179" w:rsidRDefault="003E7179">
      <w:pPr>
        <w:rPr>
          <w:sz w:val="2"/>
          <w:szCs w:val="2"/>
        </w:rPr>
      </w:pPr>
    </w:p>
    <w:sectPr w:rsidR="003E7179" w:rsidSect="003E7179">
      <w:type w:val="continuous"/>
      <w:pgSz w:w="11900" w:h="16840"/>
      <w:pgMar w:top="1210" w:right="774" w:bottom="1210" w:left="122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3FA7" w:rsidRDefault="00703FA7" w:rsidP="003E7179">
      <w:r>
        <w:separator/>
      </w:r>
    </w:p>
  </w:endnote>
  <w:endnote w:type="continuationSeparator" w:id="0">
    <w:p w:rsidR="00703FA7" w:rsidRDefault="00703FA7" w:rsidP="003E71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179" w:rsidRDefault="003E7179">
    <w:pPr>
      <w:rPr>
        <w:sz w:val="2"/>
        <w:szCs w:val="2"/>
      </w:rPr>
    </w:pPr>
    <w:r w:rsidRPr="003E717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51.95pt;margin-top:632.7pt;width:3.35pt;height:2.65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E7179" w:rsidRDefault="00703FA7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a7"/>
                    <w:vertAlign w:val="superscript"/>
                  </w:rPr>
                  <w:t>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3FA7" w:rsidRDefault="00703FA7"/>
  </w:footnote>
  <w:footnote w:type="continuationSeparator" w:id="0">
    <w:p w:rsidR="00703FA7" w:rsidRDefault="00703FA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967FBA"/>
    <w:multiLevelType w:val="multilevel"/>
    <w:tmpl w:val="D012EB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3E7179"/>
    <w:rsid w:val="003E7179"/>
    <w:rsid w:val="005E6CEF"/>
    <w:rsid w:val="00703FA7"/>
    <w:rsid w:val="008641CD"/>
    <w:rsid w:val="009378B4"/>
    <w:rsid w:val="00D7512C"/>
    <w:rsid w:val="00FB7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E717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E7179"/>
    <w:rPr>
      <w:color w:val="0066CC"/>
      <w:u w:val="single"/>
    </w:rPr>
  </w:style>
  <w:style w:type="character" w:customStyle="1" w:styleId="4Exact">
    <w:name w:val="Основной текст (4) Exact"/>
    <w:basedOn w:val="a0"/>
    <w:rsid w:val="003E71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3E71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3E71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sid w:val="003E71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3E71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Exact">
    <w:name w:val="Подпись к картинке Exact"/>
    <w:basedOn w:val="a0"/>
    <w:link w:val="a4"/>
    <w:rsid w:val="003E717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7"/>
      <w:szCs w:val="17"/>
      <w:u w:val="none"/>
    </w:rPr>
  </w:style>
  <w:style w:type="character" w:customStyle="1" w:styleId="Exact0">
    <w:name w:val="Подпись к картинке Exact"/>
    <w:basedOn w:val="Exact"/>
    <w:rsid w:val="003E7179"/>
    <w:rPr>
      <w:color w:val="000000"/>
      <w:w w:val="100"/>
      <w:position w:val="0"/>
      <w:lang w:val="ru-RU" w:eastAsia="ru-RU" w:bidi="ru-RU"/>
    </w:rPr>
  </w:style>
  <w:style w:type="character" w:customStyle="1" w:styleId="a5">
    <w:name w:val="Колонтитул_"/>
    <w:basedOn w:val="a0"/>
    <w:link w:val="a6"/>
    <w:rsid w:val="003E71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7">
    <w:name w:val="Колонтитул"/>
    <w:basedOn w:val="a5"/>
    <w:rsid w:val="003E7179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Exact">
    <w:name w:val="Основной текст (2) Exact"/>
    <w:basedOn w:val="a0"/>
    <w:rsid w:val="003E71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Exact">
    <w:name w:val="Основной текст (5) Exact"/>
    <w:basedOn w:val="a0"/>
    <w:link w:val="5"/>
    <w:rsid w:val="003E7179"/>
    <w:rPr>
      <w:rFonts w:ascii="Courier New" w:eastAsia="Courier New" w:hAnsi="Courier New" w:cs="Courier New"/>
      <w:b w:val="0"/>
      <w:bCs w:val="0"/>
      <w:i/>
      <w:iCs/>
      <w:smallCaps w:val="0"/>
      <w:strike w:val="0"/>
      <w:sz w:val="8"/>
      <w:szCs w:val="8"/>
      <w:u w:val="none"/>
    </w:rPr>
  </w:style>
  <w:style w:type="character" w:customStyle="1" w:styleId="5Exact0">
    <w:name w:val="Основной текст (5) Exact"/>
    <w:basedOn w:val="5Exact"/>
    <w:rsid w:val="003E7179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6Exact">
    <w:name w:val="Основной текст (6) Exact"/>
    <w:basedOn w:val="a0"/>
    <w:link w:val="6"/>
    <w:rsid w:val="003E7179"/>
    <w:rPr>
      <w:rFonts w:ascii="Cambria" w:eastAsia="Cambria" w:hAnsi="Cambria" w:cs="Cambria"/>
      <w:b w:val="0"/>
      <w:bCs w:val="0"/>
      <w:i w:val="0"/>
      <w:iCs w:val="0"/>
      <w:smallCaps w:val="0"/>
      <w:strike w:val="0"/>
      <w:spacing w:val="-10"/>
      <w:sz w:val="9"/>
      <w:szCs w:val="9"/>
      <w:u w:val="none"/>
    </w:rPr>
  </w:style>
  <w:style w:type="character" w:customStyle="1" w:styleId="6Corbel6pt0ptExact">
    <w:name w:val="Основной текст (6) + Corbel;6 pt;Курсив;Интервал 0 pt Exact"/>
    <w:basedOn w:val="6Exact"/>
    <w:rsid w:val="003E7179"/>
    <w:rPr>
      <w:rFonts w:ascii="Corbel" w:eastAsia="Corbel" w:hAnsi="Corbel" w:cs="Corbel"/>
      <w:i/>
      <w:iCs/>
      <w:color w:val="000000"/>
      <w:spacing w:val="0"/>
      <w:w w:val="100"/>
      <w:position w:val="0"/>
      <w:sz w:val="12"/>
      <w:szCs w:val="12"/>
      <w:lang w:val="ru-RU" w:eastAsia="ru-RU" w:bidi="ru-RU"/>
    </w:rPr>
  </w:style>
  <w:style w:type="character" w:customStyle="1" w:styleId="6Exact0">
    <w:name w:val="Основной текст (6) Exact"/>
    <w:basedOn w:val="6Exact"/>
    <w:rsid w:val="003E7179"/>
    <w:rPr>
      <w:color w:val="000000"/>
      <w:w w:val="100"/>
      <w:position w:val="0"/>
      <w:lang w:val="ru-RU" w:eastAsia="ru-RU" w:bidi="ru-RU"/>
    </w:rPr>
  </w:style>
  <w:style w:type="character" w:customStyle="1" w:styleId="7Exact">
    <w:name w:val="Основной текст (7) Exact"/>
    <w:basedOn w:val="a0"/>
    <w:link w:val="7"/>
    <w:rsid w:val="003E717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40"/>
      <w:sz w:val="8"/>
      <w:szCs w:val="8"/>
      <w:u w:val="none"/>
    </w:rPr>
  </w:style>
  <w:style w:type="character" w:customStyle="1" w:styleId="7Exact0">
    <w:name w:val="Основной текст (7) Exact"/>
    <w:basedOn w:val="7Exact"/>
    <w:rsid w:val="003E7179"/>
    <w:rPr>
      <w:color w:val="000000"/>
      <w:w w:val="100"/>
      <w:position w:val="0"/>
      <w:lang w:val="ru-RU" w:eastAsia="ru-RU" w:bidi="ru-RU"/>
    </w:rPr>
  </w:style>
  <w:style w:type="character" w:customStyle="1" w:styleId="70ptExact">
    <w:name w:val="Основной текст (7) + Не курсив;Интервал 0 pt Exact"/>
    <w:basedOn w:val="7Exact"/>
    <w:rsid w:val="003E7179"/>
    <w:rPr>
      <w:i/>
      <w:iCs/>
      <w:color w:val="000000"/>
      <w:spacing w:val="-10"/>
      <w:w w:val="100"/>
      <w:position w:val="0"/>
      <w:lang w:val="ru-RU" w:eastAsia="ru-RU" w:bidi="ru-RU"/>
    </w:rPr>
  </w:style>
  <w:style w:type="character" w:customStyle="1" w:styleId="8Exact">
    <w:name w:val="Основной текст (8) Exact"/>
    <w:basedOn w:val="a0"/>
    <w:link w:val="8"/>
    <w:rsid w:val="003E7179"/>
    <w:rPr>
      <w:rFonts w:ascii="Corbel" w:eastAsia="Corbel" w:hAnsi="Corbel" w:cs="Corbel"/>
      <w:b w:val="0"/>
      <w:bCs w:val="0"/>
      <w:i/>
      <w:iCs/>
      <w:smallCaps w:val="0"/>
      <w:strike w:val="0"/>
      <w:spacing w:val="0"/>
      <w:sz w:val="24"/>
      <w:szCs w:val="24"/>
      <w:u w:val="none"/>
    </w:rPr>
  </w:style>
  <w:style w:type="character" w:customStyle="1" w:styleId="8Exact0">
    <w:name w:val="Основной текст (8) Exact"/>
    <w:basedOn w:val="8Exact"/>
    <w:rsid w:val="003E7179"/>
    <w:rPr>
      <w:color w:val="000000"/>
      <w:w w:val="100"/>
      <w:position w:val="0"/>
      <w:lang w:val="ru-RU" w:eastAsia="ru-RU" w:bidi="ru-RU"/>
    </w:rPr>
  </w:style>
  <w:style w:type="character" w:customStyle="1" w:styleId="8TimesNewRomanExact">
    <w:name w:val="Основной текст (8) + Times New Roman;Не курсив Exact"/>
    <w:basedOn w:val="8Exact"/>
    <w:rsid w:val="003E717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9Exact">
    <w:name w:val="Основной текст (9) Exact"/>
    <w:basedOn w:val="a0"/>
    <w:link w:val="9"/>
    <w:rsid w:val="003E7179"/>
    <w:rPr>
      <w:rFonts w:ascii="Corbel" w:eastAsia="Corbel" w:hAnsi="Corbel" w:cs="Corbe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40">
    <w:name w:val="Основной текст (4)"/>
    <w:basedOn w:val="a"/>
    <w:link w:val="4"/>
    <w:rsid w:val="003E7179"/>
    <w:pPr>
      <w:shd w:val="clear" w:color="auto" w:fill="FFFFFF"/>
      <w:spacing w:before="600" w:after="12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rsid w:val="003E7179"/>
    <w:pPr>
      <w:shd w:val="clear" w:color="auto" w:fill="FFFFFF"/>
      <w:spacing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3E7179"/>
    <w:pPr>
      <w:shd w:val="clear" w:color="auto" w:fill="FFFFFF"/>
      <w:spacing w:before="180" w:after="60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3E7179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4">
    <w:name w:val="Подпись к картинке"/>
    <w:basedOn w:val="a"/>
    <w:link w:val="Exact"/>
    <w:rsid w:val="003E717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7"/>
      <w:szCs w:val="17"/>
    </w:rPr>
  </w:style>
  <w:style w:type="paragraph" w:customStyle="1" w:styleId="a6">
    <w:name w:val="Колонтитул"/>
    <w:basedOn w:val="a"/>
    <w:link w:val="a5"/>
    <w:rsid w:val="003E717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">
    <w:name w:val="Основной текст (5)"/>
    <w:basedOn w:val="a"/>
    <w:link w:val="5Exact"/>
    <w:rsid w:val="003E7179"/>
    <w:pPr>
      <w:shd w:val="clear" w:color="auto" w:fill="FFFFFF"/>
      <w:spacing w:line="58" w:lineRule="exact"/>
    </w:pPr>
    <w:rPr>
      <w:rFonts w:ascii="Courier New" w:eastAsia="Courier New" w:hAnsi="Courier New" w:cs="Courier New"/>
      <w:i/>
      <w:iCs/>
      <w:sz w:val="8"/>
      <w:szCs w:val="8"/>
    </w:rPr>
  </w:style>
  <w:style w:type="paragraph" w:customStyle="1" w:styleId="6">
    <w:name w:val="Основной текст (6)"/>
    <w:basedOn w:val="a"/>
    <w:link w:val="6Exact"/>
    <w:rsid w:val="003E7179"/>
    <w:pPr>
      <w:shd w:val="clear" w:color="auto" w:fill="FFFFFF"/>
      <w:spacing w:line="0" w:lineRule="atLeast"/>
    </w:pPr>
    <w:rPr>
      <w:rFonts w:ascii="Cambria" w:eastAsia="Cambria" w:hAnsi="Cambria" w:cs="Cambria"/>
      <w:spacing w:val="-10"/>
      <w:sz w:val="9"/>
      <w:szCs w:val="9"/>
    </w:rPr>
  </w:style>
  <w:style w:type="paragraph" w:customStyle="1" w:styleId="7">
    <w:name w:val="Основной текст (7)"/>
    <w:basedOn w:val="a"/>
    <w:link w:val="7Exact"/>
    <w:rsid w:val="003E7179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i/>
      <w:iCs/>
      <w:spacing w:val="40"/>
      <w:sz w:val="8"/>
      <w:szCs w:val="8"/>
    </w:rPr>
  </w:style>
  <w:style w:type="paragraph" w:customStyle="1" w:styleId="8">
    <w:name w:val="Основной текст (8)"/>
    <w:basedOn w:val="a"/>
    <w:link w:val="8Exact"/>
    <w:rsid w:val="003E7179"/>
    <w:pPr>
      <w:shd w:val="clear" w:color="auto" w:fill="FFFFFF"/>
      <w:spacing w:line="0" w:lineRule="atLeast"/>
    </w:pPr>
    <w:rPr>
      <w:rFonts w:ascii="Corbel" w:eastAsia="Corbel" w:hAnsi="Corbel" w:cs="Corbel"/>
      <w:i/>
      <w:iCs/>
    </w:rPr>
  </w:style>
  <w:style w:type="paragraph" w:customStyle="1" w:styleId="9">
    <w:name w:val="Основной текст (9)"/>
    <w:basedOn w:val="a"/>
    <w:link w:val="9Exact"/>
    <w:rsid w:val="003E7179"/>
    <w:pPr>
      <w:shd w:val="clear" w:color="auto" w:fill="FFFFFF"/>
      <w:spacing w:line="0" w:lineRule="atLeast"/>
    </w:pPr>
    <w:rPr>
      <w:rFonts w:ascii="Corbel" w:eastAsia="Corbel" w:hAnsi="Corbel" w:cs="Corbel"/>
      <w:sz w:val="26"/>
      <w:szCs w:val="26"/>
    </w:rPr>
  </w:style>
  <w:style w:type="paragraph" w:customStyle="1" w:styleId="11">
    <w:name w:val=" Знак Знак Знак Знак Знак Знак1"/>
    <w:basedOn w:val="a"/>
    <w:rsid w:val="00FB701C"/>
    <w:pPr>
      <w:widowControl/>
      <w:spacing w:before="100" w:beforeAutospacing="1" w:after="100" w:afterAutospacing="1"/>
      <w:jc w:val="both"/>
    </w:pPr>
    <w:rPr>
      <w:rFonts w:ascii="Tahoma" w:eastAsia="Times New Roman" w:hAnsi="Tahoma" w:cs="Times New Roman"/>
      <w:color w:val="auto"/>
      <w:sz w:val="20"/>
      <w:szCs w:val="20"/>
      <w:lang w:val="en-US" w:eastAsia="en-US" w:bidi="ar-SA"/>
    </w:rPr>
  </w:style>
  <w:style w:type="paragraph" w:styleId="a8">
    <w:name w:val="List Paragraph"/>
    <w:basedOn w:val="a"/>
    <w:uiPriority w:val="34"/>
    <w:qFormat/>
    <w:rsid w:val="00D751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524</Words>
  <Characters>2989</Characters>
  <Application>Microsoft Office Word</Application>
  <DocSecurity>0</DocSecurity>
  <Lines>24</Lines>
  <Paragraphs>7</Paragraphs>
  <ScaleCrop>false</ScaleCrop>
  <Company/>
  <LinksUpToDate>false</LinksUpToDate>
  <CharactersWithSpaces>3506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Секретарь</cp:lastModifiedBy>
  <cp:revision>7</cp:revision>
  <dcterms:created xsi:type="dcterms:W3CDTF">2018-06-09T08:44:00Z</dcterms:created>
  <dcterms:modified xsi:type="dcterms:W3CDTF">2018-06-09T08:49:00Z</dcterms:modified>
</cp:coreProperties>
</file>