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6718B0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6718B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Багаевского сельского поселения «</w:t>
      </w:r>
      <w:r w:rsidR="002A08D6" w:rsidRPr="002A08D6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6718B0">
        <w:rPr>
          <w:rFonts w:ascii="Times New Roman" w:hAnsi="Times New Roman" w:cs="Times New Roman"/>
          <w:sz w:val="24"/>
          <w:szCs w:val="24"/>
        </w:rPr>
        <w:t>» на 2019 г.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2835"/>
        <w:gridCol w:w="1417"/>
        <w:gridCol w:w="1134"/>
        <w:gridCol w:w="1560"/>
        <w:gridCol w:w="1559"/>
      </w:tblGrid>
      <w:tr w:rsidR="00230622" w:rsidRPr="00424D91" w:rsidTr="00ED6AA6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763F7" w:rsidRPr="009763F7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9763F7" w:rsidRPr="009763F7" w:rsidRDefault="009763F7" w:rsidP="00B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9763F7" w:rsidRPr="009763F7" w:rsidRDefault="009763F7" w:rsidP="00B77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763F7" w:rsidRPr="00A129B4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руб)</w:t>
            </w:r>
          </w:p>
        </w:tc>
      </w:tr>
      <w:tr w:rsidR="00230622" w:rsidRPr="00424D91" w:rsidTr="002D2B5E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B7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30622" w:rsidRPr="00B778B1" w:rsidTr="002D2B5E">
        <w:trPr>
          <w:cantSplit/>
          <w:trHeight w:val="365"/>
        </w:trPr>
        <w:tc>
          <w:tcPr>
            <w:tcW w:w="567" w:type="dxa"/>
            <w:vAlign w:val="center"/>
          </w:tcPr>
          <w:p w:rsidR="009763F7" w:rsidRPr="00ED6AA6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763F7" w:rsidRPr="00A129B4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622" w:rsidRPr="00B778B1" w:rsidRDefault="00230622" w:rsidP="0023062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8</w:t>
            </w:r>
          </w:p>
        </w:tc>
      </w:tr>
      <w:tr w:rsidR="00230622" w:rsidRPr="00424D91" w:rsidTr="002D2B5E">
        <w:trPr>
          <w:trHeight w:val="144"/>
        </w:trPr>
        <w:tc>
          <w:tcPr>
            <w:tcW w:w="567" w:type="dxa"/>
            <w:vAlign w:val="center"/>
          </w:tcPr>
          <w:p w:rsidR="00B778B1" w:rsidRPr="003E54BC" w:rsidRDefault="00755CFA" w:rsidP="00755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778B1" w:rsidRPr="003E54BC" w:rsidRDefault="00230622" w:rsidP="00606E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2A08D6" w:rsidRPr="003E54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778B1" w:rsidRPr="003E54BC" w:rsidRDefault="001B70B0" w:rsidP="00ED6A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B778B1" w:rsidRPr="003E54BC" w:rsidRDefault="00B778B1" w:rsidP="00616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8B1" w:rsidRPr="003E54BC" w:rsidRDefault="00B778B1" w:rsidP="002E7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78B1" w:rsidRPr="003E54BC" w:rsidRDefault="002A08D6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7440,8</w:t>
            </w:r>
          </w:p>
        </w:tc>
        <w:tc>
          <w:tcPr>
            <w:tcW w:w="1560" w:type="dxa"/>
            <w:vAlign w:val="center"/>
          </w:tcPr>
          <w:p w:rsidR="00B778B1" w:rsidRPr="003E54BC" w:rsidRDefault="002A08D6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5025,0</w:t>
            </w:r>
          </w:p>
        </w:tc>
        <w:tc>
          <w:tcPr>
            <w:tcW w:w="1559" w:type="dxa"/>
            <w:vAlign w:val="center"/>
          </w:tcPr>
          <w:p w:rsidR="00B778B1" w:rsidRPr="003E54BC" w:rsidRDefault="002A08D6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2415,8</w:t>
            </w:r>
          </w:p>
        </w:tc>
      </w:tr>
      <w:tr w:rsidR="002A08D6" w:rsidRPr="00424D91" w:rsidTr="002D2B5E">
        <w:trPr>
          <w:trHeight w:val="1291"/>
        </w:trPr>
        <w:tc>
          <w:tcPr>
            <w:tcW w:w="567" w:type="dxa"/>
            <w:vAlign w:val="center"/>
          </w:tcPr>
          <w:p w:rsidR="002A08D6" w:rsidRPr="003E54BC" w:rsidRDefault="002A08D6" w:rsidP="00755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2A08D6" w:rsidRPr="003E54BC" w:rsidRDefault="002A08D6" w:rsidP="00230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3260" w:type="dxa"/>
          </w:tcPr>
          <w:p w:rsidR="002A08D6" w:rsidRPr="003E54BC" w:rsidRDefault="002A08D6">
            <w:pPr>
              <w:rPr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  <w:tc>
          <w:tcPr>
            <w:tcW w:w="2835" w:type="dxa"/>
            <w:vAlign w:val="center"/>
          </w:tcPr>
          <w:p w:rsidR="002A08D6" w:rsidRPr="003E54BC" w:rsidRDefault="00DB6AB3" w:rsidP="00246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Устранения ямочности и других дефектов автомобильных дорог</w:t>
            </w:r>
            <w:r w:rsidR="002464A6" w:rsidRPr="003E54BC">
              <w:rPr>
                <w:rFonts w:ascii="Times New Roman" w:hAnsi="Times New Roman" w:cs="Times New Roman"/>
                <w:sz w:val="24"/>
                <w:szCs w:val="24"/>
              </w:rPr>
              <w:t>, повышение безопасности на дорогах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8D6" w:rsidRPr="003E54BC" w:rsidRDefault="002A08D6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vAlign w:val="center"/>
          </w:tcPr>
          <w:p w:rsidR="002A08D6" w:rsidRPr="003E54BC" w:rsidRDefault="002A08D6" w:rsidP="009F5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7440,8</w:t>
            </w:r>
          </w:p>
        </w:tc>
        <w:tc>
          <w:tcPr>
            <w:tcW w:w="1560" w:type="dxa"/>
            <w:vAlign w:val="center"/>
          </w:tcPr>
          <w:p w:rsidR="002A08D6" w:rsidRPr="003E54BC" w:rsidRDefault="002A08D6" w:rsidP="009F5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5025,0</w:t>
            </w:r>
          </w:p>
        </w:tc>
        <w:tc>
          <w:tcPr>
            <w:tcW w:w="1559" w:type="dxa"/>
            <w:vAlign w:val="center"/>
          </w:tcPr>
          <w:p w:rsidR="002A08D6" w:rsidRPr="003E54BC" w:rsidRDefault="002A08D6" w:rsidP="009F5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2415,8</w:t>
            </w:r>
          </w:p>
        </w:tc>
      </w:tr>
      <w:tr w:rsidR="00465E4D" w:rsidRPr="009763F7" w:rsidTr="002D2B5E">
        <w:trPr>
          <w:trHeight w:val="144"/>
        </w:trPr>
        <w:tc>
          <w:tcPr>
            <w:tcW w:w="567" w:type="dxa"/>
            <w:vAlign w:val="center"/>
          </w:tcPr>
          <w:p w:rsidR="00465E4D" w:rsidRPr="003E54BC" w:rsidRDefault="00DB6AB3" w:rsidP="001B7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65E4D" w:rsidRPr="003E54BC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465E4D" w:rsidRPr="003E54BC" w:rsidRDefault="00465E4D" w:rsidP="0028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65E4D" w:rsidRPr="003E54B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E4D" w:rsidRPr="003E54BC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E4D" w:rsidRPr="003E54BC" w:rsidRDefault="002A08D6" w:rsidP="003C2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7440,0</w:t>
            </w:r>
          </w:p>
        </w:tc>
        <w:tc>
          <w:tcPr>
            <w:tcW w:w="1560" w:type="dxa"/>
            <w:vAlign w:val="center"/>
          </w:tcPr>
          <w:p w:rsidR="00465E4D" w:rsidRPr="003E54BC" w:rsidRDefault="002A08D6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5025,0</w:t>
            </w:r>
          </w:p>
        </w:tc>
        <w:tc>
          <w:tcPr>
            <w:tcW w:w="1559" w:type="dxa"/>
            <w:vAlign w:val="center"/>
          </w:tcPr>
          <w:p w:rsidR="00465E4D" w:rsidRPr="003E54BC" w:rsidRDefault="002A08D6" w:rsidP="00A00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BC">
              <w:rPr>
                <w:rFonts w:ascii="Times New Roman" w:hAnsi="Times New Roman" w:cs="Times New Roman"/>
                <w:sz w:val="24"/>
                <w:szCs w:val="24"/>
              </w:rPr>
              <w:t>2415,8</w:t>
            </w:r>
          </w:p>
        </w:tc>
      </w:tr>
    </w:tbl>
    <w:p w:rsidR="00B257ED" w:rsidRDefault="00B257ED" w:rsidP="002D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B5E" w:rsidRDefault="002D2B5E" w:rsidP="002D2B5E">
      <w:pPr>
        <w:spacing w:after="0"/>
        <w:jc w:val="both"/>
        <w:rPr>
          <w:rFonts w:ascii="Times New Roman" w:hAnsi="Times New Roman" w:cs="Times New Roman"/>
        </w:rPr>
      </w:pPr>
      <w:r w:rsidRPr="002D2B5E">
        <w:rPr>
          <w:rFonts w:ascii="Times New Roman" w:hAnsi="Times New Roman" w:cs="Times New Roman"/>
        </w:rPr>
        <w:t>Главный специалист сектора муниципального хозяйства Администрации Багаевского сельского поселения                                           Мардаровский С.А.</w:t>
      </w:r>
    </w:p>
    <w:p w:rsidR="00FD25B6" w:rsidRPr="002D2B5E" w:rsidRDefault="00FD25B6" w:rsidP="002D2B5E">
      <w:pPr>
        <w:spacing w:after="0"/>
        <w:jc w:val="both"/>
        <w:rPr>
          <w:rFonts w:ascii="Times New Roman" w:hAnsi="Times New Roman" w:cs="Times New Roman"/>
        </w:rPr>
      </w:pPr>
    </w:p>
    <w:sectPr w:rsidR="00FD25B6" w:rsidRPr="002D2B5E" w:rsidSect="00FD25B6">
      <w:pgSz w:w="16838" w:h="11906" w:orient="landscape"/>
      <w:pgMar w:top="84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F5" w:rsidRDefault="00571EF5" w:rsidP="001C446C">
      <w:pPr>
        <w:spacing w:after="0" w:line="240" w:lineRule="auto"/>
      </w:pPr>
      <w:r>
        <w:separator/>
      </w:r>
    </w:p>
  </w:endnote>
  <w:endnote w:type="continuationSeparator" w:id="1">
    <w:p w:rsidR="00571EF5" w:rsidRDefault="00571EF5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F5" w:rsidRDefault="00571EF5" w:rsidP="001C446C">
      <w:pPr>
        <w:spacing w:after="0" w:line="240" w:lineRule="auto"/>
      </w:pPr>
      <w:r>
        <w:separator/>
      </w:r>
    </w:p>
  </w:footnote>
  <w:footnote w:type="continuationSeparator" w:id="1">
    <w:p w:rsidR="00571EF5" w:rsidRDefault="00571EF5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701A"/>
    <w:rsid w:val="00097073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6CFD"/>
    <w:rsid w:val="00121200"/>
    <w:rsid w:val="00134C64"/>
    <w:rsid w:val="001407C1"/>
    <w:rsid w:val="001542B6"/>
    <w:rsid w:val="0017555A"/>
    <w:rsid w:val="001812A5"/>
    <w:rsid w:val="00190C8C"/>
    <w:rsid w:val="00191E4D"/>
    <w:rsid w:val="0019254A"/>
    <w:rsid w:val="0019304D"/>
    <w:rsid w:val="0019396E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464A6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08D6"/>
    <w:rsid w:val="002A4C59"/>
    <w:rsid w:val="002B0B4A"/>
    <w:rsid w:val="002B541A"/>
    <w:rsid w:val="002C289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54BC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6D3E"/>
    <w:rsid w:val="00506292"/>
    <w:rsid w:val="00511241"/>
    <w:rsid w:val="00526958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71EF5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7B85"/>
    <w:rsid w:val="0081141A"/>
    <w:rsid w:val="00822C38"/>
    <w:rsid w:val="00823511"/>
    <w:rsid w:val="00825EAD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204F"/>
    <w:rsid w:val="00A6468E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92BFF"/>
    <w:rsid w:val="00D9626D"/>
    <w:rsid w:val="00DA14EE"/>
    <w:rsid w:val="00DA1F5F"/>
    <w:rsid w:val="00DA2249"/>
    <w:rsid w:val="00DB17D4"/>
    <w:rsid w:val="00DB4FEE"/>
    <w:rsid w:val="00DB6AB3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2737"/>
    <w:rsid w:val="00F254E2"/>
    <w:rsid w:val="00F311D2"/>
    <w:rsid w:val="00F33369"/>
    <w:rsid w:val="00F35785"/>
    <w:rsid w:val="00F424E6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80B-872C-46CC-BF4A-BF38207F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2019-01-28T13:41:00Z</cp:lastPrinted>
  <dcterms:created xsi:type="dcterms:W3CDTF">2019-02-20T12:48:00Z</dcterms:created>
  <dcterms:modified xsi:type="dcterms:W3CDTF">2019-02-20T13:09:00Z</dcterms:modified>
</cp:coreProperties>
</file>