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09701A">
        <w:rPr>
          <w:rFonts w:ascii="Times New Roman" w:hAnsi="Times New Roman" w:cs="Times New Roman"/>
          <w:sz w:val="28"/>
          <w:szCs w:val="28"/>
        </w:rPr>
        <w:t>__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09701A">
        <w:rPr>
          <w:rFonts w:ascii="Times New Roman" w:hAnsi="Times New Roman" w:cs="Times New Roman"/>
          <w:sz w:val="28"/>
          <w:szCs w:val="28"/>
        </w:rPr>
        <w:t>апре</w:t>
      </w:r>
      <w:r w:rsidR="003351EB">
        <w:rPr>
          <w:rFonts w:ascii="Times New Roman" w:hAnsi="Times New Roman" w:cs="Times New Roman"/>
          <w:sz w:val="28"/>
          <w:szCs w:val="28"/>
        </w:rPr>
        <w:t>ля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701A">
        <w:rPr>
          <w:rFonts w:ascii="Times New Roman" w:hAnsi="Times New Roman" w:cs="Times New Roman"/>
          <w:b/>
          <w:sz w:val="28"/>
          <w:szCs w:val="28"/>
        </w:rPr>
        <w:t>___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701A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09701A">
        <w:rPr>
          <w:rFonts w:ascii="Times New Roman" w:hAnsi="Times New Roman" w:cs="Times New Roman"/>
          <w:sz w:val="24"/>
          <w:szCs w:val="24"/>
        </w:rPr>
        <w:t>я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09701A">
        <w:rPr>
          <w:rFonts w:ascii="Times New Roman" w:hAnsi="Times New Roman" w:cs="Times New Roman"/>
          <w:sz w:val="28"/>
          <w:szCs w:val="28"/>
        </w:rPr>
        <w:t>__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09701A">
        <w:rPr>
          <w:rFonts w:ascii="Times New Roman" w:hAnsi="Times New Roman" w:cs="Times New Roman"/>
          <w:sz w:val="28"/>
          <w:szCs w:val="28"/>
        </w:rPr>
        <w:t>апре</w:t>
      </w:r>
      <w:r w:rsidR="003351EB">
        <w:rPr>
          <w:rFonts w:ascii="Times New Roman" w:hAnsi="Times New Roman" w:cs="Times New Roman"/>
          <w:sz w:val="28"/>
          <w:szCs w:val="28"/>
        </w:rPr>
        <w:t>л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09701A">
        <w:rPr>
          <w:rFonts w:ascii="Times New Roman" w:hAnsi="Times New Roman" w:cs="Times New Roman"/>
          <w:sz w:val="28"/>
          <w:szCs w:val="28"/>
        </w:rPr>
        <w:t>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37519,5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36041,6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>
        <w:rPr>
          <w:rFonts w:ascii="Times New Roman" w:hAnsi="Times New Roman" w:cs="Times New Roman"/>
          <w:sz w:val="28"/>
          <w:szCs w:val="28"/>
        </w:rPr>
        <w:t>37519,5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>
        <w:rPr>
          <w:rFonts w:ascii="Times New Roman" w:hAnsi="Times New Roman" w:cs="Times New Roman"/>
          <w:sz w:val="28"/>
          <w:szCs w:val="28"/>
        </w:rPr>
        <w:t>36041,6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36041,6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3B317C">
        <w:rPr>
          <w:rFonts w:ascii="Times New Roman" w:hAnsi="Times New Roman" w:cs="Times New Roman"/>
          <w:sz w:val="28"/>
          <w:szCs w:val="28"/>
        </w:rPr>
        <w:t>36041,6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E70DE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59325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A5B37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593259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2C2891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143</cp:revision>
  <cp:lastPrinted>2016-04-27T07:50:00Z</cp:lastPrinted>
  <dcterms:created xsi:type="dcterms:W3CDTF">2013-09-11T06:21:00Z</dcterms:created>
  <dcterms:modified xsi:type="dcterms:W3CDTF">2016-04-27T07:54:00Z</dcterms:modified>
</cp:coreProperties>
</file>