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5" w:rsidRPr="001712D5" w:rsidRDefault="001712D5" w:rsidP="001712D5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2D5" w:rsidRPr="001712D5" w:rsidRDefault="001712D5" w:rsidP="001712D5">
      <w:pPr>
        <w:pStyle w:val="2"/>
        <w:spacing w:after="0"/>
        <w:jc w:val="both"/>
        <w:rPr>
          <w:rFonts w:ascii="Times New Roman" w:hAnsi="Times New Roman"/>
          <w:b w:val="0"/>
          <w:i w:val="0"/>
        </w:rPr>
      </w:pPr>
      <w:r w:rsidRPr="001712D5">
        <w:rPr>
          <w:rFonts w:ascii="Times New Roman" w:hAnsi="Times New Roman"/>
          <w:b w:val="0"/>
          <w:i w:val="0"/>
        </w:rPr>
        <w:t xml:space="preserve">от </w:t>
      </w:r>
      <w:r w:rsidR="005332BF">
        <w:rPr>
          <w:rFonts w:ascii="Times New Roman" w:hAnsi="Times New Roman"/>
          <w:b w:val="0"/>
          <w:i w:val="0"/>
        </w:rPr>
        <w:t>30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="00351035">
        <w:rPr>
          <w:rFonts w:ascii="Times New Roman" w:hAnsi="Times New Roman"/>
          <w:b w:val="0"/>
          <w:i w:val="0"/>
        </w:rPr>
        <w:t>сентябр</w:t>
      </w:r>
      <w:r w:rsidR="0008066E">
        <w:rPr>
          <w:rFonts w:ascii="Times New Roman" w:hAnsi="Times New Roman"/>
          <w:b w:val="0"/>
          <w:i w:val="0"/>
        </w:rPr>
        <w:t>я 201</w:t>
      </w:r>
      <w:r w:rsidR="00351035">
        <w:rPr>
          <w:rFonts w:ascii="Times New Roman" w:hAnsi="Times New Roman"/>
          <w:b w:val="0"/>
          <w:i w:val="0"/>
        </w:rPr>
        <w:t>6</w:t>
      </w:r>
      <w:r w:rsidR="00404800">
        <w:rPr>
          <w:rFonts w:ascii="Times New Roman" w:hAnsi="Times New Roman"/>
          <w:b w:val="0"/>
          <w:i w:val="0"/>
        </w:rPr>
        <w:t xml:space="preserve"> </w:t>
      </w:r>
      <w:r w:rsidR="0008066E">
        <w:rPr>
          <w:rFonts w:ascii="Times New Roman" w:hAnsi="Times New Roman"/>
          <w:b w:val="0"/>
          <w:i w:val="0"/>
        </w:rPr>
        <w:t xml:space="preserve">г.        </w:t>
      </w:r>
      <w:r w:rsidRPr="001712D5">
        <w:rPr>
          <w:rFonts w:ascii="Times New Roman" w:hAnsi="Times New Roman"/>
          <w:b w:val="0"/>
          <w:i w:val="0"/>
        </w:rPr>
        <w:t xml:space="preserve">     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Pr="001712D5">
        <w:rPr>
          <w:rFonts w:ascii="Times New Roman" w:hAnsi="Times New Roman"/>
          <w:b w:val="0"/>
          <w:i w:val="0"/>
        </w:rPr>
        <w:t xml:space="preserve">  </w:t>
      </w:r>
      <w:r w:rsidR="0008066E">
        <w:rPr>
          <w:rFonts w:ascii="Times New Roman" w:hAnsi="Times New Roman"/>
          <w:b w:val="0"/>
          <w:i w:val="0"/>
        </w:rPr>
        <w:t xml:space="preserve">  </w:t>
      </w:r>
      <w:r w:rsidR="00F717D8">
        <w:rPr>
          <w:rFonts w:ascii="Times New Roman" w:hAnsi="Times New Roman"/>
          <w:b w:val="0"/>
          <w:i w:val="0"/>
        </w:rPr>
        <w:t xml:space="preserve">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="00F326E1">
        <w:rPr>
          <w:rFonts w:ascii="Times New Roman" w:hAnsi="Times New Roman"/>
          <w:b w:val="0"/>
          <w:i w:val="0"/>
        </w:rPr>
        <w:t xml:space="preserve"> 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="00F717D8">
        <w:rPr>
          <w:rFonts w:ascii="Times New Roman" w:hAnsi="Times New Roman"/>
          <w:b w:val="0"/>
          <w:i w:val="0"/>
        </w:rPr>
        <w:t xml:space="preserve">  </w:t>
      </w:r>
      <w:r w:rsidRPr="001712D5">
        <w:rPr>
          <w:rFonts w:ascii="Times New Roman" w:hAnsi="Times New Roman"/>
          <w:b w:val="0"/>
          <w:i w:val="0"/>
        </w:rPr>
        <w:t xml:space="preserve">    </w:t>
      </w:r>
      <w:r w:rsidRPr="0008066E">
        <w:rPr>
          <w:rFonts w:ascii="Times New Roman" w:hAnsi="Times New Roman"/>
          <w:i w:val="0"/>
        </w:rPr>
        <w:t xml:space="preserve">№ </w:t>
      </w:r>
      <w:r w:rsidR="005332BF">
        <w:rPr>
          <w:rFonts w:ascii="Times New Roman" w:hAnsi="Times New Roman"/>
          <w:i w:val="0"/>
        </w:rPr>
        <w:t>820</w:t>
      </w:r>
      <w:r w:rsidRPr="001712D5">
        <w:rPr>
          <w:rFonts w:ascii="Times New Roman" w:hAnsi="Times New Roman"/>
          <w:b w:val="0"/>
          <w:i w:val="0"/>
        </w:rPr>
        <w:t xml:space="preserve"> 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Pr="001712D5">
        <w:rPr>
          <w:rFonts w:ascii="Times New Roman" w:hAnsi="Times New Roman"/>
          <w:b w:val="0"/>
          <w:i w:val="0"/>
        </w:rPr>
        <w:t xml:space="preserve">         </w:t>
      </w:r>
      <w:r w:rsidR="00F326E1">
        <w:rPr>
          <w:rFonts w:ascii="Times New Roman" w:hAnsi="Times New Roman"/>
          <w:b w:val="0"/>
          <w:i w:val="0"/>
        </w:rPr>
        <w:t xml:space="preserve">   </w:t>
      </w:r>
      <w:r w:rsidRPr="001712D5">
        <w:rPr>
          <w:rFonts w:ascii="Times New Roman" w:hAnsi="Times New Roman"/>
          <w:b w:val="0"/>
          <w:i w:val="0"/>
        </w:rPr>
        <w:t xml:space="preserve"> </w:t>
      </w:r>
      <w:r w:rsidR="0008066E">
        <w:rPr>
          <w:rFonts w:ascii="Times New Roman" w:hAnsi="Times New Roman"/>
          <w:b w:val="0"/>
          <w:i w:val="0"/>
        </w:rPr>
        <w:t xml:space="preserve">     </w:t>
      </w:r>
      <w:r w:rsidR="004F7D25">
        <w:rPr>
          <w:rFonts w:ascii="Times New Roman" w:hAnsi="Times New Roman"/>
          <w:b w:val="0"/>
          <w:i w:val="0"/>
        </w:rPr>
        <w:t xml:space="preserve">        </w:t>
      </w:r>
      <w:r w:rsidRPr="001712D5">
        <w:rPr>
          <w:rFonts w:ascii="Times New Roman" w:hAnsi="Times New Roman"/>
          <w:b w:val="0"/>
          <w:i w:val="0"/>
        </w:rPr>
        <w:t xml:space="preserve">      ст. Багаевская</w:t>
      </w: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</w:tblGrid>
      <w:tr w:rsidR="001712D5" w:rsidRPr="001712D5" w:rsidTr="00D756B4">
        <w:tc>
          <w:tcPr>
            <w:tcW w:w="5220" w:type="dxa"/>
            <w:hideMark/>
          </w:tcPr>
          <w:p w:rsidR="001712D5" w:rsidRPr="001712D5" w:rsidRDefault="00404800" w:rsidP="00404800">
            <w:pPr>
              <w:spacing w:after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Багаевского сельского поселения от 30.09.2013 № 701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села на территории муниципального образования «Багаевское сельское поселение»»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1712D5" w:rsidRPr="001712D5" w:rsidRDefault="001712D5" w:rsidP="001712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2D5">
        <w:rPr>
          <w:rFonts w:ascii="Times New Roman" w:hAnsi="Times New Roman" w:cs="Times New Roman"/>
          <w:sz w:val="28"/>
          <w:szCs w:val="28"/>
        </w:rPr>
        <w:t xml:space="preserve">В соответствии с п.1 ст.179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 </w:t>
      </w:r>
      <w:smartTag w:uri="urn:schemas-microsoft-com:office:smarttags" w:element="metricconverter">
        <w:smartTagPr>
          <w:attr w:name="ProductID" w:val="2003 г"/>
        </w:smartTagPr>
        <w:r w:rsidRPr="001712D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712D5">
        <w:rPr>
          <w:rFonts w:ascii="Times New Roman" w:hAnsi="Times New Roman" w:cs="Times New Roman"/>
          <w:sz w:val="28"/>
          <w:szCs w:val="28"/>
        </w:rPr>
        <w:t xml:space="preserve">. № 131-ФЗ,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11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651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08066E">
        <w:rPr>
          <w:rFonts w:ascii="Times New Roman" w:hAnsi="Times New Roman" w:cs="Times New Roman"/>
          <w:sz w:val="28"/>
          <w:szCs w:val="28"/>
        </w:rPr>
        <w:t>,</w:t>
      </w:r>
      <w:r w:rsidR="0008066E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05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639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8066E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proofErr w:type="gramEnd"/>
      <w:r w:rsidR="0008066E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12D5" w:rsidRPr="001712D5" w:rsidRDefault="001712D5" w:rsidP="004F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800" w:rsidRDefault="00404800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поселение»»</w:t>
      </w:r>
      <w:r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1712D5" w:rsidRPr="00404800" w:rsidRDefault="00404800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4800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оставляю за собой</w:t>
      </w:r>
      <w:r w:rsidR="001712D5" w:rsidRPr="00404800">
        <w:rPr>
          <w:rFonts w:ascii="Times New Roman" w:hAnsi="Times New Roman" w:cs="Times New Roman"/>
          <w:sz w:val="28"/>
          <w:szCs w:val="28"/>
        </w:rPr>
        <w:t>.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Глава Багаевского</w:t>
      </w: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9655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       Г.О. Зорина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5332BF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12D5" w:rsidRPr="001712D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12D5" w:rsidRPr="001712D5">
        <w:rPr>
          <w:rFonts w:ascii="Times New Roman" w:hAnsi="Times New Roman" w:cs="Times New Roman"/>
          <w:sz w:val="24"/>
          <w:szCs w:val="24"/>
        </w:rPr>
        <w:t xml:space="preserve"> вносит:</w:t>
      </w:r>
    </w:p>
    <w:p w:rsidR="001712D5" w:rsidRPr="001712D5" w:rsidRDefault="001712D5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1712D5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1712D5" w:rsidRPr="001712D5" w:rsidRDefault="001712D5" w:rsidP="001712D5">
      <w:pPr>
        <w:pStyle w:val="ConsPlusNormal"/>
        <w:widowControl/>
        <w:ind w:left="4820" w:right="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от </w:t>
      </w:r>
      <w:r w:rsidR="005332BF">
        <w:rPr>
          <w:rFonts w:ascii="Times New Roman" w:hAnsi="Times New Roman" w:cs="Times New Roman"/>
          <w:sz w:val="28"/>
          <w:szCs w:val="28"/>
        </w:rPr>
        <w:t>30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351035">
        <w:rPr>
          <w:rFonts w:ascii="Times New Roman" w:hAnsi="Times New Roman" w:cs="Times New Roman"/>
          <w:sz w:val="28"/>
          <w:szCs w:val="28"/>
        </w:rPr>
        <w:t>сентябр</w:t>
      </w:r>
      <w:r w:rsidRPr="001712D5">
        <w:rPr>
          <w:rFonts w:ascii="Times New Roman" w:hAnsi="Times New Roman" w:cs="Times New Roman"/>
          <w:sz w:val="28"/>
          <w:szCs w:val="28"/>
        </w:rPr>
        <w:t>я 201</w:t>
      </w:r>
      <w:r w:rsidR="00351035">
        <w:rPr>
          <w:rFonts w:ascii="Times New Roman" w:hAnsi="Times New Roman" w:cs="Times New Roman"/>
          <w:sz w:val="28"/>
          <w:szCs w:val="28"/>
        </w:rPr>
        <w:t>6</w:t>
      </w:r>
      <w:r w:rsidR="00404800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>г</w:t>
      </w:r>
      <w:r w:rsidR="00404800">
        <w:rPr>
          <w:rFonts w:ascii="Times New Roman" w:hAnsi="Times New Roman" w:cs="Times New Roman"/>
          <w:sz w:val="28"/>
          <w:szCs w:val="28"/>
        </w:rPr>
        <w:t>ода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№ </w:t>
      </w:r>
      <w:r w:rsidR="005332BF">
        <w:rPr>
          <w:rFonts w:ascii="Times New Roman" w:hAnsi="Times New Roman" w:cs="Times New Roman"/>
          <w:sz w:val="28"/>
          <w:szCs w:val="28"/>
        </w:rPr>
        <w:t>820</w:t>
      </w:r>
    </w:p>
    <w:p w:rsidR="001712D5" w:rsidRPr="005B00EF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«Социальное развитие села на территории муниципального образования «Багаевское сельское поселение»»</w:t>
      </w:r>
    </w:p>
    <w:p w:rsidR="001712D5" w:rsidRPr="005B00EF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«Социальное развитие села на территории муниципального образования «Багаевское сельское поселение»»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Default="00622C3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водоснабжения территории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поселение»»</w:t>
            </w:r>
          </w:p>
          <w:p w:rsidR="00622C35" w:rsidRPr="001712D5" w:rsidRDefault="00622C35" w:rsidP="00622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газоснабжения территории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поселение»»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сельского поселения;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перехода к устойчивому социально-экономическому развитию сельского поселения и реализации Федерального закона от 6 октября 2003 года № 131-ФЗ "Об общих принципах  организации местного самоуправления в Российской Федерации";</w:t>
            </w:r>
          </w:p>
          <w:p w:rsidR="001712D5" w:rsidRPr="001712D5" w:rsidRDefault="001712D5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престижности проживания в сельской  местности.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водо- и газоснабжения  сельского поселения;</w:t>
            </w:r>
          </w:p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080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Программы составляет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1712D5" w:rsidRPr="001712D5" w:rsidRDefault="00AF49BA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712D5" w:rsidRPr="001712D5" w:rsidRDefault="001712D5" w:rsidP="0008066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(с учетом долевого финансирования за счет средств местного и  областного бюджета) позволит:</w:t>
            </w:r>
          </w:p>
          <w:p w:rsidR="001712D5" w:rsidRPr="001712D5" w:rsidRDefault="001712D5" w:rsidP="001712D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63696" w:rsidRPr="00A63696" w:rsidRDefault="001712D5" w:rsidP="004F7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 w:rsidR="00F82FF4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</w:t>
      </w:r>
      <w:r w:rsidR="0008066E">
        <w:rPr>
          <w:rFonts w:ascii="Times New Roman" w:hAnsi="Times New Roman" w:cs="Times New Roman"/>
          <w:sz w:val="28"/>
          <w:szCs w:val="28"/>
        </w:rPr>
        <w:t xml:space="preserve">  </w:t>
      </w:r>
      <w:r w:rsidR="00F82FF4">
        <w:rPr>
          <w:rFonts w:ascii="Times New Roman" w:hAnsi="Times New Roman" w:cs="Times New Roman"/>
          <w:sz w:val="28"/>
          <w:szCs w:val="28"/>
        </w:rPr>
        <w:t xml:space="preserve">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 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A63696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A63696" w:rsidRDefault="00A63696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FF4" w:rsidRPr="001712D5" w:rsidRDefault="00A63696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</w:t>
      </w:r>
      <w:r w:rsidR="00F82FF4" w:rsidRPr="001712D5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F326E1">
        <w:rPr>
          <w:rFonts w:ascii="Times New Roman" w:hAnsi="Times New Roman" w:cs="Times New Roman"/>
          <w:sz w:val="28"/>
          <w:szCs w:val="28"/>
        </w:rPr>
        <w:t>304,9</w:t>
      </w:r>
      <w:r w:rsidR="00F82FF4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F82FF4" w:rsidRPr="001712D5">
        <w:rPr>
          <w:rFonts w:ascii="Times New Roman" w:hAnsi="Times New Roman" w:cs="Times New Roman"/>
          <w:sz w:val="28"/>
          <w:szCs w:val="28"/>
        </w:rPr>
        <w:t>том числе:</w:t>
      </w:r>
    </w:p>
    <w:p w:rsidR="00F82FF4" w:rsidRPr="001712D5" w:rsidRDefault="00F82FF4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 xml:space="preserve">дства областного бюджета – 0,0 </w:t>
      </w:r>
      <w:r w:rsidRPr="001712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2FF4" w:rsidRPr="001712D5" w:rsidRDefault="00F82FF4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– </w:t>
      </w:r>
      <w:r w:rsidR="00F326E1">
        <w:rPr>
          <w:rFonts w:ascii="Times New Roman" w:hAnsi="Times New Roman" w:cs="Times New Roman"/>
          <w:sz w:val="28"/>
          <w:szCs w:val="28"/>
        </w:rPr>
        <w:t>304,9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00D26" w:rsidRDefault="001712D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</w:t>
      </w:r>
      <w:r w:rsidR="00300D26">
        <w:rPr>
          <w:rFonts w:ascii="Times New Roman" w:hAnsi="Times New Roman" w:cs="Times New Roman"/>
          <w:sz w:val="28"/>
          <w:szCs w:val="28"/>
        </w:rPr>
        <w:t>лавный специалист Администрации</w:t>
      </w:r>
    </w:p>
    <w:p w:rsidR="00300D26" w:rsidRDefault="001712D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00D26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</w:t>
      </w:r>
      <w:r w:rsidR="00300D26">
        <w:rPr>
          <w:rFonts w:ascii="Times New Roman" w:hAnsi="Times New Roman" w:cs="Times New Roman"/>
          <w:sz w:val="28"/>
          <w:szCs w:val="28"/>
        </w:rPr>
        <w:t xml:space="preserve">   </w:t>
      </w:r>
      <w:r w:rsidR="00AA6FDA">
        <w:rPr>
          <w:rFonts w:ascii="Times New Roman" w:hAnsi="Times New Roman" w:cs="Times New Roman"/>
          <w:sz w:val="28"/>
          <w:szCs w:val="28"/>
        </w:rPr>
        <w:t xml:space="preserve"> И.А. Анисимова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00D26" w:rsidRPr="00300D26" w:rsidRDefault="00300D26" w:rsidP="00300D26">
      <w:pPr>
        <w:spacing w:after="0"/>
        <w:ind w:left="3828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300D26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00D26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водоснабжения территории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300D26" w:rsidRPr="005B00EF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 w:rsidR="00622C35"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622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622C35"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водоснабжения территории </w:t>
            </w:r>
            <w:r w:rsidR="00622C35"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водопроводной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сельского поселения;</w:t>
            </w:r>
          </w:p>
          <w:p w:rsidR="00300D26" w:rsidRPr="001712D5" w:rsidRDefault="00300D26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водоснабжения  сельского поселения;</w:t>
            </w:r>
          </w:p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D26" w:rsidRPr="001712D5" w:rsidTr="00D756B4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–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дства областного бюджета – 0,0 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300D26" w:rsidRPr="001712D5" w:rsidRDefault="00300D26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граммы (с учетом долевого финансирования за счет средств местного и  областного бюджета) позволит:</w:t>
            </w:r>
          </w:p>
          <w:p w:rsidR="00300D26" w:rsidRPr="001712D5" w:rsidRDefault="00300D26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00D26" w:rsidRPr="001712D5" w:rsidRDefault="00300D26" w:rsidP="00622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</w:t>
      </w:r>
      <w:r w:rsidR="00622C35">
        <w:rPr>
          <w:rFonts w:ascii="Times New Roman" w:hAnsi="Times New Roman" w:cs="Times New Roman"/>
          <w:sz w:val="28"/>
          <w:szCs w:val="28"/>
        </w:rPr>
        <w:t xml:space="preserve">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  <w:r w:rsidR="00AA6FDA"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00D26" w:rsidRPr="001712D5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</w:p>
    <w:p w:rsidR="001712D5" w:rsidRPr="001712D5" w:rsidRDefault="001712D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12D5" w:rsidRPr="001712D5" w:rsidRDefault="001712D5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 w:rsidR="00604B1D"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604B1D" w:rsidRPr="001712D5">
        <w:rPr>
          <w:rFonts w:ascii="Times New Roman" w:hAnsi="Times New Roman" w:cs="Times New Roman"/>
          <w:sz w:val="28"/>
          <w:szCs w:val="28"/>
        </w:rPr>
        <w:t>«</w:t>
      </w:r>
      <w:r w:rsidR="00604B1D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="00604B1D"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ВОДОСНАБЖЕНИЯ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7A2F2E" w:rsidRPr="001712D5" w:rsidTr="007A2F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A2F2E" w:rsidRPr="001712D5" w:rsidTr="007A2F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A2F2E" w:rsidRPr="001712D5" w:rsidTr="007A2F2E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7A2F2E" w:rsidRPr="001712D5" w:rsidTr="007A2F2E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2F2E" w:rsidRPr="001712D5" w:rsidTr="007A2F2E">
        <w:trPr>
          <w:cantSplit/>
          <w:trHeight w:val="42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604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водоснабжения в Багаевском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7A2F2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7A2F2E" w:rsidRPr="001712D5" w:rsidTr="007A2F2E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D75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81330C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</w:tr>
    </w:tbl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 w:rsidR="007A2F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0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604B1D" w:rsidRPr="001712D5" w:rsidRDefault="001712D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604B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604B1D" w:rsidRDefault="00604B1D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FA760B" w:rsidRPr="001712D5" w:rsidTr="00011073">
        <w:trPr>
          <w:cantSplit/>
          <w:trHeight w:val="2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годы, всего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A760B" w:rsidRPr="001712D5" w:rsidTr="00011073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011073" w:rsidRPr="001712D5" w:rsidTr="008C0F7E">
        <w:trPr>
          <w:trHeight w:val="19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604B1D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1073"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073" w:rsidRPr="001712D5" w:rsidTr="008C0F7E">
        <w:trPr>
          <w:trHeight w:val="19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0BD" w:rsidRPr="001712D5" w:rsidTr="00D756B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BD" w:rsidRPr="001712D5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1712D5" w:rsidRDefault="00A740BD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11073" w:rsidRPr="001712D5" w:rsidTr="00D756B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740BD" w:rsidRPr="00FA760B" w:rsidTr="00D756B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FA760B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FA760B" w:rsidRDefault="00A740BD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B1D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 w:rsidR="000110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740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604B1D" w:rsidRDefault="00604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6FDA">
        <w:rPr>
          <w:rFonts w:ascii="Times New Roman" w:hAnsi="Times New Roman" w:cs="Times New Roman"/>
          <w:sz w:val="28"/>
          <w:szCs w:val="28"/>
        </w:rPr>
        <w:lastRenderedPageBreak/>
        <w:t>,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AF49BA" w:rsidRPr="00AF49BA" w:rsidRDefault="00AF49BA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AF49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1712D5" w:rsidRPr="001712D5" w:rsidRDefault="001712D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4A0" w:firstRow="1" w:lastRow="0" w:firstColumn="1" w:lastColumn="0" w:noHBand="0" w:noVBand="1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1712D5" w:rsidRPr="001712D5" w:rsidTr="00AF49BA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A76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604B1D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9BA" w:rsidRPr="0017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4B1D" w:rsidRDefault="001712D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04B1D" w:rsidSect="00D756B4">
          <w:footerReference w:type="even" r:id="rId8"/>
          <w:footerReference w:type="default" r:id="rId9"/>
          <w:pgSz w:w="16840" w:h="11907" w:orient="landscape" w:code="9"/>
          <w:pgMar w:top="1304" w:right="709" w:bottom="851" w:left="1134" w:header="720" w:footer="720" w:gutter="0"/>
          <w:cols w:space="720"/>
          <w:docGrid w:linePitch="272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D756B4" w:rsidRPr="001712D5" w:rsidRDefault="00D756B4" w:rsidP="00D756B4">
      <w:pPr>
        <w:spacing w:after="0"/>
        <w:ind w:left="3686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56B4" w:rsidRPr="005B00EF" w:rsidRDefault="00D756B4" w:rsidP="00D756B4">
      <w:pPr>
        <w:spacing w:after="0"/>
        <w:ind w:left="3686" w:right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D756B4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рограмма</w:t>
      </w:r>
    </w:p>
    <w:p w:rsidR="00D756B4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газоснабжения территории</w:t>
      </w: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D756B4" w:rsidRPr="005B00EF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газоснабжения территории муниципального образования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«Багаевское сельское поселение»»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газопроводной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сельского поселения;</w:t>
            </w:r>
          </w:p>
          <w:p w:rsidR="00D756B4" w:rsidRPr="001712D5" w:rsidRDefault="00D756B4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газоснабжения  сельского поселения;</w:t>
            </w:r>
          </w:p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56B4" w:rsidRPr="001712D5" w:rsidTr="00D756B4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56B4" w:rsidRPr="001712D5" w:rsidRDefault="00D756B4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 (с учетом долевого финансирования за счет средств местного и областного бюджета) позволит:</w:t>
            </w:r>
          </w:p>
          <w:p w:rsidR="00D756B4" w:rsidRPr="001712D5" w:rsidRDefault="00D756B4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756B4" w:rsidRPr="001712D5" w:rsidRDefault="00D756B4" w:rsidP="00D75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  <w:r w:rsidR="00AA6FDA"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D756B4" w:rsidRPr="008C0F7E" w:rsidRDefault="00D756B4" w:rsidP="008C0F7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  <w:sectPr w:rsidR="00D756B4" w:rsidRPr="008C0F7E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ГАЗИФИКАЦИИ И ВОДОСНАБЖЕНИЯ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E042EB" w:rsidRPr="001712D5" w:rsidTr="00AA6FDA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042EB" w:rsidRPr="001712D5" w:rsidTr="00AA6FDA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042EB" w:rsidRPr="001712D5" w:rsidTr="00AA6FDA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E042EB" w:rsidRPr="001712D5" w:rsidTr="00A66097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42EB" w:rsidRPr="001712D5" w:rsidTr="00AA6FDA">
        <w:trPr>
          <w:cantSplit/>
          <w:trHeight w:val="42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965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газоснабжения в Багаевском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E042EB" w:rsidRPr="001712D5" w:rsidTr="00C110D2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F326E1" w:rsidP="00A660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F326E1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C110D2" w:rsidRPr="001712D5" w:rsidTr="00C110D2">
        <w:trPr>
          <w:cantSplit/>
          <w:trHeight w:val="4245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AA6FDA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достоверности сметной стоимости объекта капитального строительства «Строительство инженерной инфраструктуры «наружные сети водоснабжения и газоснабжения»,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внуирипоселковой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и тротуаров для жилого квартала малоэтажной застройки из 85 жилых домов по ул. Свободы в ст. Багаевской Багаевского района Ростовской области»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1712D5" w:rsidRDefault="00C110D2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C110D2" w:rsidRPr="001712D5" w:rsidTr="00C110D2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AA6F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1712D5" w:rsidRDefault="00C110D2" w:rsidP="00AA6F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</w:tbl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                            И.А. Анисимова</w:t>
      </w:r>
    </w:p>
    <w:p w:rsidR="009655C0" w:rsidRPr="001712D5" w:rsidRDefault="00E042EB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9655C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1712D5" w:rsidRDefault="00E042EB" w:rsidP="009655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E042EB" w:rsidRPr="001712D5" w:rsidTr="00AA6FDA">
        <w:trPr>
          <w:cantSplit/>
          <w:trHeight w:val="2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годы, всего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042EB" w:rsidRPr="001712D5" w:rsidTr="00A66097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42EB" w:rsidRPr="0017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42EB" w:rsidRPr="001712D5" w:rsidTr="00AA6FDA">
        <w:trPr>
          <w:cantSplit/>
          <w:trHeight w:val="18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газификации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2EB" w:rsidRPr="001712D5" w:rsidTr="00AA6FDA">
        <w:trPr>
          <w:cantSplit/>
          <w:trHeight w:val="22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F326E1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F326E1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C110D2" w:rsidRPr="001712D5" w:rsidTr="00C110D2">
        <w:trPr>
          <w:cantSplit/>
          <w:trHeight w:val="297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011073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достоверности сметной стоимости инженерной инфраструктуры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011073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0D2" w:rsidRPr="001712D5" w:rsidTr="00C110D2">
        <w:trPr>
          <w:cantSplit/>
          <w:trHeight w:val="34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2EB" w:rsidRPr="001712D5" w:rsidTr="00AA6FD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F326E1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A66097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2EB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F326E1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  <w:tr w:rsidR="00E042EB" w:rsidRPr="001712D5" w:rsidTr="00AA6FD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42EB" w:rsidRPr="00FA760B" w:rsidTr="00AA6FD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FA760B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FA760B" w:rsidRDefault="00E042EB" w:rsidP="00AA6F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F326E1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A66097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2EB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F326E1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</w:tbl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42EB" w:rsidRPr="001712D5" w:rsidSect="00FA760B">
          <w:pgSz w:w="16838" w:h="11906" w:orient="landscape"/>
          <w:pgMar w:top="1134" w:right="1134" w:bottom="1134" w:left="1134" w:header="0" w:footer="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AF49BA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4A0" w:firstRow="1" w:lastRow="0" w:firstColumn="1" w:lastColumn="0" w:noHBand="0" w:noVBand="1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E042EB" w:rsidRPr="001712D5" w:rsidTr="00AA6FDA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042EB" w:rsidRPr="001712D5" w:rsidTr="00AA6FDA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042EB" w:rsidRPr="001712D5" w:rsidTr="00AA6FD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2EB" w:rsidRPr="001712D5" w:rsidTr="00AA6FDA">
        <w:trPr>
          <w:cantSplit/>
          <w:trHeight w:val="3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AA6F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0D26" w:rsidRPr="001712D5" w:rsidRDefault="00E042EB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      </w:t>
      </w:r>
      <w:r w:rsidR="00AA6FD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1712D5">
        <w:rPr>
          <w:rFonts w:ascii="Times New Roman" w:hAnsi="Times New Roman" w:cs="Times New Roman"/>
          <w:sz w:val="28"/>
          <w:szCs w:val="28"/>
        </w:rPr>
        <w:t xml:space="preserve">  </w:t>
      </w:r>
      <w:r w:rsidR="00AA6FDA">
        <w:rPr>
          <w:rFonts w:ascii="Times New Roman" w:hAnsi="Times New Roman" w:cs="Times New Roman"/>
          <w:sz w:val="28"/>
          <w:szCs w:val="28"/>
        </w:rPr>
        <w:t>И.А. Анисимова</w:t>
      </w:r>
    </w:p>
    <w:sectPr w:rsidR="00B80D26" w:rsidRPr="001712D5" w:rsidSect="00AA6FDA">
      <w:footerReference w:type="even" r:id="rId10"/>
      <w:footerReference w:type="default" r:id="rId11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DA" w:rsidRDefault="00AA6FDA" w:rsidP="00C1087A">
      <w:pPr>
        <w:spacing w:after="0" w:line="240" w:lineRule="auto"/>
      </w:pPr>
      <w:r>
        <w:separator/>
      </w:r>
    </w:p>
  </w:endnote>
  <w:endnote w:type="continuationSeparator" w:id="0">
    <w:p w:rsidR="00AA6FDA" w:rsidRDefault="00AA6FDA" w:rsidP="00C1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DA" w:rsidRDefault="00AA6F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FDA" w:rsidRDefault="00AA6F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DA" w:rsidRPr="00E67349" w:rsidRDefault="00AA6FDA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DA" w:rsidRDefault="00AA6F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FDA" w:rsidRDefault="00AA6FD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DA" w:rsidRPr="00E67349" w:rsidRDefault="00AA6FDA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DA" w:rsidRDefault="00AA6FDA" w:rsidP="00C1087A">
      <w:pPr>
        <w:spacing w:after="0" w:line="240" w:lineRule="auto"/>
      </w:pPr>
      <w:r>
        <w:separator/>
      </w:r>
    </w:p>
  </w:footnote>
  <w:footnote w:type="continuationSeparator" w:id="0">
    <w:p w:rsidR="00AA6FDA" w:rsidRDefault="00AA6FDA" w:rsidP="00C1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CD9"/>
    <w:multiLevelType w:val="hybridMultilevel"/>
    <w:tmpl w:val="4476E47C"/>
    <w:lvl w:ilvl="0" w:tplc="F1C4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6E3D"/>
    <w:multiLevelType w:val="hybridMultilevel"/>
    <w:tmpl w:val="CE0672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6AEE"/>
    <w:multiLevelType w:val="hybridMultilevel"/>
    <w:tmpl w:val="0DDAC4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C0B27"/>
    <w:multiLevelType w:val="hybridMultilevel"/>
    <w:tmpl w:val="0AFA5A54"/>
    <w:lvl w:ilvl="0" w:tplc="5B10F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5D7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665F6"/>
    <w:multiLevelType w:val="hybridMultilevel"/>
    <w:tmpl w:val="DA800B3E"/>
    <w:lvl w:ilvl="0" w:tplc="02304E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E00"/>
    <w:multiLevelType w:val="hybridMultilevel"/>
    <w:tmpl w:val="4A503086"/>
    <w:lvl w:ilvl="0" w:tplc="828220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29EA"/>
    <w:multiLevelType w:val="hybridMultilevel"/>
    <w:tmpl w:val="4E92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26EB9"/>
    <w:multiLevelType w:val="hybridMultilevel"/>
    <w:tmpl w:val="9228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A4060"/>
    <w:multiLevelType w:val="hybridMultilevel"/>
    <w:tmpl w:val="03AC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E10A8"/>
    <w:multiLevelType w:val="hybridMultilevel"/>
    <w:tmpl w:val="57FE0D02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6B54"/>
    <w:multiLevelType w:val="hybridMultilevel"/>
    <w:tmpl w:val="A5DC8E9C"/>
    <w:lvl w:ilvl="0" w:tplc="170A56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01037"/>
    <w:multiLevelType w:val="hybridMultilevel"/>
    <w:tmpl w:val="A864AD10"/>
    <w:lvl w:ilvl="0" w:tplc="24F2C8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058E"/>
    <w:multiLevelType w:val="hybridMultilevel"/>
    <w:tmpl w:val="08C0F0AE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7"/>
  </w:num>
  <w:num w:numId="9">
    <w:abstractNumId w:val="4"/>
  </w:num>
  <w:num w:numId="10">
    <w:abstractNumId w:val="2"/>
  </w:num>
  <w:num w:numId="11">
    <w:abstractNumId w:val="13"/>
  </w:num>
  <w:num w:numId="12">
    <w:abstractNumId w:val="18"/>
  </w:num>
  <w:num w:numId="13">
    <w:abstractNumId w:val="7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0"/>
  </w:num>
  <w:num w:numId="19">
    <w:abstractNumId w:val="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2D5"/>
    <w:rsid w:val="00011073"/>
    <w:rsid w:val="000204B8"/>
    <w:rsid w:val="0004102C"/>
    <w:rsid w:val="0008066E"/>
    <w:rsid w:val="000E6FF4"/>
    <w:rsid w:val="0011751B"/>
    <w:rsid w:val="001278DF"/>
    <w:rsid w:val="00145AA6"/>
    <w:rsid w:val="001712D5"/>
    <w:rsid w:val="00194F7B"/>
    <w:rsid w:val="001961D2"/>
    <w:rsid w:val="001B11CA"/>
    <w:rsid w:val="001C288C"/>
    <w:rsid w:val="001D238E"/>
    <w:rsid w:val="0020634B"/>
    <w:rsid w:val="00234530"/>
    <w:rsid w:val="002C5A6C"/>
    <w:rsid w:val="002E5EE9"/>
    <w:rsid w:val="00300D26"/>
    <w:rsid w:val="00351035"/>
    <w:rsid w:val="003C76A4"/>
    <w:rsid w:val="00404800"/>
    <w:rsid w:val="00460AD7"/>
    <w:rsid w:val="004F7D25"/>
    <w:rsid w:val="005332BF"/>
    <w:rsid w:val="00570A79"/>
    <w:rsid w:val="005B00EF"/>
    <w:rsid w:val="005F3BF7"/>
    <w:rsid w:val="00604B1D"/>
    <w:rsid w:val="00622C35"/>
    <w:rsid w:val="00670769"/>
    <w:rsid w:val="00692CD3"/>
    <w:rsid w:val="006C4582"/>
    <w:rsid w:val="007250A9"/>
    <w:rsid w:val="007A2F2E"/>
    <w:rsid w:val="007B308C"/>
    <w:rsid w:val="007E535D"/>
    <w:rsid w:val="0081330C"/>
    <w:rsid w:val="00824038"/>
    <w:rsid w:val="00860261"/>
    <w:rsid w:val="0087439E"/>
    <w:rsid w:val="008C0F7E"/>
    <w:rsid w:val="009655C0"/>
    <w:rsid w:val="009F7A39"/>
    <w:rsid w:val="00A56CE0"/>
    <w:rsid w:val="00A63696"/>
    <w:rsid w:val="00A65155"/>
    <w:rsid w:val="00A66097"/>
    <w:rsid w:val="00A740BD"/>
    <w:rsid w:val="00A75BE1"/>
    <w:rsid w:val="00AA6FDA"/>
    <w:rsid w:val="00AE2A14"/>
    <w:rsid w:val="00AE564E"/>
    <w:rsid w:val="00AF49BA"/>
    <w:rsid w:val="00B1724F"/>
    <w:rsid w:val="00B51102"/>
    <w:rsid w:val="00B75677"/>
    <w:rsid w:val="00B80D26"/>
    <w:rsid w:val="00BD4E37"/>
    <w:rsid w:val="00C1087A"/>
    <w:rsid w:val="00C110D2"/>
    <w:rsid w:val="00CC17B0"/>
    <w:rsid w:val="00D162A3"/>
    <w:rsid w:val="00D172C9"/>
    <w:rsid w:val="00D3422D"/>
    <w:rsid w:val="00D756B4"/>
    <w:rsid w:val="00D80513"/>
    <w:rsid w:val="00DE21D6"/>
    <w:rsid w:val="00E042EB"/>
    <w:rsid w:val="00E45B89"/>
    <w:rsid w:val="00E97516"/>
    <w:rsid w:val="00EB6F58"/>
    <w:rsid w:val="00ED4496"/>
    <w:rsid w:val="00EE4A1B"/>
    <w:rsid w:val="00F012C7"/>
    <w:rsid w:val="00F130F2"/>
    <w:rsid w:val="00F21037"/>
    <w:rsid w:val="00F326E1"/>
    <w:rsid w:val="00F717D8"/>
    <w:rsid w:val="00F82FF4"/>
    <w:rsid w:val="00FA1152"/>
    <w:rsid w:val="00FA760B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A"/>
  </w:style>
  <w:style w:type="paragraph" w:styleId="2">
    <w:name w:val="heading 2"/>
    <w:basedOn w:val="a"/>
    <w:next w:val="a"/>
    <w:link w:val="20"/>
    <w:semiHidden/>
    <w:unhideWhenUsed/>
    <w:qFormat/>
    <w:rsid w:val="001712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2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1712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712D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712D5"/>
  </w:style>
  <w:style w:type="paragraph" w:customStyle="1" w:styleId="ConsPlusNonformat">
    <w:name w:val="ConsPlusNonformat"/>
    <w:rsid w:val="001712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9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19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35</cp:revision>
  <cp:lastPrinted>2016-10-05T09:02:00Z</cp:lastPrinted>
  <dcterms:created xsi:type="dcterms:W3CDTF">2013-09-11T06:04:00Z</dcterms:created>
  <dcterms:modified xsi:type="dcterms:W3CDTF">2016-10-05T09:03:00Z</dcterms:modified>
</cp:coreProperties>
</file>