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5521D4">
        <w:rPr>
          <w:rFonts w:ascii="Times New Roman" w:hAnsi="Times New Roman" w:cs="Times New Roman"/>
          <w:sz w:val="28"/>
          <w:szCs w:val="28"/>
        </w:rPr>
        <w:t>31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>янва</w:t>
      </w:r>
      <w:r w:rsidR="00450D65">
        <w:rPr>
          <w:rFonts w:ascii="Times New Roman" w:hAnsi="Times New Roman" w:cs="Times New Roman"/>
          <w:sz w:val="28"/>
          <w:szCs w:val="28"/>
        </w:rPr>
        <w:t>р</w:t>
      </w:r>
      <w:r w:rsidR="003351EB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5D0749">
        <w:rPr>
          <w:rFonts w:ascii="Times New Roman" w:hAnsi="Times New Roman" w:cs="Times New Roman"/>
          <w:sz w:val="28"/>
          <w:szCs w:val="28"/>
        </w:rPr>
        <w:t>7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21D4">
        <w:rPr>
          <w:rFonts w:ascii="Times New Roman" w:hAnsi="Times New Roman" w:cs="Times New Roman"/>
          <w:b/>
          <w:sz w:val="28"/>
          <w:szCs w:val="28"/>
        </w:rPr>
        <w:t>18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6D234E">
        <w:rPr>
          <w:rFonts w:ascii="Times New Roman" w:hAnsi="Times New Roman" w:cs="Times New Roman"/>
          <w:sz w:val="28"/>
          <w:szCs w:val="28"/>
        </w:rPr>
        <w:t xml:space="preserve"> 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5521D4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5521D4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>январ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5D0749">
        <w:rPr>
          <w:rFonts w:ascii="Times New Roman" w:hAnsi="Times New Roman" w:cs="Times New Roman"/>
          <w:sz w:val="28"/>
          <w:szCs w:val="28"/>
        </w:rPr>
        <w:t>7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5521D4">
        <w:rPr>
          <w:rFonts w:ascii="Times New Roman" w:hAnsi="Times New Roman" w:cs="Times New Roman"/>
          <w:sz w:val="28"/>
          <w:szCs w:val="28"/>
        </w:rPr>
        <w:t>18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 xml:space="preserve">42350,1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>40980,3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B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0C4B14"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68C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9B1016">
        <w:rPr>
          <w:rFonts w:ascii="Times New Roman" w:hAnsi="Times New Roman" w:cs="Times New Roman"/>
          <w:sz w:val="28"/>
          <w:szCs w:val="28"/>
        </w:rPr>
        <w:t>42350,1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9B1016">
        <w:rPr>
          <w:rFonts w:ascii="Times New Roman" w:hAnsi="Times New Roman" w:cs="Times New Roman"/>
          <w:sz w:val="28"/>
          <w:szCs w:val="28"/>
        </w:rPr>
        <w:t>40980,3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9B1016">
        <w:rPr>
          <w:rFonts w:ascii="Times New Roman" w:hAnsi="Times New Roman" w:cs="Times New Roman"/>
          <w:sz w:val="28"/>
          <w:szCs w:val="28"/>
        </w:rPr>
        <w:t>3</w:t>
      </w:r>
      <w:r w:rsidR="00837B63">
        <w:rPr>
          <w:rFonts w:ascii="Times New Roman" w:hAnsi="Times New Roman" w:cs="Times New Roman"/>
          <w:sz w:val="28"/>
          <w:szCs w:val="28"/>
        </w:rPr>
        <w:t>69</w:t>
      </w:r>
      <w:r w:rsidR="0028683C">
        <w:rPr>
          <w:rFonts w:ascii="Times New Roman" w:hAnsi="Times New Roman" w:cs="Times New Roman"/>
          <w:sz w:val="28"/>
          <w:szCs w:val="28"/>
        </w:rPr>
        <w:t>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97268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14EE" w:rsidRDefault="0097268C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C20995">
        <w:rPr>
          <w:rFonts w:ascii="Times New Roman" w:hAnsi="Times New Roman" w:cs="Times New Roman"/>
          <w:sz w:val="28"/>
          <w:szCs w:val="28"/>
        </w:rPr>
        <w:t>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>40980,3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97268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9B1016">
        <w:rPr>
          <w:rFonts w:ascii="Times New Roman" w:hAnsi="Times New Roman" w:cs="Times New Roman"/>
          <w:sz w:val="28"/>
          <w:szCs w:val="28"/>
        </w:rPr>
        <w:t>40980,3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C20995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4D760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B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50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551769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78,9</w:t>
            </w:r>
          </w:p>
        </w:tc>
        <w:tc>
          <w:tcPr>
            <w:tcW w:w="1275" w:type="dxa"/>
            <w:vAlign w:val="center"/>
          </w:tcPr>
          <w:p w:rsidR="00F254E2" w:rsidRPr="0079200A" w:rsidRDefault="00551769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857174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1557,8</w:t>
            </w:r>
          </w:p>
        </w:tc>
        <w:tc>
          <w:tcPr>
            <w:tcW w:w="1275" w:type="dxa"/>
            <w:vAlign w:val="center"/>
          </w:tcPr>
          <w:p w:rsidR="00D72745" w:rsidRPr="0079200A" w:rsidRDefault="00363EAA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857174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216,7</w:t>
            </w:r>
          </w:p>
        </w:tc>
        <w:tc>
          <w:tcPr>
            <w:tcW w:w="1275" w:type="dxa"/>
            <w:vAlign w:val="center"/>
          </w:tcPr>
          <w:p w:rsidR="00D72745" w:rsidRPr="0079200A" w:rsidRDefault="00363EAA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837B63" w:rsidP="004D7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6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275" w:type="dxa"/>
            <w:vAlign w:val="center"/>
          </w:tcPr>
          <w:p w:rsidR="00F254E2" w:rsidRPr="0079200A" w:rsidRDefault="00551769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  <w:r w:rsidR="00363EAA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C20995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63EAA">
        <w:trPr>
          <w:cantSplit/>
          <w:trHeight w:val="1358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55176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3EAA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парка от пней и поросли</w:t>
            </w:r>
          </w:p>
        </w:tc>
        <w:tc>
          <w:tcPr>
            <w:tcW w:w="1276" w:type="dxa"/>
            <w:vAlign w:val="center"/>
          </w:tcPr>
          <w:p w:rsidR="00363EAA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63EAA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116,3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65,1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63EAA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63EAA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63EAA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363EAA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63EAA" w:rsidRPr="00424D91" w:rsidRDefault="00363EAA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63EAA" w:rsidRPr="00424D91" w:rsidTr="00301270">
        <w:trPr>
          <w:trHeight w:val="270"/>
        </w:trPr>
        <w:tc>
          <w:tcPr>
            <w:tcW w:w="62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935,6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551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17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C20995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275"/>
        <w:gridCol w:w="1276"/>
        <w:gridCol w:w="1418"/>
        <w:gridCol w:w="1275"/>
        <w:gridCol w:w="1276"/>
        <w:gridCol w:w="1276"/>
        <w:gridCol w:w="1435"/>
      </w:tblGrid>
      <w:tr w:rsidR="00424D91" w:rsidRPr="00424D91" w:rsidTr="00551769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231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551769">
        <w:trPr>
          <w:cantSplit/>
          <w:trHeight w:val="175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551769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1" w:type="dxa"/>
            <w:gridSpan w:val="7"/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551769">
        <w:trPr>
          <w:trHeight w:val="299"/>
        </w:trPr>
        <w:tc>
          <w:tcPr>
            <w:tcW w:w="568" w:type="dxa"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5" w:type="dxa"/>
            <w:vAlign w:val="center"/>
          </w:tcPr>
          <w:p w:rsidR="00830516" w:rsidRPr="00424D91" w:rsidRDefault="00760905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3B7A05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397,4</w:t>
            </w:r>
          </w:p>
        </w:tc>
        <w:tc>
          <w:tcPr>
            <w:tcW w:w="1275" w:type="dxa"/>
            <w:vAlign w:val="center"/>
          </w:tcPr>
          <w:p w:rsidR="00830516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06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восстановление поперечного профиля  и ровности дорог с добавлением щебня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8B2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8B2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8B2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8B2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8B2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8B2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70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426,8</w:t>
            </w:r>
          </w:p>
        </w:tc>
        <w:tc>
          <w:tcPr>
            <w:tcW w:w="1275" w:type="dxa"/>
            <w:vAlign w:val="center"/>
          </w:tcPr>
          <w:p w:rsidR="00B06B7C" w:rsidRPr="00424D91" w:rsidRDefault="0055176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B06B7C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C20995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55176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163,0</w:t>
            </w:r>
          </w:p>
        </w:tc>
        <w:tc>
          <w:tcPr>
            <w:tcW w:w="1275" w:type="dxa"/>
            <w:vAlign w:val="center"/>
          </w:tcPr>
          <w:p w:rsidR="005D10C1" w:rsidRPr="00424D91" w:rsidRDefault="00AB229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97268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1275" w:type="dxa"/>
            <w:vAlign w:val="center"/>
          </w:tcPr>
          <w:p w:rsidR="005D10C1" w:rsidRPr="00424D91" w:rsidRDefault="00AB229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</w:t>
            </w:r>
          </w:p>
        </w:tc>
        <w:tc>
          <w:tcPr>
            <w:tcW w:w="1275" w:type="dxa"/>
            <w:vAlign w:val="center"/>
          </w:tcPr>
          <w:p w:rsidR="0019304D" w:rsidRPr="00424D91" w:rsidRDefault="00AB2291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275" w:type="dxa"/>
            <w:vAlign w:val="center"/>
          </w:tcPr>
          <w:p w:rsidR="0019304D" w:rsidRPr="00424D91" w:rsidRDefault="00551769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22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vAlign w:val="center"/>
          </w:tcPr>
          <w:p w:rsidR="0097268C" w:rsidRDefault="0097268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27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vAlign w:val="center"/>
          </w:tcPr>
          <w:p w:rsidR="0097268C" w:rsidRDefault="0097268C" w:rsidP="00972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контейнерной площадки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vAlign w:val="center"/>
          </w:tcPr>
          <w:p w:rsidR="0097268C" w:rsidRDefault="0097268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информационного стенда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275" w:type="dxa"/>
            <w:vAlign w:val="center"/>
          </w:tcPr>
          <w:p w:rsidR="0097268C" w:rsidRPr="00424D91" w:rsidRDefault="00551769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7268C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37B63" w:rsidRPr="00424D91" w:rsidTr="00301270">
        <w:trPr>
          <w:trHeight w:val="218"/>
        </w:trPr>
        <w:tc>
          <w:tcPr>
            <w:tcW w:w="627" w:type="dxa"/>
            <w:vAlign w:val="center"/>
          </w:tcPr>
          <w:p w:rsidR="00837B63" w:rsidRDefault="00837B63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vAlign w:val="center"/>
          </w:tcPr>
          <w:p w:rsidR="00837B63" w:rsidRDefault="00837B63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торговых павильонов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7B63" w:rsidRPr="00772283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4723E" w:rsidRPr="00424D91" w:rsidTr="00301270">
        <w:trPr>
          <w:trHeight w:val="218"/>
        </w:trPr>
        <w:tc>
          <w:tcPr>
            <w:tcW w:w="627" w:type="dxa"/>
            <w:vAlign w:val="center"/>
          </w:tcPr>
          <w:p w:rsidR="00D4723E" w:rsidRDefault="00D4723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1" w:type="dxa"/>
            <w:vAlign w:val="center"/>
          </w:tcPr>
          <w:p w:rsidR="00D4723E" w:rsidRDefault="00D4723E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ремонт и техническое обслуживание наружного освещения</w:t>
            </w:r>
          </w:p>
        </w:tc>
        <w:tc>
          <w:tcPr>
            <w:tcW w:w="1276" w:type="dxa"/>
            <w:vAlign w:val="center"/>
          </w:tcPr>
          <w:p w:rsidR="00D4723E" w:rsidRPr="00424D91" w:rsidRDefault="00D4723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723E" w:rsidRPr="00772283" w:rsidRDefault="00D4723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723E" w:rsidRPr="00424D91" w:rsidRDefault="00D4723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  <w:vAlign w:val="center"/>
          </w:tcPr>
          <w:p w:rsidR="00D4723E" w:rsidRPr="00424D91" w:rsidRDefault="00D4723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4723E" w:rsidRPr="00424D91" w:rsidRDefault="00D4723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4723E" w:rsidRPr="00424D91" w:rsidRDefault="00D4723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4723E" w:rsidRPr="00424D91" w:rsidRDefault="00D4723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2291" w:rsidRPr="00424D91" w:rsidTr="00301270">
        <w:trPr>
          <w:trHeight w:val="218"/>
        </w:trPr>
        <w:tc>
          <w:tcPr>
            <w:tcW w:w="627" w:type="dxa"/>
            <w:vAlign w:val="center"/>
          </w:tcPr>
          <w:p w:rsidR="00AB2291" w:rsidRDefault="00AB2291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1" w:type="dxa"/>
            <w:vAlign w:val="center"/>
          </w:tcPr>
          <w:p w:rsidR="00AB2291" w:rsidRDefault="00AB2291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малых архитектурных форм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B2291" w:rsidRPr="00772283" w:rsidRDefault="00AB2291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B2291" w:rsidRPr="00424D91" w:rsidRDefault="00AB2291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B2291" w:rsidRPr="00424D91" w:rsidRDefault="00AB2291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AB2291" w:rsidRPr="00424D91" w:rsidRDefault="00AB2291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2291" w:rsidRPr="00424D91" w:rsidTr="00301270">
        <w:trPr>
          <w:trHeight w:val="270"/>
        </w:trPr>
        <w:tc>
          <w:tcPr>
            <w:tcW w:w="627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AB2291" w:rsidRPr="00424D91" w:rsidRDefault="00AB229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B2291" w:rsidRPr="005D10C1" w:rsidRDefault="00AB2291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1747,3</w:t>
            </w:r>
          </w:p>
        </w:tc>
        <w:tc>
          <w:tcPr>
            <w:tcW w:w="1275" w:type="dxa"/>
            <w:vAlign w:val="center"/>
          </w:tcPr>
          <w:p w:rsidR="00AB2291" w:rsidRPr="00424D91" w:rsidRDefault="0055176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B2291">
              <w:rPr>
                <w:rFonts w:ascii="Times New Roman" w:hAnsi="Times New Roman" w:cs="Times New Roman"/>
                <w:b/>
                <w:sz w:val="28"/>
                <w:szCs w:val="28"/>
              </w:rPr>
              <w:t>29,0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C20995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0C9F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D4723E">
        <w:rPr>
          <w:rFonts w:ascii="Times New Roman" w:hAnsi="Times New Roman" w:cs="Times New Roman"/>
          <w:sz w:val="28"/>
          <w:szCs w:val="28"/>
        </w:rPr>
        <w:t>3</w:t>
      </w:r>
      <w:r w:rsidR="00D47329">
        <w:rPr>
          <w:rFonts w:ascii="Times New Roman" w:hAnsi="Times New Roman" w:cs="Times New Roman"/>
          <w:sz w:val="28"/>
          <w:szCs w:val="28"/>
        </w:rPr>
        <w:t>6</w:t>
      </w:r>
      <w:r w:rsidR="0028683C">
        <w:rPr>
          <w:rFonts w:ascii="Times New Roman" w:hAnsi="Times New Roman" w:cs="Times New Roman"/>
          <w:sz w:val="28"/>
          <w:szCs w:val="28"/>
        </w:rPr>
        <w:t>9,8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278,6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363EA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270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371,9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2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C2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C20995" w:rsidP="00B8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B8493E">
        <w:rPr>
          <w:rFonts w:ascii="Times New Roman" w:hAnsi="Times New Roman" w:cs="Times New Roman"/>
          <w:sz w:val="28"/>
          <w:szCs w:val="28"/>
        </w:rPr>
        <w:t>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585F"/>
    <w:rsid w:val="00095F1C"/>
    <w:rsid w:val="0009701A"/>
    <w:rsid w:val="000C4B14"/>
    <w:rsid w:val="000D1B33"/>
    <w:rsid w:val="000E1579"/>
    <w:rsid w:val="000E5A05"/>
    <w:rsid w:val="000E6163"/>
    <w:rsid w:val="00103CA4"/>
    <w:rsid w:val="001130C8"/>
    <w:rsid w:val="00116CFD"/>
    <w:rsid w:val="00134C64"/>
    <w:rsid w:val="001407C1"/>
    <w:rsid w:val="001812A5"/>
    <w:rsid w:val="0019254A"/>
    <w:rsid w:val="0019304D"/>
    <w:rsid w:val="001B7394"/>
    <w:rsid w:val="001D25F2"/>
    <w:rsid w:val="001F1268"/>
    <w:rsid w:val="002003F6"/>
    <w:rsid w:val="0027641F"/>
    <w:rsid w:val="0028683C"/>
    <w:rsid w:val="002969A2"/>
    <w:rsid w:val="002B541A"/>
    <w:rsid w:val="002C2891"/>
    <w:rsid w:val="00301270"/>
    <w:rsid w:val="00310F5B"/>
    <w:rsid w:val="00325570"/>
    <w:rsid w:val="003351EB"/>
    <w:rsid w:val="00362419"/>
    <w:rsid w:val="00363EAA"/>
    <w:rsid w:val="00380829"/>
    <w:rsid w:val="00381B27"/>
    <w:rsid w:val="003863D7"/>
    <w:rsid w:val="00386B16"/>
    <w:rsid w:val="0039222D"/>
    <w:rsid w:val="003B317C"/>
    <w:rsid w:val="003B7A05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D65"/>
    <w:rsid w:val="00450E40"/>
    <w:rsid w:val="00460410"/>
    <w:rsid w:val="00462E76"/>
    <w:rsid w:val="004965FC"/>
    <w:rsid w:val="004A1F07"/>
    <w:rsid w:val="004A6AE1"/>
    <w:rsid w:val="004C3972"/>
    <w:rsid w:val="004C4C64"/>
    <w:rsid w:val="004D760C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1769"/>
    <w:rsid w:val="005521D4"/>
    <w:rsid w:val="005563B5"/>
    <w:rsid w:val="00570286"/>
    <w:rsid w:val="00593259"/>
    <w:rsid w:val="005953E4"/>
    <w:rsid w:val="005A1501"/>
    <w:rsid w:val="005A1603"/>
    <w:rsid w:val="005D0749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D234E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0BFC"/>
    <w:rsid w:val="00761A95"/>
    <w:rsid w:val="00762060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37B63"/>
    <w:rsid w:val="008530C7"/>
    <w:rsid w:val="008561C9"/>
    <w:rsid w:val="00857174"/>
    <w:rsid w:val="00860B05"/>
    <w:rsid w:val="00867A17"/>
    <w:rsid w:val="00873FF0"/>
    <w:rsid w:val="00874D53"/>
    <w:rsid w:val="008A24F9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7268C"/>
    <w:rsid w:val="00976FE9"/>
    <w:rsid w:val="00981382"/>
    <w:rsid w:val="00987E93"/>
    <w:rsid w:val="00993482"/>
    <w:rsid w:val="009A5331"/>
    <w:rsid w:val="009B1016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312B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B2291"/>
    <w:rsid w:val="00AC295E"/>
    <w:rsid w:val="00AC72C2"/>
    <w:rsid w:val="00B06772"/>
    <w:rsid w:val="00B06B7C"/>
    <w:rsid w:val="00B0790B"/>
    <w:rsid w:val="00B214BD"/>
    <w:rsid w:val="00B2314B"/>
    <w:rsid w:val="00B257ED"/>
    <w:rsid w:val="00B30C12"/>
    <w:rsid w:val="00B358D4"/>
    <w:rsid w:val="00B43030"/>
    <w:rsid w:val="00B55249"/>
    <w:rsid w:val="00B5549F"/>
    <w:rsid w:val="00B615BD"/>
    <w:rsid w:val="00B621C1"/>
    <w:rsid w:val="00B6338E"/>
    <w:rsid w:val="00B653F3"/>
    <w:rsid w:val="00B70619"/>
    <w:rsid w:val="00B832AB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40D7"/>
    <w:rsid w:val="00BE70DE"/>
    <w:rsid w:val="00BF056F"/>
    <w:rsid w:val="00BF0C82"/>
    <w:rsid w:val="00BF0DFC"/>
    <w:rsid w:val="00BF497B"/>
    <w:rsid w:val="00C10C74"/>
    <w:rsid w:val="00C12C24"/>
    <w:rsid w:val="00C13E4A"/>
    <w:rsid w:val="00C20995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A3111"/>
    <w:rsid w:val="00CB1664"/>
    <w:rsid w:val="00CB209F"/>
    <w:rsid w:val="00CC5BB4"/>
    <w:rsid w:val="00CC60B6"/>
    <w:rsid w:val="00CC6707"/>
    <w:rsid w:val="00CD21DB"/>
    <w:rsid w:val="00CD2EEE"/>
    <w:rsid w:val="00CE416D"/>
    <w:rsid w:val="00D0046C"/>
    <w:rsid w:val="00D06CF9"/>
    <w:rsid w:val="00D26C11"/>
    <w:rsid w:val="00D339E7"/>
    <w:rsid w:val="00D42B55"/>
    <w:rsid w:val="00D4723E"/>
    <w:rsid w:val="00D47329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4A96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876"/>
    <w:rsid w:val="00FC3577"/>
    <w:rsid w:val="00FD2696"/>
    <w:rsid w:val="00FD4BCB"/>
    <w:rsid w:val="00FD7F20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6593-F46D-4519-A3C5-63EE60BF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172</cp:revision>
  <cp:lastPrinted>2017-01-18T10:56:00Z</cp:lastPrinted>
  <dcterms:created xsi:type="dcterms:W3CDTF">2013-09-11T06:21:00Z</dcterms:created>
  <dcterms:modified xsi:type="dcterms:W3CDTF">2017-02-10T06:00:00Z</dcterms:modified>
</cp:coreProperties>
</file>