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1A6962">
        <w:rPr>
          <w:rFonts w:ascii="Times New Roman" w:hAnsi="Times New Roman" w:cs="Times New Roman"/>
          <w:sz w:val="28"/>
          <w:szCs w:val="28"/>
        </w:rPr>
        <w:t>09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1A6962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D491B">
        <w:rPr>
          <w:rFonts w:ascii="Times New Roman" w:hAnsi="Times New Roman" w:cs="Times New Roman"/>
          <w:b/>
          <w:sz w:val="28"/>
          <w:szCs w:val="28"/>
        </w:rPr>
        <w:t>4</w:t>
      </w:r>
      <w:r w:rsidR="001A6962">
        <w:rPr>
          <w:rFonts w:ascii="Times New Roman" w:hAnsi="Times New Roman" w:cs="Times New Roman"/>
          <w:b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1A6962">
        <w:rPr>
          <w:rFonts w:ascii="Times New Roman" w:hAnsi="Times New Roman" w:cs="Times New Roman"/>
          <w:sz w:val="28"/>
          <w:szCs w:val="28"/>
        </w:rPr>
        <w:t xml:space="preserve"> за 2017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8B" w:rsidRDefault="004F438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38B" w:rsidRPr="006858C7" w:rsidRDefault="004F438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FD491B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1A6962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FD491B">
        <w:rPr>
          <w:rFonts w:ascii="Times New Roman" w:hAnsi="Times New Roman" w:cs="Times New Roman"/>
          <w:sz w:val="28"/>
          <w:szCs w:val="28"/>
        </w:rPr>
        <w:t>0</w:t>
      </w:r>
      <w:r w:rsidR="001A6962">
        <w:rPr>
          <w:rFonts w:ascii="Times New Roman" w:hAnsi="Times New Roman" w:cs="Times New Roman"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1A6962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№ </w:t>
      </w:r>
      <w:r w:rsidR="00FD491B">
        <w:rPr>
          <w:rFonts w:ascii="Times New Roman" w:hAnsi="Times New Roman" w:cs="Times New Roman"/>
          <w:sz w:val="28"/>
          <w:szCs w:val="28"/>
        </w:rPr>
        <w:t>4</w:t>
      </w:r>
      <w:r w:rsidR="001A6962">
        <w:rPr>
          <w:rFonts w:ascii="Times New Roman" w:hAnsi="Times New Roman" w:cs="Times New Roman"/>
          <w:sz w:val="28"/>
          <w:szCs w:val="28"/>
        </w:rPr>
        <w:t>8</w:t>
      </w:r>
    </w:p>
    <w:p w:rsidR="00B214BD" w:rsidRPr="006858C7" w:rsidRDefault="00B214B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ОТЧЕТ</w:t>
      </w:r>
    </w:p>
    <w:p w:rsidR="004F438B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 реализации м</w:t>
      </w:r>
      <w:r w:rsidR="00424D91" w:rsidRPr="006858C7">
        <w:rPr>
          <w:rFonts w:ascii="Times New Roman" w:hAnsi="Times New Roman" w:cs="Times New Roman"/>
          <w:sz w:val="28"/>
          <w:szCs w:val="28"/>
        </w:rPr>
        <w:t>униципальн</w:t>
      </w:r>
      <w:r w:rsidRPr="006858C7">
        <w:rPr>
          <w:rFonts w:ascii="Times New Roman" w:hAnsi="Times New Roman" w:cs="Times New Roman"/>
          <w:sz w:val="28"/>
          <w:szCs w:val="28"/>
        </w:rPr>
        <w:t>ой</w:t>
      </w:r>
      <w:r w:rsidR="00424D91"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858C7">
        <w:rPr>
          <w:rFonts w:ascii="Times New Roman" w:hAnsi="Times New Roman" w:cs="Times New Roman"/>
          <w:sz w:val="28"/>
          <w:szCs w:val="28"/>
        </w:rPr>
        <w:t>ы</w:t>
      </w:r>
    </w:p>
    <w:p w:rsidR="004F438B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</w:t>
      </w:r>
      <w:r w:rsidR="004F438B">
        <w:rPr>
          <w:rFonts w:ascii="Times New Roman" w:hAnsi="Times New Roman" w:cs="Times New Roman"/>
          <w:sz w:val="28"/>
          <w:szCs w:val="28"/>
        </w:rPr>
        <w:t>ное развитие села на территории</w:t>
      </w:r>
    </w:p>
    <w:p w:rsidR="00424D91" w:rsidRPr="006858C7" w:rsidRDefault="004F438B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</w:t>
      </w:r>
      <w:r w:rsidR="00424D91" w:rsidRPr="006858C7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1.</w:t>
      </w: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программы.</w:t>
      </w:r>
    </w:p>
    <w:p w:rsidR="00877418" w:rsidRPr="006858C7" w:rsidRDefault="008774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разработана и утверждена постановлением Администрации Багаевского сельского поселения от 30.09.2013 № 70</w:t>
      </w:r>
      <w:r w:rsidR="004F438B">
        <w:rPr>
          <w:rFonts w:ascii="Times New Roman" w:hAnsi="Times New Roman" w:cs="Times New Roman"/>
          <w:sz w:val="28"/>
          <w:szCs w:val="28"/>
        </w:rPr>
        <w:t>1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1A6962">
        <w:rPr>
          <w:rFonts w:ascii="Times New Roman" w:hAnsi="Times New Roman" w:cs="Times New Roman"/>
          <w:sz w:val="28"/>
          <w:szCs w:val="28"/>
        </w:rPr>
        <w:t xml:space="preserve">384,3 </w:t>
      </w:r>
      <w:r w:rsidRPr="006858C7">
        <w:rPr>
          <w:rFonts w:ascii="Times New Roman" w:hAnsi="Times New Roman" w:cs="Times New Roman"/>
          <w:sz w:val="28"/>
          <w:szCs w:val="28"/>
        </w:rPr>
        <w:t>тыс. рублей.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Цел</w:t>
      </w:r>
      <w:r w:rsidR="00C7125F" w:rsidRPr="006858C7">
        <w:rPr>
          <w:rFonts w:ascii="Times New Roman" w:hAnsi="Times New Roman" w:cs="Times New Roman"/>
          <w:sz w:val="28"/>
          <w:szCs w:val="28"/>
        </w:rPr>
        <w:t>ями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 w:rsidR="00C7125F" w:rsidRPr="006858C7">
        <w:rPr>
          <w:rFonts w:ascii="Times New Roman" w:hAnsi="Times New Roman" w:cs="Times New Roman"/>
          <w:sz w:val="28"/>
          <w:szCs w:val="28"/>
        </w:rPr>
        <w:t>:</w:t>
      </w:r>
    </w:p>
    <w:p w:rsidR="004F438B" w:rsidRPr="001712D5" w:rsidRDefault="004F438B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развитие инженерной инфраструктуры сельского поселения;</w:t>
      </w:r>
    </w:p>
    <w:p w:rsidR="004F438B" w:rsidRPr="001712D5" w:rsidRDefault="004F438B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создание условий для перехода к устойчивому социально-экономическому развитию сельского поселения и реализации Федерального закона "Об общих принципах организации местного самоуправления в Российской Федерации";</w:t>
      </w:r>
    </w:p>
    <w:p w:rsidR="00BA4A6D" w:rsidRPr="006858C7" w:rsidRDefault="004F438B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повышение престижности проживания в сельской местности</w:t>
      </w:r>
      <w:r w:rsidR="00BA4A6D" w:rsidRPr="006858C7">
        <w:rPr>
          <w:rFonts w:ascii="Times New Roman" w:hAnsi="Times New Roman" w:cs="Times New Roman"/>
          <w:sz w:val="28"/>
          <w:szCs w:val="28"/>
        </w:rPr>
        <w:t>.</w:t>
      </w:r>
    </w:p>
    <w:p w:rsidR="00C7125F" w:rsidRPr="006858C7" w:rsidRDefault="00BA4A6D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4F438B" w:rsidRPr="001712D5" w:rsidRDefault="00C7125F" w:rsidP="004F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4F438B" w:rsidRPr="001712D5">
        <w:rPr>
          <w:rFonts w:ascii="Times New Roman" w:hAnsi="Times New Roman" w:cs="Times New Roman"/>
          <w:sz w:val="28"/>
          <w:szCs w:val="28"/>
        </w:rPr>
        <w:t>повышение уро</w:t>
      </w:r>
      <w:r w:rsidR="004F438B">
        <w:rPr>
          <w:rFonts w:ascii="Times New Roman" w:hAnsi="Times New Roman" w:cs="Times New Roman"/>
          <w:sz w:val="28"/>
          <w:szCs w:val="28"/>
        </w:rPr>
        <w:t xml:space="preserve">вня качества </w:t>
      </w:r>
      <w:proofErr w:type="spellStart"/>
      <w:r w:rsidR="004F438B" w:rsidRPr="001712D5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4F438B" w:rsidRPr="001712D5">
        <w:rPr>
          <w:rFonts w:ascii="Times New Roman" w:hAnsi="Times New Roman" w:cs="Times New Roman"/>
          <w:sz w:val="28"/>
          <w:szCs w:val="28"/>
        </w:rPr>
        <w:t>- и газоснабжения сельских поселений;</w:t>
      </w:r>
    </w:p>
    <w:p w:rsidR="004F438B" w:rsidRDefault="004F438B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2D5">
        <w:rPr>
          <w:rFonts w:ascii="Times New Roman" w:hAnsi="Times New Roman" w:cs="Times New Roman"/>
          <w:sz w:val="28"/>
          <w:szCs w:val="28"/>
        </w:rPr>
        <w:t>привлечение и закрепление в сельской местности молодых семей и молодых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25F" w:rsidRPr="006858C7" w:rsidRDefault="00BA4A6D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4F438B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включает в себя </w:t>
      </w:r>
      <w:r w:rsidR="00C7125F" w:rsidRPr="006858C7">
        <w:rPr>
          <w:rFonts w:ascii="Times New Roman" w:hAnsi="Times New Roman" w:cs="Times New Roman"/>
          <w:sz w:val="28"/>
          <w:szCs w:val="28"/>
        </w:rPr>
        <w:t>две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7125F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>:</w:t>
      </w:r>
    </w:p>
    <w:p w:rsidR="00C7125F" w:rsidRPr="006858C7" w:rsidRDefault="00C7125F" w:rsidP="004F4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</w:t>
      </w:r>
      <w:r w:rsidR="004F438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водоснабжения территории </w:t>
      </w:r>
      <w:r w:rsidR="004F438B" w:rsidRPr="001712D5">
        <w:rPr>
          <w:rFonts w:ascii="Times New Roman" w:hAnsi="Times New Roman" w:cs="Times New Roman"/>
          <w:sz w:val="28"/>
          <w:szCs w:val="28"/>
        </w:rPr>
        <w:t>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»;</w:t>
      </w:r>
    </w:p>
    <w:p w:rsidR="00C7125F" w:rsidRPr="006858C7" w:rsidRDefault="00C7125F" w:rsidP="004F4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</w:t>
      </w:r>
      <w:r w:rsidR="004F438B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газоснабжения территории муниципального образования </w:t>
      </w:r>
      <w:r w:rsidR="004F438B" w:rsidRPr="001712D5">
        <w:rPr>
          <w:rFonts w:ascii="Times New Roman" w:hAnsi="Times New Roman" w:cs="Times New Roman"/>
          <w:sz w:val="28"/>
          <w:szCs w:val="28"/>
        </w:rPr>
        <w:t>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874EBD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2.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Результаты реализации основных мероприятий в разрезе подпрограммы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18" w:rsidRPr="006858C7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соответствии с планом реализации муниципальной программы в 201</w:t>
      </w:r>
      <w:r w:rsidR="001A6962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году была предусмотрена реализация </w:t>
      </w:r>
      <w:r w:rsidR="004F438B">
        <w:rPr>
          <w:rFonts w:ascii="Times New Roman" w:hAnsi="Times New Roman" w:cs="Times New Roman"/>
          <w:sz w:val="28"/>
          <w:szCs w:val="28"/>
        </w:rPr>
        <w:t>одного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F438B">
        <w:rPr>
          <w:rFonts w:ascii="Times New Roman" w:hAnsi="Times New Roman" w:cs="Times New Roman"/>
          <w:sz w:val="28"/>
          <w:szCs w:val="28"/>
        </w:rPr>
        <w:t>ого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F438B">
        <w:rPr>
          <w:rFonts w:ascii="Times New Roman" w:hAnsi="Times New Roman" w:cs="Times New Roman"/>
          <w:sz w:val="28"/>
          <w:szCs w:val="28"/>
        </w:rPr>
        <w:t xml:space="preserve">я. В ходе </w:t>
      </w:r>
      <w:r w:rsidR="004F438B">
        <w:rPr>
          <w:rFonts w:ascii="Times New Roman" w:hAnsi="Times New Roman" w:cs="Times New Roman"/>
          <w:sz w:val="28"/>
          <w:szCs w:val="28"/>
        </w:rPr>
        <w:lastRenderedPageBreak/>
        <w:t>выполнения программного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F438B">
        <w:rPr>
          <w:rFonts w:ascii="Times New Roman" w:hAnsi="Times New Roman" w:cs="Times New Roman"/>
          <w:sz w:val="28"/>
          <w:szCs w:val="28"/>
        </w:rPr>
        <w:t>я</w:t>
      </w:r>
      <w:r w:rsidRPr="006858C7">
        <w:rPr>
          <w:rFonts w:ascii="Times New Roman" w:hAnsi="Times New Roman" w:cs="Times New Roman"/>
          <w:sz w:val="28"/>
          <w:szCs w:val="28"/>
        </w:rPr>
        <w:t xml:space="preserve"> были осуществлены работы по </w:t>
      </w:r>
      <w:r w:rsidR="00A674A8">
        <w:rPr>
          <w:rFonts w:ascii="Times New Roman" w:hAnsi="Times New Roman" w:cs="Times New Roman"/>
          <w:sz w:val="28"/>
          <w:szCs w:val="28"/>
        </w:rPr>
        <w:t>техническому обслуживанию газовых линий</w:t>
      </w:r>
      <w:r w:rsidR="00311785"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Показатели реализации мероприятий на 201</w:t>
      </w:r>
      <w:r w:rsidR="001A6962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3.</w:t>
      </w: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предусмотрено выполнение </w:t>
      </w:r>
      <w:r w:rsidR="00A674A8">
        <w:rPr>
          <w:rFonts w:ascii="Times New Roman" w:hAnsi="Times New Roman" w:cs="Times New Roman"/>
          <w:sz w:val="28"/>
          <w:szCs w:val="28"/>
        </w:rPr>
        <w:t>дву</w:t>
      </w:r>
      <w:r w:rsidRPr="006858C7">
        <w:rPr>
          <w:rFonts w:ascii="Times New Roman" w:hAnsi="Times New Roman" w:cs="Times New Roman"/>
          <w:sz w:val="28"/>
          <w:szCs w:val="28"/>
        </w:rPr>
        <w:t>х осно</w:t>
      </w:r>
      <w:r w:rsidR="00311785" w:rsidRPr="006858C7">
        <w:rPr>
          <w:rFonts w:ascii="Times New Roman" w:hAnsi="Times New Roman" w:cs="Times New Roman"/>
          <w:sz w:val="28"/>
          <w:szCs w:val="28"/>
        </w:rPr>
        <w:t>вных показателей (индикаторов).</w:t>
      </w:r>
      <w:r w:rsidR="001A6962">
        <w:rPr>
          <w:rFonts w:ascii="Times New Roman" w:hAnsi="Times New Roman" w:cs="Times New Roman"/>
          <w:sz w:val="28"/>
          <w:szCs w:val="28"/>
        </w:rPr>
        <w:t xml:space="preserve"> Показатели (индикаторы) в 2017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 году полностью соответствуют программным плановым п</w:t>
      </w:r>
      <w:r w:rsidR="00167042" w:rsidRPr="006858C7">
        <w:rPr>
          <w:rFonts w:ascii="Times New Roman" w:hAnsi="Times New Roman" w:cs="Times New Roman"/>
          <w:sz w:val="28"/>
          <w:szCs w:val="28"/>
        </w:rPr>
        <w:t>о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167042" w:rsidRPr="006858C7">
        <w:rPr>
          <w:rFonts w:ascii="Times New Roman" w:hAnsi="Times New Roman" w:cs="Times New Roman"/>
          <w:sz w:val="28"/>
          <w:szCs w:val="28"/>
        </w:rPr>
        <w:t>и с</w:t>
      </w:r>
      <w:r w:rsidRPr="006858C7">
        <w:rPr>
          <w:rFonts w:ascii="Times New Roman" w:hAnsi="Times New Roman" w:cs="Times New Roman"/>
          <w:sz w:val="28"/>
          <w:szCs w:val="28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4.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Информация о внесенных ответс</w:t>
      </w:r>
      <w:r w:rsidR="00167042" w:rsidRPr="006858C7">
        <w:rPr>
          <w:rFonts w:ascii="Times New Roman" w:hAnsi="Times New Roman" w:cs="Times New Roman"/>
          <w:sz w:val="28"/>
          <w:szCs w:val="28"/>
        </w:rPr>
        <w:t>твенным исполнителем изменениях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предусмотренных на 201</w:t>
      </w:r>
      <w:r w:rsidR="001A6962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вносилось изменения в муниципальную программу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»: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</w:t>
      </w:r>
      <w:r w:rsidR="00D63026"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63026" w:rsidRPr="006858C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Багаевского сельского поселения от 30.09.2013 № 70</w:t>
      </w:r>
      <w:r w:rsidR="00A674A8">
        <w:rPr>
          <w:rFonts w:ascii="Times New Roman" w:hAnsi="Times New Roman" w:cs="Times New Roman"/>
          <w:sz w:val="28"/>
          <w:szCs w:val="28"/>
        </w:rPr>
        <w:t>1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» </w:t>
      </w: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1A6962">
        <w:rPr>
          <w:rFonts w:ascii="Times New Roman" w:hAnsi="Times New Roman" w:cs="Times New Roman"/>
          <w:sz w:val="28"/>
          <w:szCs w:val="28"/>
        </w:rPr>
        <w:t>29.12</w:t>
      </w:r>
      <w:r w:rsidRPr="006858C7">
        <w:rPr>
          <w:rFonts w:ascii="Times New Roman" w:hAnsi="Times New Roman" w:cs="Times New Roman"/>
          <w:sz w:val="28"/>
          <w:szCs w:val="28"/>
        </w:rPr>
        <w:t>.201</w:t>
      </w:r>
      <w:r w:rsidR="001A6962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1A6962">
        <w:rPr>
          <w:rFonts w:ascii="Times New Roman" w:hAnsi="Times New Roman" w:cs="Times New Roman"/>
          <w:sz w:val="28"/>
          <w:szCs w:val="28"/>
        </w:rPr>
        <w:t>576</w:t>
      </w:r>
      <w:r w:rsidR="00A674A8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5.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A6D" w:rsidRPr="006858C7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BA4A6D" w:rsidRPr="006858C7">
        <w:rPr>
          <w:rFonts w:ascii="Times New Roman" w:hAnsi="Times New Roman" w:cs="Times New Roman"/>
          <w:sz w:val="28"/>
          <w:szCs w:val="28"/>
        </w:rPr>
        <w:t>программе «</w:t>
      </w:r>
      <w:r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>» в 201</w:t>
      </w:r>
      <w:r w:rsidR="001A6962">
        <w:rPr>
          <w:rFonts w:ascii="Times New Roman" w:hAnsi="Times New Roman" w:cs="Times New Roman"/>
          <w:sz w:val="28"/>
          <w:szCs w:val="28"/>
        </w:rPr>
        <w:t>7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не принимались (приложение № 3 к отчету).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6.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Мероприятия по дальнейшей реализации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9B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 результатам анализа исполнение мероприятий муниципальной программы за 201</w:t>
      </w:r>
      <w:r w:rsidR="001A6962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 учетом основных целей и задач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 xml:space="preserve">Социальное развитие села на территории муниципального </w:t>
      </w:r>
      <w:r w:rsidR="00A674A8" w:rsidRPr="001712D5">
        <w:rPr>
          <w:rFonts w:ascii="Times New Roman" w:hAnsi="Times New Roman" w:cs="Times New Roman"/>
          <w:sz w:val="28"/>
          <w:szCs w:val="28"/>
        </w:rPr>
        <w:lastRenderedPageBreak/>
        <w:t>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общий объем финансирования с учетом изменений на 201</w:t>
      </w:r>
      <w:r w:rsidR="001A6962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674A8">
        <w:rPr>
          <w:rFonts w:ascii="Times New Roman" w:hAnsi="Times New Roman" w:cs="Times New Roman"/>
          <w:sz w:val="28"/>
          <w:szCs w:val="28"/>
        </w:rPr>
        <w:t>50,0</w:t>
      </w:r>
      <w:r w:rsidRPr="006858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46EE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201</w:t>
      </w:r>
      <w:r w:rsidR="00225840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  <w:r w:rsidR="004F549B" w:rsidRPr="006858C7">
        <w:rPr>
          <w:rFonts w:ascii="Times New Roman" w:hAnsi="Times New Roman" w:cs="Times New Roman"/>
          <w:sz w:val="28"/>
          <w:szCs w:val="28"/>
        </w:rPr>
        <w:t>у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запланировано выполнить 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A674A8">
        <w:rPr>
          <w:rFonts w:ascii="Times New Roman" w:hAnsi="Times New Roman" w:cs="Times New Roman"/>
          <w:sz w:val="28"/>
          <w:szCs w:val="28"/>
        </w:rPr>
        <w:t>техническому обслуживанию газовых линий</w:t>
      </w:r>
      <w:r w:rsidR="004F549B" w:rsidRPr="006858C7">
        <w:rPr>
          <w:rFonts w:ascii="Times New Roman" w:hAnsi="Times New Roman" w:cs="Times New Roman"/>
          <w:sz w:val="28"/>
          <w:szCs w:val="28"/>
        </w:rPr>
        <w:t>.</w:t>
      </w:r>
    </w:p>
    <w:p w:rsidR="00DB2A18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</w:t>
      </w:r>
      <w:r w:rsidR="004F549B" w:rsidRPr="006858C7">
        <w:rPr>
          <w:rFonts w:ascii="Times New Roman" w:hAnsi="Times New Roman" w:cs="Times New Roman"/>
          <w:sz w:val="28"/>
          <w:szCs w:val="28"/>
        </w:rPr>
        <w:t>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="004F549B" w:rsidRPr="006858C7">
        <w:rPr>
          <w:rFonts w:ascii="Times New Roman" w:hAnsi="Times New Roman" w:cs="Times New Roman"/>
          <w:sz w:val="28"/>
          <w:szCs w:val="28"/>
        </w:rPr>
        <w:t>» за 201</w:t>
      </w:r>
      <w:r w:rsidR="002F1F4C">
        <w:rPr>
          <w:rFonts w:ascii="Times New Roman" w:hAnsi="Times New Roman" w:cs="Times New Roman"/>
          <w:sz w:val="28"/>
          <w:szCs w:val="28"/>
        </w:rPr>
        <w:t>7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p w:rsidR="00643B30" w:rsidRPr="006858C7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820"/>
        <w:gridCol w:w="992"/>
        <w:gridCol w:w="2410"/>
        <w:gridCol w:w="992"/>
        <w:gridCol w:w="992"/>
        <w:gridCol w:w="3827"/>
      </w:tblGrid>
      <w:tr w:rsidR="00DB2A18" w:rsidRPr="006858C7" w:rsidTr="00A674A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6858C7" w:rsidTr="00A674A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A674A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A674A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674A8" w:rsidRPr="006858C7" w:rsidTr="00A674A8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74A8" w:rsidRPr="006858C7" w:rsidTr="00A674A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Ввод в действие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пределительных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48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4A8" w:rsidRPr="006858C7" w:rsidRDefault="00A674A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за 201</w:t>
      </w:r>
      <w:r w:rsidR="002F1F4C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3B30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5BDA" w:rsidRDefault="004C5BDA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5BDA" w:rsidRPr="006858C7" w:rsidRDefault="004C5BDA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</w:t>
      </w:r>
      <w:r w:rsidR="0068799D" w:rsidRPr="006858C7">
        <w:rPr>
          <w:rFonts w:ascii="Times New Roman" w:eastAsia="Calibri" w:hAnsi="Times New Roman" w:cs="Times New Roman"/>
          <w:sz w:val="28"/>
          <w:szCs w:val="28"/>
        </w:rPr>
        <w:t>ВЕДЕНИЯ</w:t>
      </w:r>
    </w:p>
    <w:p w:rsidR="001579A8" w:rsidRPr="006858C7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 подп</w:t>
      </w:r>
      <w:r w:rsidR="001579A8" w:rsidRPr="006858C7">
        <w:rPr>
          <w:rFonts w:ascii="Times New Roman" w:eastAsia="Calibri" w:hAnsi="Times New Roman" w:cs="Times New Roman"/>
          <w:sz w:val="28"/>
          <w:szCs w:val="28"/>
        </w:rPr>
        <w:t>рограмм муниципальной программы</w:t>
      </w:r>
    </w:p>
    <w:p w:rsidR="00DB2A18" w:rsidRPr="006858C7" w:rsidRDefault="00DB2A18" w:rsidP="004C5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4C5BDA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3B30" w:rsidRDefault="00643B30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BDA" w:rsidRDefault="004C5BDA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5BDA" w:rsidRPr="006858C7" w:rsidRDefault="004C5BDA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6858C7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6858C7" w:rsidTr="006208D8">
        <w:tc>
          <w:tcPr>
            <w:tcW w:w="567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6858C7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6858C7" w:rsidTr="006208D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6858C7" w:rsidTr="006208D8">
        <w:tc>
          <w:tcPr>
            <w:tcW w:w="16159" w:type="dxa"/>
            <w:gridSpan w:val="10"/>
            <w:vAlign w:val="center"/>
          </w:tcPr>
          <w:p w:rsidR="00DB2A18" w:rsidRPr="004C5BDA" w:rsidRDefault="00DB2A18" w:rsidP="004C5B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9F7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BDA" w:rsidRPr="004C5BDA">
              <w:rPr>
                <w:rFonts w:ascii="Times New Roman" w:hAnsi="Times New Roman" w:cs="Times New Roman"/>
                <w:sz w:val="24"/>
                <w:szCs w:val="24"/>
              </w:rPr>
              <w:t>овышение уровня и качества водоснабжения территории муниципального образования «Багаевское сельское поселение»»</w:t>
            </w:r>
          </w:p>
        </w:tc>
      </w:tr>
      <w:tr w:rsidR="000D7C4C" w:rsidRPr="006858C7" w:rsidTr="006208D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4C5BDA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4C5BDA" w:rsidRPr="004C5BDA">
              <w:rPr>
                <w:rFonts w:ascii="Times New Roman" w:hAnsi="Times New Roman" w:cs="Times New Roman"/>
                <w:sz w:val="24"/>
                <w:szCs w:val="24"/>
              </w:rPr>
              <w:t>развитию водоснабжения в сельской местности</w:t>
            </w:r>
          </w:p>
        </w:tc>
        <w:tc>
          <w:tcPr>
            <w:tcW w:w="1984" w:type="dxa"/>
            <w:vAlign w:val="center"/>
          </w:tcPr>
          <w:p w:rsidR="00DB2A18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DB2A18" w:rsidRPr="004C5BDA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DB2A18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6858C7" w:rsidTr="006208D8">
        <w:tc>
          <w:tcPr>
            <w:tcW w:w="16159" w:type="dxa"/>
            <w:gridSpan w:val="10"/>
            <w:vAlign w:val="center"/>
          </w:tcPr>
          <w:p w:rsidR="00C1526D" w:rsidRPr="004C5BDA" w:rsidRDefault="00C1526D" w:rsidP="004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="009F7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BDA" w:rsidRPr="004C5BDA">
              <w:rPr>
                <w:rFonts w:ascii="Times New Roman" w:hAnsi="Times New Roman" w:cs="Times New Roman"/>
                <w:sz w:val="24"/>
                <w:szCs w:val="24"/>
              </w:rPr>
              <w:t>овышение уровня и качества газоснабжения территории муниципального образования «Багаевское сельское поселение»</w:t>
            </w:r>
            <w:r w:rsidR="004C5BDA" w:rsidRPr="004C5B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C5BDA" w:rsidRPr="006858C7" w:rsidTr="006208D8">
        <w:tc>
          <w:tcPr>
            <w:tcW w:w="567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4C5BDA" w:rsidRPr="004C5BDA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D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газификации в сельской местности</w:t>
            </w:r>
          </w:p>
        </w:tc>
        <w:tc>
          <w:tcPr>
            <w:tcW w:w="1984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4C5BDA" w:rsidRPr="006858C7" w:rsidRDefault="004C5BDA" w:rsidP="0048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2F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4C5BDA" w:rsidRPr="006858C7" w:rsidRDefault="004C5BDA" w:rsidP="0048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2F1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4C5BDA" w:rsidRPr="006858C7" w:rsidRDefault="004C5BDA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701A94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2F1F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4C5BDA" w:rsidRPr="006858C7" w:rsidRDefault="004C5BDA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2F1F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4C5BDA" w:rsidRPr="006858C7" w:rsidRDefault="002F1F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842" w:type="dxa"/>
            <w:vAlign w:val="center"/>
          </w:tcPr>
          <w:p w:rsidR="004C5BDA" w:rsidRPr="006858C7" w:rsidRDefault="002F1F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984" w:type="dxa"/>
            <w:vAlign w:val="center"/>
          </w:tcPr>
          <w:p w:rsidR="004C5BDA" w:rsidRPr="006858C7" w:rsidRDefault="004C5BDA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</w:t>
      </w:r>
      <w:r w:rsidR="00016FB7" w:rsidRPr="006858C7">
        <w:rPr>
          <w:rFonts w:ascii="Times New Roman" w:hAnsi="Times New Roman" w:cs="Times New Roman"/>
          <w:sz w:val="28"/>
          <w:szCs w:val="28"/>
        </w:rPr>
        <w:t>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за 201</w:t>
      </w:r>
      <w:r w:rsidR="002F1F4C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</w:t>
      </w:r>
      <w:r w:rsidR="00A674A8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Pr="006858C7">
        <w:rPr>
          <w:rFonts w:ascii="Times New Roman" w:hAnsi="Times New Roman" w:cs="Times New Roman"/>
          <w:sz w:val="28"/>
          <w:szCs w:val="28"/>
        </w:rPr>
        <w:t>» за 201</w:t>
      </w:r>
      <w:r w:rsidR="002F1F4C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799D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CB" w:rsidRDefault="009F75C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CB" w:rsidRPr="006858C7" w:rsidRDefault="009F75CB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об использовании областного бюджета,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 xml:space="preserve"> федерального, местных бюджетов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и внебюд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жетных источников на реализацию</w:t>
      </w:r>
      <w:r w:rsidRPr="006858C7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ной программы</w:t>
      </w:r>
    </w:p>
    <w:p w:rsidR="0068799D" w:rsidRPr="006858C7" w:rsidRDefault="0068799D" w:rsidP="004C5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4C5BDA" w:rsidRPr="001712D5">
        <w:rPr>
          <w:rFonts w:ascii="Times New Roman" w:hAnsi="Times New Roman" w:cs="Times New Roman"/>
          <w:sz w:val="28"/>
          <w:szCs w:val="28"/>
        </w:rPr>
        <w:t>Социальное развитие села на территории муниципального образования «Багаевское сельское поселение»</w:t>
      </w:r>
      <w:r w:rsidR="006208D8" w:rsidRPr="006858C7">
        <w:rPr>
          <w:rFonts w:ascii="Times New Roman" w:hAnsi="Times New Roman" w:cs="Times New Roman"/>
          <w:sz w:val="28"/>
          <w:szCs w:val="28"/>
        </w:rPr>
        <w:t>» за 201</w:t>
      </w:r>
      <w:r w:rsidR="002F1F4C">
        <w:rPr>
          <w:rFonts w:ascii="Times New Roman" w:hAnsi="Times New Roman" w:cs="Times New Roman"/>
          <w:sz w:val="28"/>
          <w:szCs w:val="28"/>
        </w:rPr>
        <w:t>7</w:t>
      </w:r>
      <w:r w:rsidR="006208D8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08D8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75CB" w:rsidRPr="006858C7" w:rsidRDefault="009F75CB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6858C7" w:rsidTr="00643B30">
        <w:trPr>
          <w:trHeight w:val="1760"/>
        </w:trPr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Объем расходов, предусмот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>ренных муниципальной программой</w:t>
            </w:r>
          </w:p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(тыс. руб.)</w:t>
            </w:r>
          </w:p>
        </w:tc>
      </w:tr>
      <w:tr w:rsidR="0068799D" w:rsidRPr="006858C7" w:rsidTr="00643B30"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5CB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9F75CB" w:rsidRPr="009F75CB" w:rsidRDefault="009F75CB" w:rsidP="009F7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F75CB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», подпрограмма № 1 «</w:t>
            </w:r>
            <w:r w:rsidRPr="009F75CB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водоснабжения территории муниципального образования «Багаевское сельское поселение»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9F75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развитию водоснабжения в сельской местности</w:t>
            </w: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5CB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9F75CB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5CB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9F75CB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5CB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9F75CB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5CB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9F75CB" w:rsidRPr="009F75CB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9F75CB" w:rsidRPr="006858C7" w:rsidRDefault="009F75CB" w:rsidP="009F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9F75CB" w:rsidRDefault="006858C7" w:rsidP="009F75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F75CB" w:rsidRPr="009F75CB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села на территории муниципального образования «Багаевское сельское поселение»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подпрограмма № </w:t>
            </w:r>
            <w:r w:rsidR="009F75CB"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F75CB" w:rsidRPr="009F75CB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газоснабжения территории муниципального образования «Багаевское сельское поселение»</w:t>
            </w:r>
            <w:r w:rsidRPr="009F75CB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9F75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 w:rsidR="009F75CB" w:rsidRPr="009F75CB">
              <w:rPr>
                <w:rFonts w:ascii="Times New Roman" w:hAnsi="Times New Roman" w:cs="Times New Roman"/>
                <w:sz w:val="28"/>
                <w:szCs w:val="28"/>
              </w:rPr>
              <w:t>по развитию газификации в сельской местности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2F1F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1842" w:type="dxa"/>
            <w:vAlign w:val="center"/>
          </w:tcPr>
          <w:p w:rsidR="006858C7" w:rsidRPr="006858C7" w:rsidRDefault="002F1F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1F4C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2F1F4C" w:rsidRPr="006858C7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2F1F4C" w:rsidRPr="006858C7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F1F4C" w:rsidRPr="006858C7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2F1F4C" w:rsidRPr="006858C7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1842" w:type="dxa"/>
            <w:vAlign w:val="center"/>
          </w:tcPr>
          <w:p w:rsidR="002F1F4C" w:rsidRPr="006858C7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858C7" w:rsidRP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CB" w:rsidRPr="006858C7" w:rsidRDefault="009F75CB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9E7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58C7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1"/>
  </w:num>
  <w:num w:numId="6">
    <w:abstractNumId w:val="32"/>
  </w:num>
  <w:num w:numId="7">
    <w:abstractNumId w:val="36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8"/>
  </w:num>
  <w:num w:numId="15">
    <w:abstractNumId w:val="14"/>
  </w:num>
  <w:num w:numId="16">
    <w:abstractNumId w:val="34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5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3"/>
  </w:num>
  <w:num w:numId="36">
    <w:abstractNumId w:val="13"/>
  </w:num>
  <w:num w:numId="37">
    <w:abstractNumId w:val="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82982"/>
    <w:rsid w:val="00095F1C"/>
    <w:rsid w:val="000C1F74"/>
    <w:rsid w:val="000D7C4C"/>
    <w:rsid w:val="001130C8"/>
    <w:rsid w:val="001579A8"/>
    <w:rsid w:val="00167042"/>
    <w:rsid w:val="001A6962"/>
    <w:rsid w:val="001C0649"/>
    <w:rsid w:val="00225840"/>
    <w:rsid w:val="002F1F4C"/>
    <w:rsid w:val="00301270"/>
    <w:rsid w:val="00311785"/>
    <w:rsid w:val="00362419"/>
    <w:rsid w:val="003A0291"/>
    <w:rsid w:val="00424D91"/>
    <w:rsid w:val="004C5BDA"/>
    <w:rsid w:val="004F0C9F"/>
    <w:rsid w:val="004F438B"/>
    <w:rsid w:val="004F549B"/>
    <w:rsid w:val="00511241"/>
    <w:rsid w:val="005953CC"/>
    <w:rsid w:val="00596767"/>
    <w:rsid w:val="005A1501"/>
    <w:rsid w:val="005A1603"/>
    <w:rsid w:val="006208D8"/>
    <w:rsid w:val="00643B30"/>
    <w:rsid w:val="006858C7"/>
    <w:rsid w:val="0068799D"/>
    <w:rsid w:val="006E187E"/>
    <w:rsid w:val="006E28F0"/>
    <w:rsid w:val="006F4A0D"/>
    <w:rsid w:val="00701A94"/>
    <w:rsid w:val="00701EDC"/>
    <w:rsid w:val="00732992"/>
    <w:rsid w:val="00772192"/>
    <w:rsid w:val="0079200A"/>
    <w:rsid w:val="007B4A92"/>
    <w:rsid w:val="007D75AF"/>
    <w:rsid w:val="00822C38"/>
    <w:rsid w:val="00830516"/>
    <w:rsid w:val="00865127"/>
    <w:rsid w:val="00874EBD"/>
    <w:rsid w:val="00877418"/>
    <w:rsid w:val="00901FA5"/>
    <w:rsid w:val="00993482"/>
    <w:rsid w:val="00995F81"/>
    <w:rsid w:val="009C3FE7"/>
    <w:rsid w:val="009F30B7"/>
    <w:rsid w:val="009F75CB"/>
    <w:rsid w:val="00A674A8"/>
    <w:rsid w:val="00A72788"/>
    <w:rsid w:val="00A75A7E"/>
    <w:rsid w:val="00A85AFE"/>
    <w:rsid w:val="00B07C5C"/>
    <w:rsid w:val="00B214BD"/>
    <w:rsid w:val="00B257ED"/>
    <w:rsid w:val="00B33CB9"/>
    <w:rsid w:val="00B358D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D339E7"/>
    <w:rsid w:val="00D42B55"/>
    <w:rsid w:val="00D63026"/>
    <w:rsid w:val="00D764A3"/>
    <w:rsid w:val="00DA14EE"/>
    <w:rsid w:val="00DB2A18"/>
    <w:rsid w:val="00DB7812"/>
    <w:rsid w:val="00DE5549"/>
    <w:rsid w:val="00E155F1"/>
    <w:rsid w:val="00E87C93"/>
    <w:rsid w:val="00E960D4"/>
    <w:rsid w:val="00EB232F"/>
    <w:rsid w:val="00EF207B"/>
    <w:rsid w:val="00FD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2017-02-08T07:36:00Z</cp:lastPrinted>
  <dcterms:created xsi:type="dcterms:W3CDTF">2013-09-11T06:21:00Z</dcterms:created>
  <dcterms:modified xsi:type="dcterms:W3CDTF">2018-02-14T11:10:00Z</dcterms:modified>
</cp:coreProperties>
</file>