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 w:rsidR="003D7661">
        <w:rPr>
          <w:rFonts w:ascii="Times New Roman" w:hAnsi="Times New Roman" w:cs="Times New Roman"/>
          <w:sz w:val="28"/>
          <w:szCs w:val="28"/>
        </w:rPr>
        <w:t>09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>феврал</w:t>
      </w:r>
      <w:r w:rsidRPr="006858C7">
        <w:rPr>
          <w:rFonts w:ascii="Times New Roman" w:hAnsi="Times New Roman" w:cs="Times New Roman"/>
          <w:sz w:val="28"/>
          <w:szCs w:val="28"/>
        </w:rPr>
        <w:t>я 201</w:t>
      </w:r>
      <w:r w:rsidR="003D7661">
        <w:rPr>
          <w:rFonts w:ascii="Times New Roman" w:hAnsi="Times New Roman" w:cs="Times New Roman"/>
          <w:sz w:val="28"/>
          <w:szCs w:val="28"/>
        </w:rPr>
        <w:t>8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</w:t>
      </w:r>
      <w:r w:rsidR="005A1501" w:rsidRPr="006858C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415BD">
        <w:rPr>
          <w:rFonts w:ascii="Times New Roman" w:hAnsi="Times New Roman" w:cs="Times New Roman"/>
          <w:b/>
          <w:sz w:val="28"/>
          <w:szCs w:val="28"/>
        </w:rPr>
        <w:t>4</w:t>
      </w:r>
      <w:r w:rsidR="003D7661">
        <w:rPr>
          <w:rFonts w:ascii="Times New Roman" w:hAnsi="Times New Roman" w:cs="Times New Roman"/>
          <w:b/>
          <w:sz w:val="28"/>
          <w:szCs w:val="28"/>
        </w:rPr>
        <w:t>9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 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              ст. Багаевская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0164E9"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за 201</w:t>
      </w:r>
      <w:r w:rsidR="003D7661">
        <w:rPr>
          <w:rFonts w:ascii="Times New Roman" w:hAnsi="Times New Roman" w:cs="Times New Roman"/>
          <w:sz w:val="28"/>
          <w:szCs w:val="28"/>
        </w:rPr>
        <w:t>7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E187E" w:rsidRPr="006858C7">
        <w:rPr>
          <w:rFonts w:ascii="Times New Roman" w:hAnsi="Times New Roman" w:cs="Times New Roman"/>
          <w:sz w:val="28"/>
          <w:szCs w:val="28"/>
        </w:rPr>
        <w:t>соответствии с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 11.09.2013 года № 651 «Об утверждении перечня программ Багаевского сельского поселения», постановлением Администрации Багаевского сельского поселения от 05.09.2013 года № 639 «Об утверждении Порядка разработки, реализации и оценки эффективности программ Багаевского сельского поселения»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6858C7">
        <w:rPr>
          <w:rFonts w:ascii="Times New Roman" w:hAnsi="Times New Roman" w:cs="Times New Roman"/>
          <w:sz w:val="28"/>
          <w:szCs w:val="28"/>
        </w:rPr>
        <w:t>ой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701EDC"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C20E11" w:rsidRPr="006858C7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</w:t>
      </w:r>
      <w:r w:rsidR="00701EDC" w:rsidRPr="006858C7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– начальника сектора муниципального хозяйства Администрации </w:t>
      </w:r>
      <w:r w:rsidRPr="006858C7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6E187E" w:rsidRPr="006858C7">
        <w:rPr>
          <w:rFonts w:ascii="Times New Roman" w:hAnsi="Times New Roman" w:cs="Times New Roman"/>
          <w:sz w:val="28"/>
          <w:szCs w:val="28"/>
        </w:rPr>
        <w:t>И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  <w:r w:rsidR="006E187E" w:rsidRPr="006858C7">
        <w:rPr>
          <w:rFonts w:ascii="Times New Roman" w:hAnsi="Times New Roman" w:cs="Times New Roman"/>
          <w:sz w:val="28"/>
          <w:szCs w:val="28"/>
        </w:rPr>
        <w:t>В</w:t>
      </w:r>
      <w:r w:rsidR="001130C8" w:rsidRPr="006858C7">
        <w:rPr>
          <w:rFonts w:ascii="Times New Roman" w:hAnsi="Times New Roman" w:cs="Times New Roman"/>
          <w:sz w:val="28"/>
          <w:szCs w:val="28"/>
        </w:rPr>
        <w:t xml:space="preserve">. </w:t>
      </w:r>
      <w:r w:rsidR="006E187E" w:rsidRPr="006858C7">
        <w:rPr>
          <w:rFonts w:ascii="Times New Roman" w:hAnsi="Times New Roman" w:cs="Times New Roman"/>
          <w:sz w:val="28"/>
          <w:szCs w:val="28"/>
        </w:rPr>
        <w:t>Владимиро</w:t>
      </w:r>
      <w:r w:rsidR="001130C8" w:rsidRPr="006858C7">
        <w:rPr>
          <w:rFonts w:ascii="Times New Roman" w:hAnsi="Times New Roman" w:cs="Times New Roman"/>
          <w:sz w:val="28"/>
          <w:szCs w:val="28"/>
        </w:rPr>
        <w:t>ва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187E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F415BD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6858C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6858C7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6858C7">
        <w:rPr>
          <w:rFonts w:ascii="Times New Roman" w:hAnsi="Times New Roman" w:cs="Times New Roman"/>
          <w:sz w:val="24"/>
          <w:szCs w:val="24"/>
        </w:rPr>
        <w:t>в</w:t>
      </w:r>
      <w:r w:rsidR="00424D91" w:rsidRPr="006858C7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6858C7" w:rsidRDefault="003D7661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С.А.Мардаровский</w:t>
      </w:r>
      <w:proofErr w:type="spellEnd"/>
    </w:p>
    <w:p w:rsidR="00424D91" w:rsidRPr="006858C7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6858C7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3D7661">
        <w:rPr>
          <w:rFonts w:ascii="Times New Roman" w:hAnsi="Times New Roman" w:cs="Times New Roman"/>
          <w:sz w:val="28"/>
          <w:szCs w:val="28"/>
        </w:rPr>
        <w:t>09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>феврал</w:t>
      </w:r>
      <w:r w:rsidRPr="006858C7">
        <w:rPr>
          <w:rFonts w:ascii="Times New Roman" w:hAnsi="Times New Roman" w:cs="Times New Roman"/>
          <w:sz w:val="28"/>
          <w:szCs w:val="28"/>
        </w:rPr>
        <w:t>я 201</w:t>
      </w:r>
      <w:r w:rsidR="003D7661">
        <w:rPr>
          <w:rFonts w:ascii="Times New Roman" w:hAnsi="Times New Roman" w:cs="Times New Roman"/>
          <w:sz w:val="28"/>
          <w:szCs w:val="28"/>
        </w:rPr>
        <w:t>8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№ </w:t>
      </w:r>
      <w:r w:rsidR="00F415BD">
        <w:rPr>
          <w:rFonts w:ascii="Times New Roman" w:hAnsi="Times New Roman" w:cs="Times New Roman"/>
          <w:sz w:val="28"/>
          <w:szCs w:val="28"/>
        </w:rPr>
        <w:t>4</w:t>
      </w:r>
      <w:r w:rsidR="003D7661">
        <w:rPr>
          <w:rFonts w:ascii="Times New Roman" w:hAnsi="Times New Roman" w:cs="Times New Roman"/>
          <w:sz w:val="28"/>
          <w:szCs w:val="28"/>
        </w:rPr>
        <w:t>9</w:t>
      </w:r>
    </w:p>
    <w:p w:rsidR="00B214BD" w:rsidRPr="006858C7" w:rsidRDefault="00B214B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ОТЧЕТ</w:t>
      </w:r>
    </w:p>
    <w:p w:rsidR="00424D91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 реализации м</w:t>
      </w:r>
      <w:r w:rsidR="00424D91" w:rsidRPr="006858C7">
        <w:rPr>
          <w:rFonts w:ascii="Times New Roman" w:hAnsi="Times New Roman" w:cs="Times New Roman"/>
          <w:sz w:val="28"/>
          <w:szCs w:val="28"/>
        </w:rPr>
        <w:t>униципальн</w:t>
      </w:r>
      <w:r w:rsidRPr="006858C7">
        <w:rPr>
          <w:rFonts w:ascii="Times New Roman" w:hAnsi="Times New Roman" w:cs="Times New Roman"/>
          <w:sz w:val="28"/>
          <w:szCs w:val="28"/>
        </w:rPr>
        <w:t>ой</w:t>
      </w:r>
      <w:r w:rsidR="00424D91"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6858C7">
        <w:rPr>
          <w:rFonts w:ascii="Times New Roman" w:hAnsi="Times New Roman" w:cs="Times New Roman"/>
          <w:sz w:val="28"/>
          <w:szCs w:val="28"/>
        </w:rPr>
        <w:t>ы</w:t>
      </w:r>
    </w:p>
    <w:p w:rsidR="00424D91" w:rsidRPr="006858C7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«</w:t>
      </w:r>
      <w:r w:rsidR="001130C8" w:rsidRPr="006858C7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 w:rsidRPr="006858C7">
        <w:rPr>
          <w:rFonts w:ascii="Times New Roman" w:hAnsi="Times New Roman" w:cs="Times New Roman"/>
          <w:sz w:val="28"/>
          <w:szCs w:val="28"/>
        </w:rPr>
        <w:t xml:space="preserve">и благоустройство территории </w:t>
      </w:r>
      <w:r w:rsidR="001130C8" w:rsidRPr="006858C7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418" w:rsidRPr="006858C7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1.</w:t>
      </w:r>
    </w:p>
    <w:p w:rsidR="00877418" w:rsidRPr="006858C7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программы.</w:t>
      </w:r>
    </w:p>
    <w:p w:rsidR="00877418" w:rsidRPr="006858C7" w:rsidRDefault="008774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Муниципальная программа «Обеспечение качественными жилищно-коммунальными услугами населения и благоустройство территории Багаевского сельского поселения» разработана и утверждена постановлением Администрации Багаевского сельского поселения от 30.09.2013 № 700.</w:t>
      </w: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Муниципальной программой на весь период реализации за счет средств местного бюджета предусмотрено </w:t>
      </w:r>
      <w:r w:rsidR="003D7661">
        <w:rPr>
          <w:rFonts w:ascii="Times New Roman" w:hAnsi="Times New Roman" w:cs="Times New Roman"/>
          <w:sz w:val="28"/>
          <w:szCs w:val="28"/>
        </w:rPr>
        <w:t>57 053,7</w:t>
      </w:r>
      <w:r w:rsidR="003D7661" w:rsidRPr="00E92B7C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7125F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Цел</w:t>
      </w:r>
      <w:r w:rsidR="00C7125F" w:rsidRPr="006858C7">
        <w:rPr>
          <w:rFonts w:ascii="Times New Roman" w:hAnsi="Times New Roman" w:cs="Times New Roman"/>
          <w:sz w:val="28"/>
          <w:szCs w:val="28"/>
        </w:rPr>
        <w:t>ями</w:t>
      </w:r>
      <w:r w:rsidRPr="006858C7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</w:t>
      </w:r>
      <w:r w:rsidR="00C7125F" w:rsidRPr="006858C7">
        <w:rPr>
          <w:rFonts w:ascii="Times New Roman" w:hAnsi="Times New Roman" w:cs="Times New Roman"/>
          <w:sz w:val="28"/>
          <w:szCs w:val="28"/>
        </w:rPr>
        <w:t>:</w:t>
      </w:r>
    </w:p>
    <w:p w:rsidR="00C7125F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</w:t>
      </w:r>
      <w:r w:rsidR="00BA4A6D" w:rsidRPr="006858C7">
        <w:rPr>
          <w:rFonts w:ascii="Times New Roman" w:hAnsi="Times New Roman" w:cs="Times New Roman"/>
          <w:sz w:val="28"/>
          <w:szCs w:val="28"/>
        </w:rPr>
        <w:t>комплексное решение проблемы обеспечения потребности Багаевского сельского поселения в среде проживания, отвечающей современным требованиям;</w:t>
      </w:r>
    </w:p>
    <w:p w:rsidR="00BA4A6D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</w:t>
      </w:r>
      <w:r w:rsidR="00BA4A6D" w:rsidRPr="006858C7">
        <w:rPr>
          <w:rFonts w:ascii="Times New Roman" w:hAnsi="Times New Roman" w:cs="Times New Roman"/>
          <w:sz w:val="28"/>
          <w:szCs w:val="28"/>
        </w:rPr>
        <w:t>обеспечение населения муниципального образования «Багаевское сельское поселение» качественными коммунальными услугами.</w:t>
      </w:r>
    </w:p>
    <w:p w:rsidR="00C7125F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C7125F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</w:r>
    </w:p>
    <w:p w:rsidR="00C7125F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выявление потребности в реализации мероприятий по ремонту и модернизации имеющихся объектов благоустройства и перспективном строительстве новых;</w:t>
      </w:r>
    </w:p>
    <w:p w:rsidR="00C7125F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разработка </w:t>
      </w:r>
      <w:proofErr w:type="gramStart"/>
      <w:r w:rsidRPr="006858C7">
        <w:rPr>
          <w:rFonts w:ascii="Times New Roman" w:hAnsi="Times New Roman" w:cs="Times New Roman"/>
          <w:sz w:val="28"/>
          <w:szCs w:val="28"/>
        </w:rPr>
        <w:t>плана проведения мероприятий комплексного благоустройства территории муниципального</w:t>
      </w:r>
      <w:proofErr w:type="gramEnd"/>
      <w:r w:rsidRPr="006858C7">
        <w:rPr>
          <w:rFonts w:ascii="Times New Roman" w:hAnsi="Times New Roman" w:cs="Times New Roman"/>
          <w:sz w:val="28"/>
          <w:szCs w:val="28"/>
        </w:rPr>
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</w:r>
    </w:p>
    <w:p w:rsidR="00C7125F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1C0649"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 xml:space="preserve">» включает в себя </w:t>
      </w:r>
      <w:r w:rsidR="00C7125F" w:rsidRPr="006858C7">
        <w:rPr>
          <w:rFonts w:ascii="Times New Roman" w:hAnsi="Times New Roman" w:cs="Times New Roman"/>
          <w:sz w:val="28"/>
          <w:szCs w:val="28"/>
        </w:rPr>
        <w:t>две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C7125F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>:</w:t>
      </w:r>
    </w:p>
    <w:p w:rsidR="00C7125F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«Благоустройство территории Багаевского сельского поселения»;</w:t>
      </w:r>
    </w:p>
    <w:p w:rsidR="00C7125F" w:rsidRPr="006858C7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«Обеспечение качественными жилищно-коммунальными услугами населения Багаевского сельского поселения»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18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2.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Результаты реализации основных мероприятий в разрезе подпрограммы 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418" w:rsidRPr="006858C7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соответствии с планом реализаци</w:t>
      </w:r>
      <w:r w:rsidR="003D7661">
        <w:rPr>
          <w:rFonts w:ascii="Times New Roman" w:hAnsi="Times New Roman" w:cs="Times New Roman"/>
          <w:sz w:val="28"/>
          <w:szCs w:val="28"/>
        </w:rPr>
        <w:t>и муниципальной программы в 2017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году была предусмотрена реализация пяти основных мероприятий. В ходе выполнения программных мероприятий были осуществлены работы по содержанию и ремонту сетей наружного освещения, содержанию парков и проведению работ по посадке зеленных насаждений, покосу сорной растительности, содержанию мест захоронения, содержанию водопроводных сетей, приобретению и </w:t>
      </w:r>
      <w:r w:rsidR="00311785" w:rsidRPr="006858C7">
        <w:rPr>
          <w:rFonts w:ascii="Times New Roman" w:hAnsi="Times New Roman" w:cs="Times New Roman"/>
          <w:sz w:val="28"/>
          <w:szCs w:val="28"/>
        </w:rPr>
        <w:t>ремонту содово-парковой мебели,</w:t>
      </w:r>
      <w:r w:rsidRPr="006858C7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311785" w:rsidRPr="006858C7">
        <w:rPr>
          <w:rFonts w:ascii="Times New Roman" w:hAnsi="Times New Roman" w:cs="Times New Roman"/>
          <w:sz w:val="28"/>
          <w:szCs w:val="28"/>
        </w:rPr>
        <w:t>игрового оборудования и т.п</w:t>
      </w:r>
      <w:proofErr w:type="gramStart"/>
      <w:r w:rsidR="00311785" w:rsidRPr="006858C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Показатели реализации мероприятий на 201</w:t>
      </w:r>
      <w:r w:rsidR="003D7661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85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3.</w:t>
      </w:r>
    </w:p>
    <w:p w:rsidR="00311785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программой предусмотрено выполнение четырех осно</w:t>
      </w:r>
      <w:r w:rsidR="00311785" w:rsidRPr="006858C7">
        <w:rPr>
          <w:rFonts w:ascii="Times New Roman" w:hAnsi="Times New Roman" w:cs="Times New Roman"/>
          <w:sz w:val="28"/>
          <w:szCs w:val="28"/>
        </w:rPr>
        <w:t>вных показателей (индикаторов). Показатели (индикаторы) в 201</w:t>
      </w:r>
      <w:r w:rsidR="003D7661">
        <w:rPr>
          <w:rFonts w:ascii="Times New Roman" w:hAnsi="Times New Roman" w:cs="Times New Roman"/>
          <w:sz w:val="28"/>
          <w:szCs w:val="28"/>
        </w:rPr>
        <w:t>7</w:t>
      </w:r>
      <w:r w:rsidR="00311785" w:rsidRPr="006858C7">
        <w:rPr>
          <w:rFonts w:ascii="Times New Roman" w:hAnsi="Times New Roman" w:cs="Times New Roman"/>
          <w:sz w:val="28"/>
          <w:szCs w:val="28"/>
        </w:rPr>
        <w:t xml:space="preserve"> году полностью соответствуют программным плановым п</w:t>
      </w:r>
      <w:r w:rsidR="00167042" w:rsidRPr="006858C7">
        <w:rPr>
          <w:rFonts w:ascii="Times New Roman" w:hAnsi="Times New Roman" w:cs="Times New Roman"/>
          <w:sz w:val="28"/>
          <w:szCs w:val="28"/>
        </w:rPr>
        <w:t>о</w:t>
      </w:r>
      <w:r w:rsidR="00311785" w:rsidRPr="006858C7">
        <w:rPr>
          <w:rFonts w:ascii="Times New Roman" w:hAnsi="Times New Roman" w:cs="Times New Roman"/>
          <w:sz w:val="28"/>
          <w:szCs w:val="28"/>
        </w:rPr>
        <w:t xml:space="preserve">казателям </w:t>
      </w:r>
      <w:r w:rsidR="00167042" w:rsidRPr="006858C7">
        <w:rPr>
          <w:rFonts w:ascii="Times New Roman" w:hAnsi="Times New Roman" w:cs="Times New Roman"/>
          <w:sz w:val="28"/>
          <w:szCs w:val="28"/>
        </w:rPr>
        <w:t>и с</w:t>
      </w:r>
      <w:r w:rsidRPr="006858C7">
        <w:rPr>
          <w:rFonts w:ascii="Times New Roman" w:hAnsi="Times New Roman" w:cs="Times New Roman"/>
          <w:sz w:val="28"/>
          <w:szCs w:val="28"/>
        </w:rPr>
        <w:t>ведения о достижении показателей (индикаторов) муниципальной программы приведены в приложении № 1 к отчету.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4.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Информация о внесенных ответс</w:t>
      </w:r>
      <w:r w:rsidR="00167042" w:rsidRPr="006858C7">
        <w:rPr>
          <w:rFonts w:ascii="Times New Roman" w:hAnsi="Times New Roman" w:cs="Times New Roman"/>
          <w:sz w:val="28"/>
          <w:szCs w:val="28"/>
        </w:rPr>
        <w:t>твенным исполнителем изменениях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муниципальную программу.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связи с изменением объемов финансирования предусмотренных на 201</w:t>
      </w:r>
      <w:r w:rsidR="003D7661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вносилось изменения в муниципальную программу «</w:t>
      </w:r>
      <w:r w:rsidR="00167042"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>»:</w:t>
      </w:r>
    </w:p>
    <w:p w:rsidR="00BA4A6D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</w:t>
      </w:r>
      <w:r w:rsidR="00D63026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</w:t>
      </w:r>
      <w:r w:rsidR="00D63026" w:rsidRPr="00685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63026" w:rsidRPr="006858C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Багаевского сельского 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</w:t>
      </w: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 w:rsidR="003D7661">
        <w:rPr>
          <w:rFonts w:ascii="Times New Roman" w:hAnsi="Times New Roman" w:cs="Times New Roman"/>
          <w:sz w:val="28"/>
          <w:szCs w:val="28"/>
        </w:rPr>
        <w:t>31</w:t>
      </w:r>
      <w:r w:rsidRPr="006858C7">
        <w:rPr>
          <w:rFonts w:ascii="Times New Roman" w:hAnsi="Times New Roman" w:cs="Times New Roman"/>
          <w:sz w:val="28"/>
          <w:szCs w:val="28"/>
        </w:rPr>
        <w:t>.0</w:t>
      </w:r>
      <w:r w:rsidR="003D7661">
        <w:rPr>
          <w:rFonts w:ascii="Times New Roman" w:hAnsi="Times New Roman" w:cs="Times New Roman"/>
          <w:sz w:val="28"/>
          <w:szCs w:val="28"/>
        </w:rPr>
        <w:t>1</w:t>
      </w:r>
      <w:r w:rsidRPr="006858C7">
        <w:rPr>
          <w:rFonts w:ascii="Times New Roman" w:hAnsi="Times New Roman" w:cs="Times New Roman"/>
          <w:sz w:val="28"/>
          <w:szCs w:val="28"/>
        </w:rPr>
        <w:t>.201</w:t>
      </w:r>
      <w:r w:rsidR="003D7661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№ </w:t>
      </w:r>
      <w:r w:rsidR="003D7661">
        <w:rPr>
          <w:rFonts w:ascii="Times New Roman" w:hAnsi="Times New Roman" w:cs="Times New Roman"/>
          <w:sz w:val="28"/>
          <w:szCs w:val="28"/>
        </w:rPr>
        <w:t>18</w:t>
      </w:r>
      <w:r w:rsidR="00D63026" w:rsidRPr="006858C7">
        <w:rPr>
          <w:rFonts w:ascii="Times New Roman" w:hAnsi="Times New Roman" w:cs="Times New Roman"/>
          <w:sz w:val="28"/>
          <w:szCs w:val="28"/>
        </w:rPr>
        <w:t>;</w:t>
      </w:r>
    </w:p>
    <w:p w:rsidR="00D63026" w:rsidRPr="006858C7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</w:t>
      </w:r>
      <w:r w:rsidR="003D7661">
        <w:rPr>
          <w:rFonts w:ascii="Times New Roman" w:hAnsi="Times New Roman" w:cs="Times New Roman"/>
          <w:sz w:val="28"/>
          <w:szCs w:val="28"/>
        </w:rPr>
        <w:t xml:space="preserve">селения»» от </w:t>
      </w:r>
      <w:r w:rsidRPr="006858C7">
        <w:rPr>
          <w:rFonts w:ascii="Times New Roman" w:hAnsi="Times New Roman" w:cs="Times New Roman"/>
          <w:sz w:val="28"/>
          <w:szCs w:val="28"/>
        </w:rPr>
        <w:t>0</w:t>
      </w:r>
      <w:r w:rsidR="003D7661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>.0</w:t>
      </w:r>
      <w:r w:rsidR="003D7661">
        <w:rPr>
          <w:rFonts w:ascii="Times New Roman" w:hAnsi="Times New Roman" w:cs="Times New Roman"/>
          <w:sz w:val="28"/>
          <w:szCs w:val="28"/>
        </w:rPr>
        <w:t>2</w:t>
      </w:r>
      <w:r w:rsidRPr="006858C7">
        <w:rPr>
          <w:rFonts w:ascii="Times New Roman" w:hAnsi="Times New Roman" w:cs="Times New Roman"/>
          <w:sz w:val="28"/>
          <w:szCs w:val="28"/>
        </w:rPr>
        <w:t>.201</w:t>
      </w:r>
      <w:r w:rsidR="003D7661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№ </w:t>
      </w:r>
      <w:r w:rsidR="003D7661">
        <w:rPr>
          <w:rFonts w:ascii="Times New Roman" w:hAnsi="Times New Roman" w:cs="Times New Roman"/>
          <w:sz w:val="28"/>
          <w:szCs w:val="28"/>
        </w:rPr>
        <w:t>46</w:t>
      </w:r>
      <w:r w:rsidRPr="006858C7">
        <w:rPr>
          <w:rFonts w:ascii="Times New Roman" w:hAnsi="Times New Roman" w:cs="Times New Roman"/>
          <w:sz w:val="28"/>
          <w:szCs w:val="28"/>
        </w:rPr>
        <w:t>;</w:t>
      </w:r>
    </w:p>
    <w:p w:rsidR="00D63026" w:rsidRPr="006858C7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</w:t>
      </w:r>
      <w:r w:rsidRPr="006858C7">
        <w:rPr>
          <w:rFonts w:ascii="Times New Roman" w:hAnsi="Times New Roman" w:cs="Times New Roman"/>
          <w:sz w:val="28"/>
          <w:szCs w:val="28"/>
        </w:rPr>
        <w:lastRenderedPageBreak/>
        <w:t>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</w:t>
      </w:r>
      <w:r w:rsidR="003D7661">
        <w:rPr>
          <w:rFonts w:ascii="Times New Roman" w:hAnsi="Times New Roman" w:cs="Times New Roman"/>
          <w:sz w:val="28"/>
          <w:szCs w:val="28"/>
        </w:rPr>
        <w:t>ского сельского поселения»» от 22</w:t>
      </w:r>
      <w:r w:rsidRPr="006858C7">
        <w:rPr>
          <w:rFonts w:ascii="Times New Roman" w:hAnsi="Times New Roman" w:cs="Times New Roman"/>
          <w:sz w:val="28"/>
          <w:szCs w:val="28"/>
        </w:rPr>
        <w:t>.0</w:t>
      </w:r>
      <w:r w:rsidR="003D7661">
        <w:rPr>
          <w:rFonts w:ascii="Times New Roman" w:hAnsi="Times New Roman" w:cs="Times New Roman"/>
          <w:sz w:val="28"/>
          <w:szCs w:val="28"/>
        </w:rPr>
        <w:t>3</w:t>
      </w:r>
      <w:r w:rsidRPr="006858C7">
        <w:rPr>
          <w:rFonts w:ascii="Times New Roman" w:hAnsi="Times New Roman" w:cs="Times New Roman"/>
          <w:sz w:val="28"/>
          <w:szCs w:val="28"/>
        </w:rPr>
        <w:t>.201</w:t>
      </w:r>
      <w:r w:rsidR="003D7661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№ </w:t>
      </w:r>
      <w:r w:rsidR="003D7661">
        <w:rPr>
          <w:rFonts w:ascii="Times New Roman" w:hAnsi="Times New Roman" w:cs="Times New Roman"/>
          <w:sz w:val="28"/>
          <w:szCs w:val="28"/>
        </w:rPr>
        <w:t>96</w:t>
      </w:r>
      <w:r w:rsidRPr="006858C7">
        <w:rPr>
          <w:rFonts w:ascii="Times New Roman" w:hAnsi="Times New Roman" w:cs="Times New Roman"/>
          <w:sz w:val="28"/>
          <w:szCs w:val="28"/>
        </w:rPr>
        <w:t>;</w:t>
      </w:r>
    </w:p>
    <w:p w:rsidR="00514D3E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- </w:t>
      </w:r>
      <w:r w:rsidR="00514D3E"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</w:t>
      </w:r>
      <w:r w:rsidR="00514D3E">
        <w:rPr>
          <w:rFonts w:ascii="Times New Roman" w:hAnsi="Times New Roman" w:cs="Times New Roman"/>
          <w:sz w:val="28"/>
          <w:szCs w:val="28"/>
        </w:rPr>
        <w:t>0</w:t>
      </w:r>
      <w:r w:rsidR="003D7661">
        <w:rPr>
          <w:rFonts w:ascii="Times New Roman" w:hAnsi="Times New Roman" w:cs="Times New Roman"/>
          <w:sz w:val="28"/>
          <w:szCs w:val="28"/>
        </w:rPr>
        <w:t>3</w:t>
      </w:r>
      <w:r w:rsidR="00514D3E" w:rsidRPr="006858C7">
        <w:rPr>
          <w:rFonts w:ascii="Times New Roman" w:hAnsi="Times New Roman" w:cs="Times New Roman"/>
          <w:sz w:val="28"/>
          <w:szCs w:val="28"/>
        </w:rPr>
        <w:t>.</w:t>
      </w:r>
      <w:r w:rsidR="00514D3E">
        <w:rPr>
          <w:rFonts w:ascii="Times New Roman" w:hAnsi="Times New Roman" w:cs="Times New Roman"/>
          <w:sz w:val="28"/>
          <w:szCs w:val="28"/>
        </w:rPr>
        <w:t>0</w:t>
      </w:r>
      <w:r w:rsidR="003D7661">
        <w:rPr>
          <w:rFonts w:ascii="Times New Roman" w:hAnsi="Times New Roman" w:cs="Times New Roman"/>
          <w:sz w:val="28"/>
          <w:szCs w:val="28"/>
        </w:rPr>
        <w:t>7.2017</w:t>
      </w:r>
      <w:r w:rsidR="00514D3E" w:rsidRPr="006858C7">
        <w:rPr>
          <w:rFonts w:ascii="Times New Roman" w:hAnsi="Times New Roman" w:cs="Times New Roman"/>
          <w:sz w:val="28"/>
          <w:szCs w:val="28"/>
        </w:rPr>
        <w:t xml:space="preserve"> № </w:t>
      </w:r>
      <w:r w:rsidR="00D52048">
        <w:rPr>
          <w:rFonts w:ascii="Times New Roman" w:hAnsi="Times New Roman" w:cs="Times New Roman"/>
          <w:sz w:val="28"/>
          <w:szCs w:val="28"/>
        </w:rPr>
        <w:t>253а</w:t>
      </w:r>
      <w:r w:rsidR="00514D3E" w:rsidRPr="006858C7">
        <w:rPr>
          <w:rFonts w:ascii="Times New Roman" w:hAnsi="Times New Roman" w:cs="Times New Roman"/>
          <w:sz w:val="28"/>
          <w:szCs w:val="28"/>
        </w:rPr>
        <w:t>;</w:t>
      </w:r>
    </w:p>
    <w:p w:rsidR="00D63026" w:rsidRPr="006858C7" w:rsidRDefault="00514D3E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026"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</w:t>
      </w:r>
      <w:r w:rsidR="00D52048">
        <w:rPr>
          <w:rFonts w:ascii="Times New Roman" w:hAnsi="Times New Roman" w:cs="Times New Roman"/>
          <w:sz w:val="28"/>
          <w:szCs w:val="28"/>
        </w:rPr>
        <w:t xml:space="preserve">поселения»» от </w:t>
      </w:r>
      <w:r w:rsidR="00D63026" w:rsidRPr="006858C7">
        <w:rPr>
          <w:rFonts w:ascii="Times New Roman" w:hAnsi="Times New Roman" w:cs="Times New Roman"/>
          <w:sz w:val="28"/>
          <w:szCs w:val="28"/>
        </w:rPr>
        <w:t>1</w:t>
      </w:r>
      <w:r w:rsidR="00D52048">
        <w:rPr>
          <w:rFonts w:ascii="Times New Roman" w:hAnsi="Times New Roman" w:cs="Times New Roman"/>
          <w:sz w:val="28"/>
          <w:szCs w:val="28"/>
        </w:rPr>
        <w:t>8</w:t>
      </w:r>
      <w:r w:rsidR="00D63026" w:rsidRPr="006858C7">
        <w:rPr>
          <w:rFonts w:ascii="Times New Roman" w:hAnsi="Times New Roman" w:cs="Times New Roman"/>
          <w:sz w:val="28"/>
          <w:szCs w:val="28"/>
        </w:rPr>
        <w:t>.1</w:t>
      </w:r>
      <w:r w:rsidR="00D52048">
        <w:rPr>
          <w:rFonts w:ascii="Times New Roman" w:hAnsi="Times New Roman" w:cs="Times New Roman"/>
          <w:sz w:val="28"/>
          <w:szCs w:val="28"/>
        </w:rPr>
        <w:t>0</w:t>
      </w:r>
      <w:r w:rsidR="00D63026" w:rsidRPr="006858C7">
        <w:rPr>
          <w:rFonts w:ascii="Times New Roman" w:hAnsi="Times New Roman" w:cs="Times New Roman"/>
          <w:sz w:val="28"/>
          <w:szCs w:val="28"/>
        </w:rPr>
        <w:t>.201</w:t>
      </w:r>
      <w:r w:rsidR="00D52048">
        <w:rPr>
          <w:rFonts w:ascii="Times New Roman" w:hAnsi="Times New Roman" w:cs="Times New Roman"/>
          <w:sz w:val="28"/>
          <w:szCs w:val="28"/>
        </w:rPr>
        <w:t>7</w:t>
      </w:r>
      <w:r w:rsidR="00D63026" w:rsidRPr="006858C7">
        <w:rPr>
          <w:rFonts w:ascii="Times New Roman" w:hAnsi="Times New Roman" w:cs="Times New Roman"/>
          <w:sz w:val="28"/>
          <w:szCs w:val="28"/>
        </w:rPr>
        <w:t xml:space="preserve"> № </w:t>
      </w:r>
      <w:r w:rsidR="00D52048">
        <w:rPr>
          <w:rFonts w:ascii="Times New Roman" w:hAnsi="Times New Roman" w:cs="Times New Roman"/>
          <w:sz w:val="28"/>
          <w:szCs w:val="28"/>
        </w:rPr>
        <w:t>442</w:t>
      </w:r>
      <w:r w:rsidR="00D63026" w:rsidRPr="006858C7">
        <w:rPr>
          <w:rFonts w:ascii="Times New Roman" w:hAnsi="Times New Roman" w:cs="Times New Roman"/>
          <w:sz w:val="28"/>
          <w:szCs w:val="28"/>
        </w:rPr>
        <w:t>;</w:t>
      </w:r>
    </w:p>
    <w:p w:rsidR="00D63026" w:rsidRPr="006858C7" w:rsidRDefault="00D63026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700 «Об утверждении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поселения»» от 2</w:t>
      </w:r>
      <w:r w:rsidR="00D52048">
        <w:rPr>
          <w:rFonts w:ascii="Times New Roman" w:hAnsi="Times New Roman" w:cs="Times New Roman"/>
          <w:sz w:val="28"/>
          <w:szCs w:val="28"/>
        </w:rPr>
        <w:t>9</w:t>
      </w:r>
      <w:r w:rsidRPr="006858C7">
        <w:rPr>
          <w:rFonts w:ascii="Times New Roman" w:hAnsi="Times New Roman" w:cs="Times New Roman"/>
          <w:sz w:val="28"/>
          <w:szCs w:val="28"/>
        </w:rPr>
        <w:t>.12.201</w:t>
      </w:r>
      <w:r w:rsidR="00D52048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№ </w:t>
      </w:r>
      <w:r w:rsidR="00D52048">
        <w:rPr>
          <w:rFonts w:ascii="Times New Roman" w:hAnsi="Times New Roman" w:cs="Times New Roman"/>
          <w:sz w:val="28"/>
          <w:szCs w:val="28"/>
        </w:rPr>
        <w:t>575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5.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A6D" w:rsidRPr="006858C7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По муниципальной </w:t>
      </w:r>
      <w:r w:rsidR="00BA4A6D" w:rsidRPr="006858C7">
        <w:rPr>
          <w:rFonts w:ascii="Times New Roman" w:hAnsi="Times New Roman" w:cs="Times New Roman"/>
          <w:sz w:val="28"/>
          <w:szCs w:val="28"/>
        </w:rPr>
        <w:t>программе «</w:t>
      </w:r>
      <w:r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="00BA4A6D" w:rsidRPr="006858C7">
        <w:rPr>
          <w:rFonts w:ascii="Times New Roman" w:hAnsi="Times New Roman" w:cs="Times New Roman"/>
          <w:sz w:val="28"/>
          <w:szCs w:val="28"/>
        </w:rPr>
        <w:t>» в 201</w:t>
      </w:r>
      <w:r w:rsidR="00FA032B">
        <w:rPr>
          <w:rFonts w:ascii="Times New Roman" w:hAnsi="Times New Roman" w:cs="Times New Roman"/>
          <w:sz w:val="28"/>
          <w:szCs w:val="28"/>
        </w:rPr>
        <w:t>7</w:t>
      </w:r>
      <w:r w:rsidR="00BA4A6D" w:rsidRPr="006858C7">
        <w:rPr>
          <w:rFonts w:ascii="Times New Roman" w:hAnsi="Times New Roman" w:cs="Times New Roman"/>
          <w:sz w:val="28"/>
          <w:szCs w:val="28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6858C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4A6D" w:rsidRPr="006858C7">
        <w:rPr>
          <w:rFonts w:ascii="Times New Roman" w:hAnsi="Times New Roman" w:cs="Times New Roman"/>
          <w:sz w:val="28"/>
          <w:szCs w:val="28"/>
        </w:rPr>
        <w:t xml:space="preserve"> не принимались (приложение № 3 к отчету).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042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РАЗДЕЛ 6.</w:t>
      </w:r>
    </w:p>
    <w:p w:rsidR="00BA4A6D" w:rsidRPr="006858C7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Мероприятия по дальнейшей реализации муниципальной программы.</w:t>
      </w:r>
    </w:p>
    <w:p w:rsidR="00BA4A6D" w:rsidRPr="006858C7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9B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По результатам анализа исполнение мероприятий муниципальной программы за 201</w:t>
      </w:r>
      <w:r w:rsidR="00FA032B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с учетом основных целей и задач муниципальной программы «</w:t>
      </w:r>
      <w:r w:rsidR="004F549B"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и благоустройство территории Багаевского сельского поселения</w:t>
      </w:r>
      <w:r w:rsidRPr="006858C7">
        <w:rPr>
          <w:rFonts w:ascii="Times New Roman" w:hAnsi="Times New Roman" w:cs="Times New Roman"/>
          <w:sz w:val="28"/>
          <w:szCs w:val="28"/>
        </w:rPr>
        <w:t>» общий объем финансирования с учетом изменений на 201</w:t>
      </w:r>
      <w:r w:rsidR="00FA032B">
        <w:rPr>
          <w:rFonts w:ascii="Times New Roman" w:hAnsi="Times New Roman" w:cs="Times New Roman"/>
          <w:sz w:val="28"/>
          <w:szCs w:val="28"/>
        </w:rPr>
        <w:t>8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FA032B">
        <w:rPr>
          <w:rFonts w:ascii="Times New Roman" w:hAnsi="Times New Roman" w:cs="Times New Roman"/>
          <w:sz w:val="28"/>
          <w:szCs w:val="28"/>
        </w:rPr>
        <w:t>10098,0</w:t>
      </w:r>
      <w:r w:rsidRPr="006858C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46EE" w:rsidRPr="006858C7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В 201</w:t>
      </w:r>
      <w:r w:rsidR="00FA032B">
        <w:rPr>
          <w:rFonts w:ascii="Times New Roman" w:hAnsi="Times New Roman" w:cs="Times New Roman"/>
          <w:sz w:val="28"/>
          <w:szCs w:val="28"/>
        </w:rPr>
        <w:t>8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  <w:r w:rsidR="004F549B" w:rsidRPr="006858C7">
        <w:rPr>
          <w:rFonts w:ascii="Times New Roman" w:hAnsi="Times New Roman" w:cs="Times New Roman"/>
          <w:sz w:val="28"/>
          <w:szCs w:val="28"/>
        </w:rPr>
        <w:t>у</w:t>
      </w:r>
      <w:r w:rsidRPr="006858C7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6858C7">
        <w:rPr>
          <w:rFonts w:ascii="Times New Roman" w:hAnsi="Times New Roman" w:cs="Times New Roman"/>
          <w:sz w:val="28"/>
          <w:szCs w:val="28"/>
        </w:rPr>
        <w:t xml:space="preserve"> запланировано выполнить 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мероприятия по содержанию и ремонту сетей наружного освещения, содержанию парков и проведению работ по посадке зеленных насаждений, </w:t>
      </w:r>
      <w:r w:rsidR="004F549B" w:rsidRPr="006858C7">
        <w:rPr>
          <w:rFonts w:ascii="Times New Roman" w:hAnsi="Times New Roman" w:cs="Times New Roman"/>
          <w:sz w:val="28"/>
          <w:szCs w:val="28"/>
        </w:rPr>
        <w:lastRenderedPageBreak/>
        <w:t>покосу сорной растительности, содержанию мест захоронения, приобретению и ремонту содово-парковой мебели, детско</w:t>
      </w:r>
      <w:r w:rsidR="00FA032B">
        <w:rPr>
          <w:rFonts w:ascii="Times New Roman" w:hAnsi="Times New Roman" w:cs="Times New Roman"/>
          <w:sz w:val="28"/>
          <w:szCs w:val="28"/>
        </w:rPr>
        <w:t>го игрового оборудования и т.п.</w:t>
      </w:r>
    </w:p>
    <w:p w:rsidR="00DB2A18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643B30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сельского поселения                                                    Л.В. Татаринова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6858C7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046EE" w:rsidRPr="006858C7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 </w:t>
      </w:r>
      <w:r w:rsidR="004F549B" w:rsidRPr="006858C7">
        <w:rPr>
          <w:rFonts w:ascii="Times New Roman" w:hAnsi="Times New Roman" w:cs="Times New Roman"/>
          <w:sz w:val="28"/>
          <w:szCs w:val="28"/>
        </w:rPr>
        <w:t>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</w:t>
      </w:r>
      <w:r w:rsidR="00FA032B">
        <w:rPr>
          <w:rFonts w:ascii="Times New Roman" w:hAnsi="Times New Roman" w:cs="Times New Roman"/>
          <w:sz w:val="28"/>
          <w:szCs w:val="28"/>
        </w:rPr>
        <w:t>ого сельского поселения» за 2017</w:t>
      </w:r>
      <w:r w:rsidR="004F549B"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2A18" w:rsidRPr="006858C7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46EE" w:rsidRPr="006858C7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8C7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C046EE" w:rsidRPr="006858C7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858C7">
        <w:rPr>
          <w:rFonts w:ascii="Times New Roman" w:hAnsi="Times New Roman" w:cs="Times New Roman"/>
          <w:color w:val="000000"/>
          <w:sz w:val="28"/>
          <w:szCs w:val="28"/>
        </w:rPr>
        <w:t>о показателях (индикаторах) муниципальной программы и их значения</w:t>
      </w:r>
    </w:p>
    <w:p w:rsidR="00DB2A18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B30" w:rsidRPr="006858C7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6858C7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6858C7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A18" w:rsidRPr="006858C7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2A18" w:rsidRPr="006858C7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DB2A18" w:rsidRPr="006858C7" w:rsidTr="00FA032B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Доля населения, обеспеченного питьевой водой, отвечающей требованиям безопасности, в общей численности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FA032B" w:rsidP="00FA0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032B" w:rsidRPr="006858C7" w:rsidTr="00DB2A18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6858C7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32B" w:rsidRPr="006858C7" w:rsidRDefault="00FA032B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6858C7" w:rsidRDefault="00FA032B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6858C7" w:rsidRDefault="00FA032B" w:rsidP="0046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6858C7" w:rsidRDefault="00FA032B" w:rsidP="0046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6858C7" w:rsidRDefault="00FA032B" w:rsidP="0046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32B" w:rsidRPr="006858C7" w:rsidRDefault="00FA032B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2A18" w:rsidRPr="006858C7" w:rsidTr="00DB2A18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Уровень газификации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71,6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58C7" w:rsidRPr="006858C7" w:rsidTr="00DB2A18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Багаевского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982" w:rsidRPr="006858C7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46EE" w:rsidRPr="006858C7" w:rsidRDefault="00C046EE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628" w:rsidRPr="006858C7" w:rsidRDefault="00CA562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643B30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 xml:space="preserve">Администрации Багаевского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 xml:space="preserve">                                           Л.В. Татаринова</w:t>
      </w: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CA5628" w:rsidRPr="006858C7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B2A18" w:rsidRPr="006858C7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</w:t>
      </w:r>
      <w:r w:rsidR="00FA032B">
        <w:rPr>
          <w:rFonts w:ascii="Times New Roman" w:hAnsi="Times New Roman" w:cs="Times New Roman"/>
          <w:sz w:val="28"/>
          <w:szCs w:val="28"/>
        </w:rPr>
        <w:t>ого сельского поселения» за 2017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2A18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B30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3B30" w:rsidRPr="006858C7" w:rsidRDefault="00643B3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2A18" w:rsidRPr="006858C7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С</w:t>
      </w:r>
      <w:r w:rsidR="0068799D" w:rsidRPr="006858C7">
        <w:rPr>
          <w:rFonts w:ascii="Times New Roman" w:eastAsia="Calibri" w:hAnsi="Times New Roman" w:cs="Times New Roman"/>
          <w:sz w:val="28"/>
          <w:szCs w:val="28"/>
        </w:rPr>
        <w:t>ВЕДЕНИЯ</w:t>
      </w:r>
    </w:p>
    <w:p w:rsidR="001579A8" w:rsidRPr="006858C7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 степени выполнения основных мероприятий подп</w:t>
      </w:r>
      <w:r w:rsidR="001579A8" w:rsidRPr="006858C7">
        <w:rPr>
          <w:rFonts w:ascii="Times New Roman" w:eastAsia="Calibri" w:hAnsi="Times New Roman" w:cs="Times New Roman"/>
          <w:sz w:val="28"/>
          <w:szCs w:val="28"/>
        </w:rPr>
        <w:t>рограмм муниципальной программы</w:t>
      </w:r>
    </w:p>
    <w:p w:rsidR="0068799D" w:rsidRPr="006858C7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«</w:t>
      </w:r>
      <w:r w:rsidR="0068799D"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</w:p>
    <w:p w:rsidR="00DB2A18" w:rsidRPr="006858C7" w:rsidRDefault="0068799D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и благоустройство территории Багаевского сельского поселения</w:t>
      </w:r>
      <w:r w:rsidR="00DB2A18" w:rsidRPr="006858C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B2A18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3B30" w:rsidRPr="006858C7" w:rsidRDefault="00643B30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6858C7" w:rsidTr="006208D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6858C7" w:rsidTr="006208D8">
        <w:tc>
          <w:tcPr>
            <w:tcW w:w="567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6858C7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6858C7" w:rsidTr="006208D8">
        <w:tc>
          <w:tcPr>
            <w:tcW w:w="56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6858C7" w:rsidTr="006208D8">
        <w:tc>
          <w:tcPr>
            <w:tcW w:w="16159" w:type="dxa"/>
            <w:gridSpan w:val="10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C1526D"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="00C1526D" w:rsidRPr="006858C7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D7C4C" w:rsidRPr="006858C7" w:rsidTr="006208D8">
        <w:tc>
          <w:tcPr>
            <w:tcW w:w="567" w:type="dxa"/>
            <w:vAlign w:val="center"/>
          </w:tcPr>
          <w:p w:rsidR="00DB2A18" w:rsidRPr="006858C7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DB2A18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984" w:type="dxa"/>
            <w:vAlign w:val="center"/>
          </w:tcPr>
          <w:p w:rsidR="00DB2A18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DB2A18" w:rsidRPr="006858C7" w:rsidRDefault="00EF207B" w:rsidP="00F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 w:rsidR="00FA03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DB2A18" w:rsidRPr="006858C7" w:rsidRDefault="00EF207B" w:rsidP="00F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 w:rsidR="00FA03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DB2A18" w:rsidRPr="006858C7" w:rsidRDefault="00EF207B" w:rsidP="00F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 w:rsidR="00FA03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DB2A18" w:rsidRPr="006858C7" w:rsidRDefault="00EF207B" w:rsidP="00FA0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 w:rsidR="00FA03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DB2A18" w:rsidRPr="00FA032B" w:rsidRDefault="00FA032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032B">
              <w:rPr>
                <w:rFonts w:ascii="Times New Roman" w:hAnsi="Times New Roman" w:cs="Times New Roman"/>
                <w:sz w:val="24"/>
                <w:szCs w:val="24"/>
              </w:rPr>
              <w:t>2745,0</w:t>
            </w:r>
          </w:p>
        </w:tc>
        <w:tc>
          <w:tcPr>
            <w:tcW w:w="1842" w:type="dxa"/>
            <w:vAlign w:val="center"/>
          </w:tcPr>
          <w:p w:rsidR="00DB2A18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2744,5</w:t>
            </w:r>
          </w:p>
        </w:tc>
        <w:tc>
          <w:tcPr>
            <w:tcW w:w="1984" w:type="dxa"/>
            <w:vAlign w:val="center"/>
          </w:tcPr>
          <w:p w:rsidR="00DB2A18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55E0C" w:rsidRPr="006858C7" w:rsidTr="006208D8">
        <w:tc>
          <w:tcPr>
            <w:tcW w:w="567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</w:t>
            </w:r>
          </w:p>
        </w:tc>
        <w:tc>
          <w:tcPr>
            <w:tcW w:w="1984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355E0C" w:rsidRPr="006858C7" w:rsidRDefault="00355E0C" w:rsidP="004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355E0C" w:rsidRPr="006858C7" w:rsidRDefault="00355E0C" w:rsidP="004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355E0C" w:rsidRPr="006858C7" w:rsidRDefault="00355E0C" w:rsidP="004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355E0C" w:rsidRPr="006858C7" w:rsidRDefault="00355E0C" w:rsidP="004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355E0C" w:rsidRPr="00355E0C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E0C">
              <w:rPr>
                <w:rFonts w:ascii="Times New Roman" w:hAnsi="Times New Roman" w:cs="Times New Roman"/>
                <w:sz w:val="24"/>
                <w:szCs w:val="24"/>
              </w:rPr>
              <w:t>2345,0</w:t>
            </w:r>
          </w:p>
        </w:tc>
        <w:tc>
          <w:tcPr>
            <w:tcW w:w="1842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2342,1</w:t>
            </w:r>
          </w:p>
        </w:tc>
        <w:tc>
          <w:tcPr>
            <w:tcW w:w="1984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55E0C" w:rsidRPr="006858C7" w:rsidTr="006208D8">
        <w:tc>
          <w:tcPr>
            <w:tcW w:w="567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содержанию мест захоронения</w:t>
            </w:r>
          </w:p>
        </w:tc>
        <w:tc>
          <w:tcPr>
            <w:tcW w:w="1984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355E0C" w:rsidRPr="006858C7" w:rsidRDefault="00355E0C" w:rsidP="004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355E0C" w:rsidRPr="006858C7" w:rsidRDefault="00355E0C" w:rsidP="004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355E0C" w:rsidRPr="006858C7" w:rsidRDefault="00355E0C" w:rsidP="004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355E0C" w:rsidRPr="006858C7" w:rsidRDefault="00355E0C" w:rsidP="004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421,5</w:t>
            </w:r>
          </w:p>
        </w:tc>
        <w:tc>
          <w:tcPr>
            <w:tcW w:w="1842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421,5</w:t>
            </w:r>
          </w:p>
        </w:tc>
        <w:tc>
          <w:tcPr>
            <w:tcW w:w="1984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55E0C" w:rsidRPr="006858C7" w:rsidTr="006208D8">
        <w:tc>
          <w:tcPr>
            <w:tcW w:w="567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355E0C" w:rsidRPr="006858C7" w:rsidRDefault="00355E0C" w:rsidP="004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355E0C" w:rsidRPr="006858C7" w:rsidRDefault="00355E0C" w:rsidP="004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355E0C" w:rsidRPr="006858C7" w:rsidRDefault="00355E0C" w:rsidP="004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355E0C" w:rsidRPr="006858C7" w:rsidRDefault="00355E0C" w:rsidP="004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355E0C" w:rsidRPr="00355E0C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E0C">
              <w:rPr>
                <w:rFonts w:ascii="Times New Roman" w:hAnsi="Times New Roman" w:cs="Times New Roman"/>
                <w:sz w:val="24"/>
                <w:szCs w:val="24"/>
              </w:rPr>
              <w:t>2744,1</w:t>
            </w:r>
          </w:p>
        </w:tc>
        <w:tc>
          <w:tcPr>
            <w:tcW w:w="1842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1567,2</w:t>
            </w:r>
          </w:p>
        </w:tc>
        <w:tc>
          <w:tcPr>
            <w:tcW w:w="1984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526D" w:rsidRPr="006858C7" w:rsidTr="006208D8">
        <w:tc>
          <w:tcPr>
            <w:tcW w:w="16159" w:type="dxa"/>
            <w:gridSpan w:val="10"/>
            <w:vAlign w:val="center"/>
          </w:tcPr>
          <w:p w:rsidR="00C1526D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 2 «</w:t>
            </w: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55E0C" w:rsidRPr="006858C7" w:rsidTr="006208D8">
        <w:tc>
          <w:tcPr>
            <w:tcW w:w="567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коммунальной инфраструктуры</w:t>
            </w:r>
          </w:p>
        </w:tc>
        <w:tc>
          <w:tcPr>
            <w:tcW w:w="1984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355E0C" w:rsidRPr="006858C7" w:rsidRDefault="00355E0C" w:rsidP="004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355E0C" w:rsidRPr="006858C7" w:rsidRDefault="00355E0C" w:rsidP="004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355E0C" w:rsidRPr="006858C7" w:rsidRDefault="00355E0C" w:rsidP="004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355E0C" w:rsidRPr="006858C7" w:rsidRDefault="00355E0C" w:rsidP="00465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355E0C" w:rsidRPr="00355E0C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E0C">
              <w:rPr>
                <w:rFonts w:ascii="Times New Roman" w:hAnsi="Times New Roman" w:cs="Times New Roman"/>
                <w:sz w:val="24"/>
                <w:szCs w:val="24"/>
              </w:rPr>
              <w:t>1135,9</w:t>
            </w:r>
          </w:p>
        </w:tc>
        <w:tc>
          <w:tcPr>
            <w:tcW w:w="1842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E0C">
              <w:rPr>
                <w:rFonts w:ascii="Times New Roman" w:hAnsi="Times New Roman" w:cs="Times New Roman"/>
                <w:sz w:val="24"/>
                <w:szCs w:val="24"/>
              </w:rPr>
              <w:t>1135,9</w:t>
            </w:r>
          </w:p>
        </w:tc>
        <w:tc>
          <w:tcPr>
            <w:tcW w:w="1984" w:type="dxa"/>
            <w:vAlign w:val="center"/>
          </w:tcPr>
          <w:p w:rsidR="00355E0C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1526D" w:rsidRPr="006858C7" w:rsidTr="006208D8">
        <w:tc>
          <w:tcPr>
            <w:tcW w:w="567" w:type="dxa"/>
            <w:vAlign w:val="center"/>
          </w:tcPr>
          <w:p w:rsidR="00C1526D" w:rsidRPr="006858C7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1526D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материальной базы в сфере обращения с </w:t>
            </w:r>
            <w:r w:rsidRPr="0068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ТБО</w:t>
            </w:r>
          </w:p>
        </w:tc>
        <w:tc>
          <w:tcPr>
            <w:tcW w:w="1984" w:type="dxa"/>
            <w:vAlign w:val="center"/>
          </w:tcPr>
          <w:p w:rsidR="00C1526D" w:rsidRPr="006858C7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муниципального хозяйства Администрации Багаевского </w:t>
            </w:r>
            <w:r w:rsidRPr="0068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1526D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EF207B" w:rsidRPr="006858C7" w:rsidTr="006208D8">
        <w:tc>
          <w:tcPr>
            <w:tcW w:w="567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мероприятия по приобретению и внедрению частотно-регулируемых приводов и насосного оборудования</w:t>
            </w:r>
          </w:p>
        </w:tc>
        <w:tc>
          <w:tcPr>
            <w:tcW w:w="1984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EF207B" w:rsidRPr="006858C7" w:rsidRDefault="00EF207B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C7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</w:tbl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18" w:rsidRPr="006858C7" w:rsidRDefault="00DB2A18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DB2A18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</w:t>
      </w:r>
      <w:r w:rsidR="00016FB7" w:rsidRPr="006858C7">
        <w:rPr>
          <w:rFonts w:ascii="Times New Roman" w:hAnsi="Times New Roman" w:cs="Times New Roman"/>
          <w:sz w:val="28"/>
          <w:szCs w:val="28"/>
        </w:rPr>
        <w:t>а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за 201</w:t>
      </w:r>
      <w:r w:rsidR="00355E0C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5628" w:rsidRPr="006858C7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Оценка результатов реализации мер правового регулирования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6858C7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Примечание (результат реализации; причины отклонений)</w:t>
            </w:r>
          </w:p>
        </w:tc>
      </w:tr>
      <w:tr w:rsidR="0068799D" w:rsidRPr="006858C7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99D" w:rsidRPr="006858C7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8799D" w:rsidRPr="006858C7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</w:tbl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799D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Татаринова</w:t>
      </w:r>
      <w:r w:rsidR="0068799D" w:rsidRPr="006858C7">
        <w:rPr>
          <w:rFonts w:ascii="Times New Roman" w:hAnsi="Times New Roman" w:cs="Times New Roman"/>
          <w:sz w:val="28"/>
          <w:szCs w:val="28"/>
        </w:rPr>
        <w:br w:type="page"/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8799D" w:rsidRPr="006858C7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к отчету о реализации муниципальной программы «Обеспечение качественными жилищно-коммунальными услугами населения и благоустройство территории Багаевского сельского поселения» за 201</w:t>
      </w:r>
      <w:r w:rsidR="00355E0C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8799D" w:rsidRPr="006858C7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об использовании областного бюджета,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 xml:space="preserve"> федерального, местных бюджетов</w:t>
      </w:r>
    </w:p>
    <w:p w:rsidR="0068799D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и внебюд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>жетных источников на реализацию</w:t>
      </w:r>
      <w:r w:rsidRPr="006858C7">
        <w:rPr>
          <w:rFonts w:ascii="Times New Roman" w:eastAsia="Calibri" w:hAnsi="Times New Roman" w:cs="Times New Roman"/>
          <w:sz w:val="28"/>
          <w:szCs w:val="28"/>
        </w:rPr>
        <w:t xml:space="preserve"> муниципаль</w:t>
      </w:r>
      <w:r w:rsidR="006208D8" w:rsidRPr="006858C7">
        <w:rPr>
          <w:rFonts w:ascii="Times New Roman" w:eastAsia="Calibri" w:hAnsi="Times New Roman" w:cs="Times New Roman"/>
          <w:sz w:val="28"/>
          <w:szCs w:val="28"/>
        </w:rPr>
        <w:t>ной программы</w:t>
      </w:r>
    </w:p>
    <w:p w:rsidR="006208D8" w:rsidRPr="006858C7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eastAsia="Calibri" w:hAnsi="Times New Roman" w:cs="Times New Roman"/>
          <w:sz w:val="28"/>
          <w:szCs w:val="28"/>
        </w:rPr>
        <w:t>«</w:t>
      </w:r>
      <w:r w:rsidR="006208D8" w:rsidRPr="006858C7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</w:p>
    <w:p w:rsidR="0068799D" w:rsidRPr="006858C7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и благоустройство территории Багаевского сельского поселения» за 201</w:t>
      </w:r>
      <w:r w:rsidR="00355E0C">
        <w:rPr>
          <w:rFonts w:ascii="Times New Roman" w:hAnsi="Times New Roman" w:cs="Times New Roman"/>
          <w:sz w:val="28"/>
          <w:szCs w:val="28"/>
        </w:rPr>
        <w:t>7</w:t>
      </w:r>
      <w:r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08D8" w:rsidRPr="006858C7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8799D" w:rsidRPr="006858C7" w:rsidTr="00643B30">
        <w:trPr>
          <w:trHeight w:val="1760"/>
        </w:trPr>
        <w:tc>
          <w:tcPr>
            <w:tcW w:w="223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2268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208D8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Объем расходов, предусмот</w:t>
            </w:r>
            <w:r w:rsidR="006208D8" w:rsidRPr="006858C7">
              <w:rPr>
                <w:rFonts w:ascii="Times New Roman" w:hAnsi="Times New Roman" w:cs="Times New Roman"/>
                <w:sz w:val="28"/>
                <w:szCs w:val="28"/>
              </w:rPr>
              <w:t>ренных муниципальной программой</w:t>
            </w:r>
          </w:p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(тыс. руб.)</w:t>
            </w:r>
          </w:p>
        </w:tc>
      </w:tr>
      <w:tr w:rsidR="0068799D" w:rsidRPr="006858C7" w:rsidTr="00643B30">
        <w:tc>
          <w:tcPr>
            <w:tcW w:w="223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58C7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0C1F74" w:rsidRPr="006858C7" w:rsidRDefault="000C1F7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0C1F74" w:rsidRPr="006858C7" w:rsidRDefault="000C1F74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», подпрограмма № 1 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уличному освещению</w:t>
            </w:r>
          </w:p>
        </w:tc>
        <w:tc>
          <w:tcPr>
            <w:tcW w:w="2268" w:type="dxa"/>
            <w:vAlign w:val="center"/>
          </w:tcPr>
          <w:p w:rsidR="000C1F74" w:rsidRPr="006858C7" w:rsidRDefault="000C1F7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0C1F74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2745,0</w:t>
            </w:r>
          </w:p>
        </w:tc>
        <w:tc>
          <w:tcPr>
            <w:tcW w:w="1842" w:type="dxa"/>
            <w:vAlign w:val="center"/>
          </w:tcPr>
          <w:p w:rsidR="000C1F74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2744,5</w:t>
            </w:r>
          </w:p>
        </w:tc>
      </w:tr>
      <w:tr w:rsidR="0068799D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799D" w:rsidRPr="006858C7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799D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799D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5E0C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2745,0</w:t>
            </w:r>
          </w:p>
        </w:tc>
        <w:tc>
          <w:tcPr>
            <w:tcW w:w="1842" w:type="dxa"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2744,5</w:t>
            </w:r>
          </w:p>
        </w:tc>
      </w:tr>
      <w:tr w:rsidR="006858C7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и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», подпрограмма № 1 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озеленению</w:t>
            </w: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6858C7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2345,0</w:t>
            </w:r>
          </w:p>
        </w:tc>
        <w:tc>
          <w:tcPr>
            <w:tcW w:w="1842" w:type="dxa"/>
            <w:vAlign w:val="center"/>
          </w:tcPr>
          <w:p w:rsidR="006858C7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2342,1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5E0C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2345,0</w:t>
            </w:r>
          </w:p>
        </w:tc>
        <w:tc>
          <w:tcPr>
            <w:tcW w:w="1842" w:type="dxa"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2342,1</w:t>
            </w:r>
          </w:p>
        </w:tc>
      </w:tr>
      <w:tr w:rsidR="006858C7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», подпрограмма № 1 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организации и содержанию мест захоронения</w:t>
            </w: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858C7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421,5</w:t>
            </w:r>
          </w:p>
        </w:tc>
        <w:tc>
          <w:tcPr>
            <w:tcW w:w="1842" w:type="dxa"/>
            <w:vAlign w:val="center"/>
          </w:tcPr>
          <w:p w:rsidR="006858C7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421,5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5E0C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421,5</w:t>
            </w:r>
          </w:p>
        </w:tc>
        <w:tc>
          <w:tcPr>
            <w:tcW w:w="1842" w:type="dxa"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421,5</w:t>
            </w:r>
          </w:p>
        </w:tc>
      </w:tr>
      <w:tr w:rsidR="006858C7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», подпрограмма № 1 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прочие мероприятия по благоустройству поселения</w:t>
            </w: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858C7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2744,1</w:t>
            </w:r>
          </w:p>
        </w:tc>
        <w:tc>
          <w:tcPr>
            <w:tcW w:w="1842" w:type="dxa"/>
            <w:vAlign w:val="center"/>
          </w:tcPr>
          <w:p w:rsidR="006858C7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1567,2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2744,1</w:t>
            </w:r>
          </w:p>
        </w:tc>
        <w:tc>
          <w:tcPr>
            <w:tcW w:w="1842" w:type="dxa"/>
            <w:vAlign w:val="center"/>
          </w:tcPr>
          <w:p w:rsidR="006858C7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1567,2</w:t>
            </w:r>
          </w:p>
        </w:tc>
      </w:tr>
      <w:tr w:rsidR="006858C7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», подпрограмма № 2 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развитию коммунальной инфраструктуры</w:t>
            </w: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6858C7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1135,9</w:t>
            </w:r>
          </w:p>
        </w:tc>
        <w:tc>
          <w:tcPr>
            <w:tcW w:w="1842" w:type="dxa"/>
            <w:vAlign w:val="center"/>
          </w:tcPr>
          <w:p w:rsidR="006858C7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1135,9</w:t>
            </w:r>
          </w:p>
        </w:tc>
      </w:tr>
      <w:tr w:rsidR="00355E0C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1842" w:type="dxa"/>
            <w:vAlign w:val="center"/>
          </w:tcPr>
          <w:p w:rsidR="006858C7" w:rsidRPr="006858C7" w:rsidRDefault="00355E0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355E0C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  <w:tc>
          <w:tcPr>
            <w:tcW w:w="1842" w:type="dxa"/>
            <w:vAlign w:val="center"/>
          </w:tcPr>
          <w:p w:rsidR="00355E0C" w:rsidRPr="006858C7" w:rsidRDefault="00355E0C" w:rsidP="0035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6858C7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», подпрограмма № 2 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развитию материальной базы в сфере обращения с ТБО</w:t>
            </w: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183"/>
        </w:trPr>
        <w:tc>
          <w:tcPr>
            <w:tcW w:w="223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6858C7" w:rsidRPr="006858C7" w:rsidRDefault="006858C7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», подпрограмма № 2 «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6858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приобретению и внедрению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318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8C7" w:rsidRPr="006858C7" w:rsidTr="00643B3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6858C7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C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68799D" w:rsidRPr="006858C7" w:rsidRDefault="0068799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8C7" w:rsidRPr="006858C7" w:rsidRDefault="006858C7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8C7" w:rsidRPr="006858C7" w:rsidRDefault="006858C7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9E7" w:rsidRPr="006858C7" w:rsidRDefault="00643B3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858C7" w:rsidRPr="006858C7">
        <w:rPr>
          <w:rFonts w:ascii="Times New Roman" w:hAnsi="Times New Roman" w:cs="Times New Roman"/>
          <w:sz w:val="28"/>
          <w:szCs w:val="28"/>
        </w:rPr>
        <w:t>Администрации Багаевского сельского поселения                                                          Л.В. Татаринова</w:t>
      </w:r>
    </w:p>
    <w:sectPr w:rsidR="00D339E7" w:rsidRPr="006858C7" w:rsidSect="006858C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16FB7"/>
    <w:rsid w:val="000666C2"/>
    <w:rsid w:val="00082982"/>
    <w:rsid w:val="00095F1C"/>
    <w:rsid w:val="000C1F74"/>
    <w:rsid w:val="000D7C4C"/>
    <w:rsid w:val="001130C8"/>
    <w:rsid w:val="001579A8"/>
    <w:rsid w:val="00167042"/>
    <w:rsid w:val="001C0649"/>
    <w:rsid w:val="00301270"/>
    <w:rsid w:val="00311785"/>
    <w:rsid w:val="00355E0C"/>
    <w:rsid w:val="00362419"/>
    <w:rsid w:val="003D7661"/>
    <w:rsid w:val="00424D91"/>
    <w:rsid w:val="004F0C9F"/>
    <w:rsid w:val="004F549B"/>
    <w:rsid w:val="00511241"/>
    <w:rsid w:val="00514D3E"/>
    <w:rsid w:val="005953CC"/>
    <w:rsid w:val="00596767"/>
    <w:rsid w:val="005A1501"/>
    <w:rsid w:val="005A1603"/>
    <w:rsid w:val="006208D8"/>
    <w:rsid w:val="00643B30"/>
    <w:rsid w:val="006858C7"/>
    <w:rsid w:val="0068799D"/>
    <w:rsid w:val="006E187E"/>
    <w:rsid w:val="006E28F0"/>
    <w:rsid w:val="006F4A0D"/>
    <w:rsid w:val="00701EDC"/>
    <w:rsid w:val="00732992"/>
    <w:rsid w:val="00772192"/>
    <w:rsid w:val="0079200A"/>
    <w:rsid w:val="007B4A92"/>
    <w:rsid w:val="007D75AF"/>
    <w:rsid w:val="00822C38"/>
    <w:rsid w:val="00830516"/>
    <w:rsid w:val="00865127"/>
    <w:rsid w:val="00877418"/>
    <w:rsid w:val="00901FA5"/>
    <w:rsid w:val="00905287"/>
    <w:rsid w:val="00993482"/>
    <w:rsid w:val="009C3FE7"/>
    <w:rsid w:val="009F30B7"/>
    <w:rsid w:val="00A72788"/>
    <w:rsid w:val="00A75A7E"/>
    <w:rsid w:val="00A85AFE"/>
    <w:rsid w:val="00B07C5C"/>
    <w:rsid w:val="00B214BD"/>
    <w:rsid w:val="00B257ED"/>
    <w:rsid w:val="00B33CB9"/>
    <w:rsid w:val="00B358D4"/>
    <w:rsid w:val="00BA2492"/>
    <w:rsid w:val="00BA4A6D"/>
    <w:rsid w:val="00BE0230"/>
    <w:rsid w:val="00BE6E93"/>
    <w:rsid w:val="00BF0C82"/>
    <w:rsid w:val="00C046EE"/>
    <w:rsid w:val="00C10C74"/>
    <w:rsid w:val="00C1526D"/>
    <w:rsid w:val="00C20E11"/>
    <w:rsid w:val="00C7125F"/>
    <w:rsid w:val="00C94B59"/>
    <w:rsid w:val="00CA5628"/>
    <w:rsid w:val="00CC5BB4"/>
    <w:rsid w:val="00D0412A"/>
    <w:rsid w:val="00D339E7"/>
    <w:rsid w:val="00D42B55"/>
    <w:rsid w:val="00D52048"/>
    <w:rsid w:val="00D63026"/>
    <w:rsid w:val="00D764A3"/>
    <w:rsid w:val="00DA14EE"/>
    <w:rsid w:val="00DB2A18"/>
    <w:rsid w:val="00DE5549"/>
    <w:rsid w:val="00E155F1"/>
    <w:rsid w:val="00E87C93"/>
    <w:rsid w:val="00E960D4"/>
    <w:rsid w:val="00EB232F"/>
    <w:rsid w:val="00EF207B"/>
    <w:rsid w:val="00F415BD"/>
    <w:rsid w:val="00FA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14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2017-02-08T07:26:00Z</cp:lastPrinted>
  <dcterms:created xsi:type="dcterms:W3CDTF">2013-09-11T06:21:00Z</dcterms:created>
  <dcterms:modified xsi:type="dcterms:W3CDTF">2018-02-14T11:53:00Z</dcterms:modified>
</cp:coreProperties>
</file>