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0" w:rsidRDefault="00F712F0" w:rsidP="00F712F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712F0" w:rsidRDefault="00F712F0" w:rsidP="00F712F0">
      <w:pPr>
        <w:pStyle w:val="1"/>
        <w:tabs>
          <w:tab w:val="clear" w:pos="720"/>
          <w:tab w:val="left" w:pos="708"/>
        </w:tabs>
        <w:ind w:left="-218"/>
        <w:rPr>
          <w:b w:val="0"/>
          <w:szCs w:val="28"/>
        </w:rPr>
      </w:pPr>
      <w:r>
        <w:rPr>
          <w:b w:val="0"/>
          <w:szCs w:val="28"/>
        </w:rPr>
        <w:t xml:space="preserve">   РОСТОВСКАЯ ОБЛАСТЬ</w:t>
      </w:r>
    </w:p>
    <w:p w:rsidR="00F712F0" w:rsidRDefault="00F712F0" w:rsidP="00F712F0">
      <w:pPr>
        <w:pStyle w:val="1"/>
        <w:tabs>
          <w:tab w:val="clear" w:pos="720"/>
          <w:tab w:val="left" w:pos="708"/>
        </w:tabs>
        <w:ind w:left="0" w:firstLine="0"/>
        <w:rPr>
          <w:b w:val="0"/>
        </w:rPr>
      </w:pPr>
      <w:r>
        <w:rPr>
          <w:b w:val="0"/>
        </w:rPr>
        <w:t>БАГАЕВСКИЙ РАЙОН</w:t>
      </w:r>
    </w:p>
    <w:p w:rsidR="00F712F0" w:rsidRDefault="00F712F0" w:rsidP="00F712F0">
      <w:pPr>
        <w:jc w:val="center"/>
      </w:pPr>
      <w:r>
        <w:t>МУНИЦИПАЛЬНОЕ ОБРАЗОВАНИЕ</w:t>
      </w:r>
    </w:p>
    <w:p w:rsidR="00F712F0" w:rsidRDefault="00F712F0" w:rsidP="00F712F0">
      <w:pPr>
        <w:ind w:left="432" w:hanging="432"/>
        <w:jc w:val="center"/>
      </w:pPr>
      <w:r>
        <w:t>«БАГАЕВСКОЕ СЕЛЬСКОЕ ПОСЕЛЕНИЕ»</w:t>
      </w:r>
    </w:p>
    <w:p w:rsidR="00F712F0" w:rsidRDefault="00F712F0" w:rsidP="00F712F0">
      <w:pPr>
        <w:ind w:left="432" w:hanging="432"/>
        <w:jc w:val="center"/>
        <w:rPr>
          <w:sz w:val="20"/>
          <w:szCs w:val="20"/>
        </w:rPr>
      </w:pPr>
    </w:p>
    <w:p w:rsidR="00F712F0" w:rsidRDefault="00F712F0" w:rsidP="00F712F0">
      <w:pPr>
        <w:pStyle w:val="3"/>
        <w:tabs>
          <w:tab w:val="clear" w:pos="1440"/>
          <w:tab w:val="left" w:pos="708"/>
        </w:tabs>
        <w:ind w:left="15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СОБРАНИЕ ДЕПУТАТОВ БАГАЕВСКОГО СЕЛЬСКОГО ПОСЕЛЕНИЯ</w:t>
      </w:r>
    </w:p>
    <w:p w:rsidR="00F712F0" w:rsidRDefault="00F712F0" w:rsidP="00F712F0">
      <w:pPr>
        <w:jc w:val="center"/>
        <w:rPr>
          <w:b/>
        </w:rPr>
      </w:pPr>
    </w:p>
    <w:p w:rsidR="00F712F0" w:rsidRDefault="00A03AFC" w:rsidP="00F712F0">
      <w:pPr>
        <w:jc w:val="center"/>
      </w:pPr>
      <w:r>
        <w:t>РЕШЕНИЕ</w:t>
      </w:r>
    </w:p>
    <w:p w:rsidR="00F712F0" w:rsidRDefault="00F712F0" w:rsidP="00F712F0">
      <w:pPr>
        <w:jc w:val="center"/>
      </w:pPr>
    </w:p>
    <w:p w:rsidR="00F712F0" w:rsidRDefault="00F712F0" w:rsidP="00F712F0">
      <w:pPr>
        <w:jc w:val="center"/>
        <w:rPr>
          <w:b/>
          <w:bCs/>
        </w:rPr>
      </w:pPr>
      <w:r>
        <w:rPr>
          <w:b/>
          <w:bCs/>
        </w:rPr>
        <w:t>О внесении изменений в правила</w:t>
      </w:r>
    </w:p>
    <w:p w:rsidR="00F712F0" w:rsidRDefault="00F712F0" w:rsidP="00F712F0">
      <w:pPr>
        <w:jc w:val="center"/>
        <w:rPr>
          <w:b/>
          <w:bCs/>
        </w:rPr>
      </w:pPr>
      <w:r>
        <w:rPr>
          <w:b/>
          <w:bCs/>
        </w:rPr>
        <w:t>содержания домашних животных (собак, кошек), скота и птицы в населенных пунктах  Багаевского сельского поселения,</w:t>
      </w:r>
      <w:r w:rsidRPr="00F712F0">
        <w:rPr>
          <w:b/>
          <w:bCs/>
        </w:rPr>
        <w:t xml:space="preserve"> </w:t>
      </w:r>
      <w:r>
        <w:rPr>
          <w:b/>
          <w:bCs/>
        </w:rPr>
        <w:t>утвержденные Собранием депутатов Багаевского сельского</w:t>
      </w:r>
    </w:p>
    <w:p w:rsidR="00F712F0" w:rsidRDefault="00F712F0" w:rsidP="00F712F0">
      <w:pPr>
        <w:jc w:val="center"/>
        <w:rPr>
          <w:b/>
          <w:bCs/>
        </w:rPr>
      </w:pPr>
      <w:r>
        <w:rPr>
          <w:b/>
          <w:bCs/>
        </w:rPr>
        <w:t>поселения №53 от 22.03.2013года</w:t>
      </w:r>
    </w:p>
    <w:p w:rsidR="00F712F0" w:rsidRDefault="00F712F0" w:rsidP="00F712F0"/>
    <w:p w:rsidR="00F712F0" w:rsidRDefault="00F712F0" w:rsidP="00F712F0">
      <w:pPr>
        <w:jc w:val="center"/>
        <w:rPr>
          <w:b/>
          <w:bCs/>
        </w:rPr>
      </w:pPr>
    </w:p>
    <w:p w:rsidR="00F712F0" w:rsidRDefault="00F712F0" w:rsidP="00F712F0"/>
    <w:tbl>
      <w:tblPr>
        <w:tblW w:w="0" w:type="auto"/>
        <w:tblLayout w:type="fixed"/>
        <w:tblLook w:val="0000"/>
      </w:tblPr>
      <w:tblGrid>
        <w:gridCol w:w="3284"/>
        <w:gridCol w:w="2944"/>
        <w:gridCol w:w="3252"/>
      </w:tblGrid>
      <w:tr w:rsidR="00F712F0" w:rsidTr="00717ED0">
        <w:tc>
          <w:tcPr>
            <w:tcW w:w="3284" w:type="dxa"/>
            <w:shd w:val="clear" w:color="auto" w:fill="auto"/>
          </w:tcPr>
          <w:p w:rsidR="00F712F0" w:rsidRDefault="00F712F0" w:rsidP="0071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F712F0" w:rsidRDefault="00F712F0" w:rsidP="00717ED0">
            <w:pPr>
              <w:jc w:val="center"/>
              <w:rPr>
                <w:b/>
              </w:rPr>
            </w:pPr>
            <w:r>
              <w:rPr>
                <w:b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F712F0" w:rsidRDefault="00F712F0" w:rsidP="00717ED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F712F0" w:rsidRDefault="00F712F0" w:rsidP="00717ED0">
            <w:pPr>
              <w:snapToGrid w:val="0"/>
              <w:jc w:val="center"/>
            </w:pPr>
          </w:p>
          <w:p w:rsidR="00F712F0" w:rsidRDefault="00577694" w:rsidP="00577694">
            <w:pPr>
              <w:ind w:left="-3" w:right="-123"/>
              <w:jc w:val="center"/>
              <w:rPr>
                <w:b/>
              </w:rPr>
            </w:pPr>
            <w:r>
              <w:rPr>
                <w:b/>
              </w:rPr>
              <w:t>«13</w:t>
            </w:r>
            <w:r w:rsidR="00F712F0">
              <w:rPr>
                <w:b/>
              </w:rPr>
              <w:t xml:space="preserve">»   </w:t>
            </w:r>
            <w:r>
              <w:rPr>
                <w:b/>
              </w:rPr>
              <w:t xml:space="preserve">июля    </w:t>
            </w:r>
            <w:r w:rsidR="00F712F0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F712F0">
              <w:rPr>
                <w:b/>
              </w:rPr>
              <w:t xml:space="preserve">   года</w:t>
            </w:r>
          </w:p>
        </w:tc>
      </w:tr>
    </w:tbl>
    <w:p w:rsidR="00F712F0" w:rsidRDefault="00F712F0" w:rsidP="00F712F0">
      <w:pPr>
        <w:jc w:val="both"/>
      </w:pPr>
    </w:p>
    <w:p w:rsidR="00F712F0" w:rsidRDefault="00F712F0" w:rsidP="00F712F0">
      <w:pPr>
        <w:jc w:val="both"/>
      </w:pPr>
      <w:r>
        <w:rPr>
          <w:rFonts w:eastAsia="Arial" w:cs="Arial"/>
        </w:rPr>
        <w:t>В соответствии с протоколом заседания П</w:t>
      </w:r>
      <w:r w:rsidR="00B077C4">
        <w:rPr>
          <w:rFonts w:eastAsia="Arial" w:cs="Arial"/>
        </w:rPr>
        <w:t xml:space="preserve">равительства Ростовсмкой области от 20.12.2017 </w:t>
      </w:r>
      <w:r w:rsidR="00B077C4">
        <w:t>№ 50 согласно приложению № 6</w:t>
      </w:r>
      <w:r w:rsidR="00B077C4">
        <w:rPr>
          <w:rFonts w:eastAsia="Arial" w:cs="Arial"/>
        </w:rPr>
        <w:t>, добавить пункты в правила содержания домашних животных (собак, кошек), скота и птицы.</w:t>
      </w:r>
    </w:p>
    <w:p w:rsidR="00F712F0" w:rsidRDefault="00F712F0" w:rsidP="00F712F0">
      <w:pPr>
        <w:ind w:firstLine="720"/>
        <w:jc w:val="center"/>
        <w:rPr>
          <w:b/>
        </w:rPr>
      </w:pP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условиям содержания крупного рогатого скота:</w:t>
      </w: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4.7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минусовых 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>температурах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4.8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>содержаться в отдельно стоящем здании изолировано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от животных.</w:t>
      </w: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4.9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4.10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ля дезинфекции обуви при входе в животноводческое помещение устанавливаются дезинфекционные коврики (кюветы), заполненные поролоном, </w:t>
      </w:r>
      <w:r w:rsidRPr="00577694">
        <w:rPr>
          <w:rFonts w:ascii="Times New Roman" w:eastAsia="Calibri" w:hAnsi="Times New Roman" w:cs="Times New Roman"/>
          <w:sz w:val="28"/>
          <w:szCs w:val="28"/>
        </w:rPr>
        <w:lastRenderedPageBreak/>
        <w:t>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</w:p>
    <w:p w:rsidR="00B077C4" w:rsidRPr="00577694" w:rsidRDefault="00B077C4" w:rsidP="00B077C4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4.11</w:t>
      </w:r>
      <w:proofErr w:type="gramStart"/>
      <w:r w:rsidRPr="005776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577694">
        <w:rPr>
          <w:rFonts w:ascii="Times New Roman" w:eastAsia="Calibri" w:hAnsi="Times New Roman" w:cs="Times New Roman"/>
          <w:sz w:val="28"/>
          <w:szCs w:val="28"/>
        </w:rPr>
        <w:t>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B077C4" w:rsidRPr="00577694" w:rsidRDefault="00B077C4" w:rsidP="00F558BC">
      <w:pPr>
        <w:pStyle w:val="a8"/>
        <w:ind w:left="176" w:right="73"/>
        <w:jc w:val="both"/>
        <w:rPr>
          <w:rFonts w:ascii="Times New Roman" w:hAnsi="Times New Roman" w:cs="Times New Roman"/>
          <w:sz w:val="28"/>
          <w:szCs w:val="28"/>
        </w:rPr>
      </w:pPr>
      <w:r w:rsidRPr="00577694">
        <w:rPr>
          <w:rFonts w:ascii="Times New Roman" w:eastAsia="Calibri" w:hAnsi="Times New Roman" w:cs="Times New Roman"/>
          <w:sz w:val="28"/>
          <w:szCs w:val="28"/>
        </w:rPr>
        <w:t>4.12 Минимальное расстояние от конструкции стены или угла помещения для содержания КРС до границы соседнег</w:t>
      </w:r>
      <w:r w:rsidR="00F558BC">
        <w:rPr>
          <w:rFonts w:ascii="Times New Roman" w:eastAsia="Calibri" w:hAnsi="Times New Roman" w:cs="Times New Roman"/>
          <w:sz w:val="28"/>
          <w:szCs w:val="28"/>
        </w:rPr>
        <w:t>о участка при содержании КРС в х</w:t>
      </w:r>
      <w:r w:rsidRPr="00577694">
        <w:rPr>
          <w:rFonts w:ascii="Times New Roman" w:eastAsia="Calibri" w:hAnsi="Times New Roman" w:cs="Times New Roman"/>
          <w:sz w:val="28"/>
          <w:szCs w:val="28"/>
        </w:rPr>
        <w:t>озяйствах должно быть согласно таблице</w:t>
      </w:r>
    </w:p>
    <w:tbl>
      <w:tblPr>
        <w:tblW w:w="10030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9589"/>
        <w:gridCol w:w="441"/>
      </w:tblGrid>
      <w:tr w:rsidR="002F555D" w:rsidRPr="00577694" w:rsidTr="00BA41B4">
        <w:trPr>
          <w:trHeight w:val="9370"/>
        </w:trPr>
        <w:tc>
          <w:tcPr>
            <w:tcW w:w="9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9"/>
              <w:tblW w:w="8358" w:type="dxa"/>
              <w:tblLook w:val="04A0"/>
            </w:tblPr>
            <w:tblGrid>
              <w:gridCol w:w="2026"/>
              <w:gridCol w:w="6332"/>
            </w:tblGrid>
            <w:tr w:rsidR="002F555D" w:rsidRPr="00577694" w:rsidTr="00F558BC">
              <w:trPr>
                <w:trHeight w:val="1410"/>
              </w:trPr>
              <w:tc>
                <w:tcPr>
                  <w:tcW w:w="2026" w:type="dxa"/>
                </w:tcPr>
                <w:p w:rsidR="002F555D" w:rsidRPr="00577694" w:rsidRDefault="002F555D">
                  <w:pPr>
                    <w:rPr>
                      <w:b/>
                    </w:rPr>
                  </w:pPr>
                  <w:r w:rsidRPr="00577694">
                    <w:rPr>
                      <w:b/>
                    </w:rPr>
                    <w:t xml:space="preserve">Минимальное расстояние не менее, </w:t>
                  </w:r>
                  <w:proofErr w:type="gramStart"/>
                  <w:r w:rsidRPr="00577694">
                    <w:rPr>
                      <w:b/>
                    </w:rPr>
                    <w:t>м</w:t>
                  </w:r>
                  <w:proofErr w:type="gramEnd"/>
                  <w:r w:rsidRPr="00577694">
                    <w:rPr>
                      <w:b/>
                    </w:rPr>
                    <w:t>.</w:t>
                  </w:r>
                </w:p>
              </w:tc>
              <w:tc>
                <w:tcPr>
                  <w:tcW w:w="6332" w:type="dxa"/>
                </w:tcPr>
                <w:p w:rsidR="002F555D" w:rsidRPr="00577694" w:rsidRDefault="002F555D" w:rsidP="002F555D">
                  <w:pPr>
                    <w:pStyle w:val="aa"/>
                    <w:ind w:left="176"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  <w:p w:rsidR="002F555D" w:rsidRPr="00577694" w:rsidRDefault="002F555D">
                  <w:pPr>
                    <w:rPr>
                      <w:b/>
                    </w:rPr>
                  </w:pPr>
                </w:p>
              </w:tc>
            </w:tr>
            <w:tr w:rsidR="002F555D" w:rsidRPr="00577694" w:rsidTr="00F558BC">
              <w:trPr>
                <w:trHeight w:val="692"/>
              </w:trPr>
              <w:tc>
                <w:tcPr>
                  <w:tcW w:w="2026" w:type="dxa"/>
                </w:tcPr>
                <w:p w:rsidR="002F555D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32" w:type="dxa"/>
                </w:tcPr>
                <w:p w:rsidR="002F555D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E03DBF" w:rsidRPr="00577694" w:rsidTr="00F558BC">
              <w:trPr>
                <w:trHeight w:val="688"/>
              </w:trPr>
              <w:tc>
                <w:tcPr>
                  <w:tcW w:w="2026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332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E03DBF" w:rsidRPr="00577694" w:rsidTr="00F558BC">
              <w:trPr>
                <w:trHeight w:val="688"/>
              </w:trPr>
              <w:tc>
                <w:tcPr>
                  <w:tcW w:w="2026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332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E03DBF" w:rsidRPr="00577694" w:rsidTr="00F558BC">
              <w:trPr>
                <w:trHeight w:val="688"/>
              </w:trPr>
              <w:tc>
                <w:tcPr>
                  <w:tcW w:w="2026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332" w:type="dxa"/>
                </w:tcPr>
                <w:p w:rsidR="00E03DBF" w:rsidRPr="00577694" w:rsidRDefault="00E03DBF" w:rsidP="00717ED0">
                  <w:pPr>
                    <w:pStyle w:val="aa"/>
                    <w:ind w:right="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76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E03DBF" w:rsidRPr="00577694" w:rsidRDefault="00E03DBF" w:rsidP="00E03DBF">
            <w:pPr>
              <w:pStyle w:val="a8"/>
              <w:ind w:right="28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DBF" w:rsidRPr="00577694" w:rsidRDefault="00E03DBF" w:rsidP="00E03DBF">
            <w:pPr>
              <w:pStyle w:val="a8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>4.13 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E03DBF" w:rsidRPr="00577694" w:rsidRDefault="00E03DBF" w:rsidP="00E03DBF">
            <w:pPr>
              <w:pStyle w:val="a8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4.14 Сведения </w:t>
            </w:r>
            <w:proofErr w:type="gramStart"/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E03DBF" w:rsidRPr="00577694" w:rsidRDefault="00E03DBF" w:rsidP="00E03DBF">
            <w:pPr>
              <w:pStyle w:val="a8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Требования к осуществлению мероприятий по карантинированию:</w:t>
            </w:r>
          </w:p>
          <w:p w:rsidR="00E03DBF" w:rsidRPr="00577694" w:rsidRDefault="00E03DBF" w:rsidP="00E03DBF">
            <w:pPr>
              <w:pStyle w:val="a8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КРС, </w:t>
            </w:r>
            <w:proofErr w:type="gramStart"/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>завозимый</w:t>
            </w:r>
            <w:proofErr w:type="gramEnd"/>
            <w:r w:rsidRPr="00577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DC1F2D" w:rsidRPr="00577694" w:rsidRDefault="006C5420" w:rsidP="00DC1F2D">
            <w:pPr>
              <w:ind w:left="142"/>
              <w:jc w:val="both"/>
              <w:rPr>
                <w:u w:val="single"/>
              </w:rPr>
            </w:pPr>
            <w:r w:rsidRPr="00577694">
              <w:rPr>
                <w:u w:val="single"/>
              </w:rPr>
              <w:t>При  содержании</w:t>
            </w:r>
            <w:r w:rsidR="00DC1F2D" w:rsidRPr="00577694">
              <w:rPr>
                <w:u w:val="single"/>
              </w:rPr>
              <w:t xml:space="preserve"> птицы:</w:t>
            </w:r>
          </w:p>
          <w:p w:rsidR="00DC1F2D" w:rsidRPr="00577694" w:rsidRDefault="006C5420" w:rsidP="00DC1F2D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4.15 </w:t>
            </w:r>
            <w:r w:rsidR="00DC1F2D"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подворий должна быть огорожена и благоустроена.             </w:t>
            </w:r>
            <w:r w:rsidRPr="00577694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  <w:proofErr w:type="gramStart"/>
            <w:r w:rsidR="00DC1F2D"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="00DC1F2D"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</w:t>
            </w:r>
            <w:r w:rsidR="00DC1F2D" w:rsidRPr="00577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 </w:t>
            </w:r>
          </w:p>
          <w:p w:rsidR="00DC1F2D" w:rsidRPr="00577694" w:rsidRDefault="006C5420" w:rsidP="006C5420">
            <w:pPr>
              <w:pStyle w:val="ab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4.17 </w:t>
            </w:r>
            <w:r w:rsidR="00DC1F2D" w:rsidRPr="0057769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DC1F2D" w:rsidRPr="00577694" w:rsidRDefault="00DC1F2D" w:rsidP="00DC1F2D">
            <w:pPr>
              <w:ind w:left="142"/>
              <w:jc w:val="both"/>
            </w:pPr>
            <w:r w:rsidRPr="00577694">
              <w:t>4.</w:t>
            </w:r>
            <w:r w:rsidR="006C5420" w:rsidRPr="00577694">
              <w:t>18</w:t>
            </w:r>
            <w:proofErr w:type="gramStart"/>
            <w:r w:rsidRPr="00577694">
              <w:t xml:space="preserve"> Д</w:t>
            </w:r>
            <w:proofErr w:type="gramEnd"/>
            <w:r w:rsidRPr="00577694">
              <w:t>ля создания благоприятных условий для здоровья птиц рекомендуется проведение следующих мероприятий:</w:t>
            </w:r>
          </w:p>
          <w:p w:rsidR="00DC1F2D" w:rsidRPr="00577694" w:rsidRDefault="00DC1F2D" w:rsidP="00DC1F2D">
            <w:pPr>
              <w:ind w:left="142"/>
              <w:jc w:val="both"/>
            </w:pPr>
            <w:r w:rsidRPr="00577694">
              <w:t xml:space="preserve">- </w:t>
            </w:r>
            <w:proofErr w:type="gramStart"/>
            <w:r w:rsidRPr="00577694">
              <w:t>при угрозе заражения перед входом в помещение для содержания птицы на подворьях</w:t>
            </w:r>
            <w:proofErr w:type="gramEnd"/>
            <w:r w:rsidRPr="00577694">
              <w:t xml:space="preserve">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DC1F2D" w:rsidRPr="00577694" w:rsidRDefault="00DC1F2D" w:rsidP="00DC1F2D">
            <w:pPr>
              <w:ind w:left="142"/>
              <w:jc w:val="both"/>
            </w:pPr>
            <w:r w:rsidRPr="00577694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DC1F2D" w:rsidRPr="00577694" w:rsidRDefault="00DC1F2D" w:rsidP="00DC1F2D">
            <w:pPr>
              <w:ind w:left="142"/>
              <w:jc w:val="both"/>
            </w:pPr>
            <w:r w:rsidRPr="00577694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      </w:r>
          </w:p>
          <w:p w:rsidR="00DC1F2D" w:rsidRPr="00577694" w:rsidRDefault="00DC1F2D" w:rsidP="00DC1F2D">
            <w:pPr>
              <w:ind w:left="142"/>
              <w:jc w:val="both"/>
            </w:pPr>
            <w:bookmarkStart w:id="1" w:name="sub_1303"/>
            <w:r w:rsidRPr="00577694">
              <w:t>4.</w:t>
            </w:r>
            <w:r w:rsidR="006C5420" w:rsidRPr="00577694">
              <w:t>19</w:t>
            </w:r>
            <w:proofErr w:type="gramStart"/>
            <w:r w:rsidRPr="00577694">
              <w:t xml:space="preserve"> В</w:t>
            </w:r>
            <w:proofErr w:type="gramEnd"/>
            <w:r w:rsidRPr="00577694">
              <w:t xml:space="preserve">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DC1F2D" w:rsidRPr="00577694" w:rsidRDefault="00DC1F2D" w:rsidP="00DC1F2D">
            <w:pPr>
              <w:ind w:left="142"/>
              <w:jc w:val="both"/>
            </w:pPr>
            <w:bookmarkStart w:id="2" w:name="sub_1304"/>
            <w:bookmarkEnd w:id="1"/>
            <w:r w:rsidRPr="00577694">
              <w:t>4.</w:t>
            </w:r>
            <w:r w:rsidR="006C5420" w:rsidRPr="00577694">
              <w:t xml:space="preserve">20 </w:t>
            </w:r>
            <w:r w:rsidRPr="00577694">
              <w:t>Посещение помещений для содержания птицы посторонними лицами не рекомендуется.</w:t>
            </w:r>
          </w:p>
          <w:p w:rsidR="002F555D" w:rsidRPr="00577694" w:rsidRDefault="006C5420" w:rsidP="00577694">
            <w:pPr>
              <w:ind w:left="142"/>
              <w:jc w:val="both"/>
              <w:rPr>
                <w:b/>
              </w:rPr>
            </w:pPr>
            <w:bookmarkStart w:id="3" w:name="sub_1305"/>
            <w:bookmarkEnd w:id="2"/>
            <w:r w:rsidRPr="00577694">
              <w:t>4.21</w:t>
            </w:r>
            <w:proofErr w:type="gramStart"/>
            <w:r w:rsidR="00DC1F2D" w:rsidRPr="00577694">
              <w:t xml:space="preserve"> П</w:t>
            </w:r>
            <w:proofErr w:type="gramEnd"/>
            <w:r w:rsidR="00DC1F2D" w:rsidRPr="00577694">
              <w:t xml:space="preserve">еред входом в помещение для содержания птицы рекомендуется </w:t>
            </w:r>
            <w:bookmarkEnd w:id="3"/>
            <w:r w:rsidR="00DC1F2D" w:rsidRPr="00577694">
              <w:t>сменить одежду, обувь и надеть чистую рабочую спецодежду</w:t>
            </w:r>
            <w:r w:rsidRPr="00577694">
              <w:t>.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5D" w:rsidRPr="00577694" w:rsidRDefault="002F555D" w:rsidP="002F555D">
            <w:pPr>
              <w:pStyle w:val="aa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1B4" w:rsidRPr="00577694" w:rsidRDefault="00BA41B4" w:rsidP="00BA41B4">
      <w:pPr>
        <w:ind w:left="175" w:right="176"/>
        <w:jc w:val="both"/>
      </w:pPr>
      <w:r w:rsidRPr="00577694">
        <w:lastRenderedPageBreak/>
        <w:t xml:space="preserve"> 4.22</w:t>
      </w:r>
      <w:proofErr w:type="gramStart"/>
      <w:r w:rsidRPr="00577694">
        <w:t xml:space="preserve"> В</w:t>
      </w:r>
      <w:proofErr w:type="gramEnd"/>
      <w:r w:rsidRPr="00577694">
        <w:t xml:space="preserve">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</w:r>
    </w:p>
    <w:p w:rsidR="00BA41B4" w:rsidRPr="00577694" w:rsidRDefault="00F92C3F" w:rsidP="00BA41B4">
      <w:pPr>
        <w:ind w:left="175" w:right="176"/>
        <w:jc w:val="both"/>
      </w:pPr>
      <w:bookmarkStart w:id="4" w:name="sub_1405"/>
      <w:r w:rsidRPr="00577694">
        <w:t xml:space="preserve">4.23 </w:t>
      </w:r>
      <w:r w:rsidR="00BA41B4" w:rsidRPr="00577694">
        <w:t xml:space="preserve"> Нормы плотности посадки птицы на 1 кв. метр пола в помещении подворья следующие:</w:t>
      </w:r>
      <w:bookmarkEnd w:id="4"/>
      <w:r w:rsidR="00BA41B4" w:rsidRPr="00577694">
        <w:t xml:space="preserve"> молодняк яичных и мясных пород - 11-12 голов; взрослая птица (куры, индейки, утки, гуси) - 3-4 головы.</w:t>
      </w:r>
    </w:p>
    <w:p w:rsidR="00BA41B4" w:rsidRPr="00577694" w:rsidRDefault="00F92C3F" w:rsidP="00BA41B4">
      <w:pPr>
        <w:ind w:left="175"/>
        <w:jc w:val="both"/>
      </w:pPr>
      <w:bookmarkStart w:id="5" w:name="sub_1406"/>
      <w:r w:rsidRPr="00577694">
        <w:t>4.24</w:t>
      </w:r>
      <w:r w:rsidR="00BA41B4" w:rsidRPr="00577694">
        <w:t xml:space="preserve"> </w:t>
      </w:r>
      <w:bookmarkStart w:id="6" w:name="sub_1407"/>
      <w:bookmarkEnd w:id="5"/>
      <w:r w:rsidR="00BA41B4" w:rsidRPr="00577694">
        <w:t>Содержание, кормление и поение разных видов птицы на подворьях проводится раздельно.</w:t>
      </w:r>
    </w:p>
    <w:p w:rsidR="00BA41B4" w:rsidRPr="00577694" w:rsidRDefault="00F92C3F" w:rsidP="00BA41B4">
      <w:pPr>
        <w:ind w:left="175" w:right="176"/>
        <w:jc w:val="both"/>
      </w:pPr>
      <w:bookmarkStart w:id="7" w:name="sub_1408"/>
      <w:bookmarkEnd w:id="6"/>
      <w:r w:rsidRPr="00577694">
        <w:t>4.25</w:t>
      </w:r>
      <w:proofErr w:type="gramStart"/>
      <w:r w:rsidR="00BA41B4" w:rsidRPr="00577694">
        <w:t xml:space="preserve"> Д</w:t>
      </w:r>
      <w:proofErr w:type="gramEnd"/>
      <w:r w:rsidR="00BA41B4" w:rsidRPr="00577694">
        <w:t>ля профилактики заразных болезней птиц на подворьях проводят вакцинацию птицы с учетом эпизоотической ситуации населенного пункта и района.</w:t>
      </w:r>
    </w:p>
    <w:p w:rsidR="00BA41B4" w:rsidRPr="00577694" w:rsidRDefault="00F92C3F" w:rsidP="00BA41B4">
      <w:pPr>
        <w:ind w:left="175" w:right="176"/>
        <w:jc w:val="both"/>
      </w:pPr>
      <w:bookmarkStart w:id="8" w:name="sub_1502"/>
      <w:r w:rsidRPr="00577694">
        <w:t>4.26</w:t>
      </w:r>
      <w:proofErr w:type="gramStart"/>
      <w:r w:rsidR="00BA41B4" w:rsidRPr="00577694">
        <w:t xml:space="preserve"> П</w:t>
      </w:r>
      <w:proofErr w:type="gramEnd"/>
      <w:r w:rsidR="00BA41B4" w:rsidRPr="00577694">
        <w:t>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</w:t>
      </w:r>
    </w:p>
    <w:bookmarkEnd w:id="7"/>
    <w:bookmarkEnd w:id="8"/>
    <w:p w:rsidR="00BA41B4" w:rsidRPr="00577694" w:rsidRDefault="00BA41B4" w:rsidP="00BA41B4">
      <w:pPr>
        <w:ind w:left="175" w:right="176"/>
        <w:jc w:val="both"/>
      </w:pPr>
    </w:p>
    <w:p w:rsidR="00F92C3F" w:rsidRPr="00577694" w:rsidRDefault="00F92C3F" w:rsidP="00F92C3F">
      <w:pPr>
        <w:ind w:left="284"/>
        <w:jc w:val="both"/>
        <w:rPr>
          <w:rFonts w:eastAsia="Calibri"/>
          <w:u w:val="single"/>
        </w:rPr>
      </w:pPr>
      <w:r w:rsidRPr="00577694">
        <w:rPr>
          <w:rFonts w:eastAsia="Calibri"/>
          <w:u w:val="single"/>
        </w:rPr>
        <w:lastRenderedPageBreak/>
        <w:t>При содержании свиней:</w:t>
      </w:r>
    </w:p>
    <w:p w:rsidR="00F92C3F" w:rsidRPr="00577694" w:rsidRDefault="00F92C3F" w:rsidP="00F92C3F">
      <w:pPr>
        <w:ind w:left="284"/>
        <w:jc w:val="both"/>
        <w:rPr>
          <w:rFonts w:eastAsia="Calibri"/>
        </w:rPr>
      </w:pPr>
      <w:r w:rsidRPr="00577694">
        <w:rPr>
          <w:rFonts w:eastAsia="Calibri"/>
        </w:rPr>
        <w:t>4.27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F92C3F" w:rsidRPr="00577694" w:rsidRDefault="00F92C3F" w:rsidP="00F92C3F">
      <w:pPr>
        <w:ind w:left="284"/>
        <w:jc w:val="both"/>
        <w:rPr>
          <w:rFonts w:eastAsia="Calibri"/>
        </w:rPr>
      </w:pPr>
      <w:r w:rsidRPr="00577694">
        <w:rPr>
          <w:rFonts w:eastAsia="Calibri"/>
        </w:rPr>
        <w:t>4.28</w:t>
      </w:r>
      <w:proofErr w:type="gramStart"/>
      <w:r w:rsidRPr="00577694">
        <w:rPr>
          <w:rFonts w:eastAsia="Calibri"/>
        </w:rPr>
        <w:t xml:space="preserve"> В</w:t>
      </w:r>
      <w:proofErr w:type="gramEnd"/>
      <w:r w:rsidRPr="00577694">
        <w:rPr>
          <w:rFonts w:eastAsia="Calibri"/>
        </w:rPr>
        <w:t xml:space="preserve">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F92C3F" w:rsidRPr="00577694" w:rsidRDefault="00F92C3F" w:rsidP="00F92C3F">
      <w:pPr>
        <w:ind w:left="284"/>
        <w:jc w:val="both"/>
        <w:rPr>
          <w:rFonts w:eastAsia="Calibri"/>
        </w:rPr>
      </w:pPr>
      <w:r w:rsidRPr="00577694">
        <w:rPr>
          <w:rFonts w:eastAsia="Calibri"/>
        </w:rPr>
        <w:t>4.29  Минимальное расстояние от стены или угла свиноводческого помещения до границы соседнего участка должно быть согласно таблице:</w:t>
      </w:r>
    </w:p>
    <w:p w:rsidR="006C3D12" w:rsidRPr="00577694" w:rsidRDefault="006C3D12"/>
    <w:tbl>
      <w:tblPr>
        <w:tblpPr w:leftFromText="180" w:rightFromText="180" w:vertAnchor="text" w:horzAnchor="margin" w:tblpX="279" w:tblpY="46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10"/>
        <w:gridCol w:w="5098"/>
      </w:tblGrid>
      <w:tr w:rsidR="00F92C3F" w:rsidRPr="00577694" w:rsidTr="00717E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F92C3F" w:rsidRPr="00577694" w:rsidTr="00717E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5</w:t>
            </w:r>
          </w:p>
        </w:tc>
      </w:tr>
      <w:tr w:rsidR="00F92C3F" w:rsidRPr="00577694" w:rsidTr="00717E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8</w:t>
            </w:r>
          </w:p>
        </w:tc>
      </w:tr>
      <w:tr w:rsidR="00F92C3F" w:rsidRPr="00577694" w:rsidTr="00717E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10</w:t>
            </w:r>
          </w:p>
        </w:tc>
      </w:tr>
      <w:tr w:rsidR="00F92C3F" w:rsidRPr="00577694" w:rsidTr="00717E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15</w:t>
            </w:r>
          </w:p>
        </w:tc>
      </w:tr>
    </w:tbl>
    <w:p w:rsidR="00F92C3F" w:rsidRPr="00577694" w:rsidRDefault="00F92C3F" w:rsidP="00F92C3F">
      <w:pPr>
        <w:ind w:left="284"/>
        <w:rPr>
          <w:rFonts w:eastAsia="Calibri"/>
        </w:rPr>
      </w:pPr>
    </w:p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F92C3F" w:rsidRPr="00577694" w:rsidRDefault="00F92C3F" w:rsidP="00F92C3F">
      <w:pPr>
        <w:ind w:left="284"/>
        <w:jc w:val="both"/>
        <w:rPr>
          <w:rFonts w:eastAsia="Calibri"/>
        </w:rPr>
      </w:pPr>
      <w:r w:rsidRPr="00577694">
        <w:rPr>
          <w:rFonts w:eastAsia="Calibri"/>
        </w:rPr>
        <w:t>4.30 Нормы площади свиноводческого помещения должны соответствовать таблице:</w:t>
      </w:r>
    </w:p>
    <w:p w:rsidR="00F92C3F" w:rsidRPr="00577694" w:rsidRDefault="00F92C3F" w:rsidP="00F92C3F">
      <w:pPr>
        <w:ind w:left="284"/>
        <w:rPr>
          <w:rFonts w:eastAsia="Calibri"/>
        </w:rPr>
      </w:pPr>
    </w:p>
    <w:tbl>
      <w:tblPr>
        <w:tblpPr w:leftFromText="180" w:rightFromText="180" w:vertAnchor="text" w:horzAnchor="margin" w:tblpX="279" w:tblpY="-9"/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3"/>
        <w:gridCol w:w="3718"/>
      </w:tblGrid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Виды свиней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 xml:space="preserve">Нормы площади содержания свиней, </w:t>
            </w:r>
            <w:r w:rsidRPr="00577694">
              <w:rPr>
                <w:noProof/>
                <w:lang w:eastAsia="ru-RU"/>
              </w:rPr>
              <w:drawing>
                <wp:inline distT="0" distB="0" distL="0" distR="0">
                  <wp:extent cx="180975" cy="212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694">
              <w:rPr>
                <w:lang w:eastAsia="ru-RU"/>
              </w:rPr>
              <w:t xml:space="preserve"> (на голову, не менее)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Хряки-производители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7,0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Свиноматки: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lang w:eastAsia="ru-RU"/>
              </w:rPr>
            </w:pP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лактирующая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4,0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холостая и супоросная: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lang w:eastAsia="ru-RU"/>
              </w:rPr>
            </w:pP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при индивидуальном содержании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1,6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при групповом содержании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2,5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Поросята на откорме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0,8</w:t>
            </w:r>
          </w:p>
        </w:tc>
      </w:tr>
      <w:tr w:rsidR="00F92C3F" w:rsidRPr="00577694" w:rsidTr="00717ED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Поросята-отъемыши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3F" w:rsidRPr="00577694" w:rsidRDefault="00F92C3F" w:rsidP="00717ED0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577694">
              <w:rPr>
                <w:lang w:eastAsia="ru-RU"/>
              </w:rPr>
              <w:t>0,35</w:t>
            </w:r>
          </w:p>
        </w:tc>
      </w:tr>
    </w:tbl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</w:p>
    <w:p w:rsidR="00577694" w:rsidRDefault="00577694" w:rsidP="00F92C3F">
      <w:pPr>
        <w:ind w:left="284"/>
        <w:jc w:val="both"/>
        <w:rPr>
          <w:rFonts w:eastAsia="Calibri"/>
        </w:rPr>
      </w:pPr>
    </w:p>
    <w:p w:rsidR="00577694" w:rsidRDefault="00577694" w:rsidP="00F92C3F">
      <w:pPr>
        <w:ind w:left="284"/>
        <w:jc w:val="both"/>
        <w:rPr>
          <w:rFonts w:eastAsia="Calibri"/>
        </w:rPr>
      </w:pPr>
    </w:p>
    <w:p w:rsidR="00F92C3F" w:rsidRPr="00577694" w:rsidRDefault="00F92C3F" w:rsidP="00F92C3F">
      <w:pPr>
        <w:ind w:left="284"/>
        <w:jc w:val="both"/>
        <w:rPr>
          <w:rFonts w:eastAsia="Calibri"/>
        </w:rPr>
      </w:pPr>
      <w:r w:rsidRPr="00577694">
        <w:rPr>
          <w:rFonts w:eastAsia="Calibri"/>
        </w:rPr>
        <w:t>4.31 Стены, перегородки, покрытия свиноводческих помещений должны быть устойчивыми к воздействию дезинфицирующих веществ.</w:t>
      </w:r>
    </w:p>
    <w:p w:rsidR="00F92C3F" w:rsidRPr="00577694" w:rsidRDefault="00F92C3F" w:rsidP="00577694">
      <w:pPr>
        <w:jc w:val="both"/>
        <w:rPr>
          <w:rFonts w:eastAsia="Calibri"/>
        </w:rPr>
      </w:pPr>
      <w:r w:rsidRPr="00577694">
        <w:rPr>
          <w:rFonts w:eastAsia="Calibri"/>
        </w:rPr>
        <w:t>4.32 Навоз необходимо убирать и складировать на площадках биотермического обеззараживания, расположенных на территории  хозяйства.</w:t>
      </w:r>
    </w:p>
    <w:p w:rsidR="006C3D12" w:rsidRPr="00577694" w:rsidRDefault="006C3D12"/>
    <w:p w:rsidR="00F92C3F" w:rsidRPr="00577694" w:rsidRDefault="00F92C3F" w:rsidP="00F92C3F">
      <w:pPr>
        <w:ind w:right="288"/>
        <w:jc w:val="both"/>
        <w:rPr>
          <w:rFonts w:eastAsia="Calibri"/>
        </w:rPr>
      </w:pPr>
      <w:r w:rsidRPr="00577694">
        <w:rPr>
          <w:rFonts w:eastAsia="Calibri"/>
        </w:rPr>
        <w:t>4.33</w:t>
      </w:r>
      <w:proofErr w:type="gramStart"/>
      <w:r w:rsidRPr="00577694">
        <w:rPr>
          <w:rFonts w:eastAsia="Calibri"/>
        </w:rPr>
        <w:t xml:space="preserve"> З</w:t>
      </w:r>
      <w:proofErr w:type="gramEnd"/>
      <w:r w:rsidRPr="00577694">
        <w:rPr>
          <w:rFonts w:eastAsia="Calibri"/>
        </w:rPr>
        <w:t>апрещается использовать заплесневелую и/или мерзлую подстилку для содержания свиней в хозяйстве.</w:t>
      </w:r>
    </w:p>
    <w:p w:rsidR="00F92C3F" w:rsidRPr="00577694" w:rsidRDefault="00F92C3F" w:rsidP="00F92C3F">
      <w:pPr>
        <w:ind w:right="288"/>
        <w:jc w:val="both"/>
        <w:rPr>
          <w:rFonts w:eastAsia="Calibri"/>
        </w:rPr>
      </w:pPr>
      <w:r w:rsidRPr="00577694">
        <w:rPr>
          <w:rFonts w:eastAsia="Calibri"/>
        </w:rPr>
        <w:lastRenderedPageBreak/>
        <w:t>4.34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</w:r>
    </w:p>
    <w:p w:rsidR="00F92C3F" w:rsidRPr="00577694" w:rsidRDefault="00F92C3F" w:rsidP="00F92C3F">
      <w:pPr>
        <w:ind w:right="288"/>
        <w:jc w:val="both"/>
        <w:rPr>
          <w:rFonts w:eastAsia="Calibri"/>
        </w:rPr>
      </w:pPr>
      <w:r w:rsidRPr="00577694">
        <w:rPr>
          <w:rFonts w:eastAsia="Calibri"/>
        </w:rPr>
        <w:t>4.35</w:t>
      </w:r>
      <w:proofErr w:type="gramStart"/>
      <w:r w:rsidRPr="00577694">
        <w:rPr>
          <w:rFonts w:eastAsia="Calibri"/>
        </w:rPr>
        <w:t xml:space="preserve"> П</w:t>
      </w:r>
      <w:proofErr w:type="gramEnd"/>
      <w:r w:rsidRPr="00577694">
        <w:rPr>
          <w:rFonts w:eastAsia="Calibri"/>
        </w:rPr>
        <w:t>ри посещении свиноводческих помещений необходимо использовать чистые продезинфицированные одежу и обувь.</w:t>
      </w:r>
    </w:p>
    <w:p w:rsidR="00F92C3F" w:rsidRPr="00577694" w:rsidRDefault="00F92C3F" w:rsidP="00F92C3F">
      <w:pPr>
        <w:ind w:right="288"/>
        <w:jc w:val="both"/>
        <w:rPr>
          <w:rFonts w:eastAsia="Calibri"/>
        </w:rPr>
      </w:pPr>
    </w:p>
    <w:p w:rsidR="006C3D12" w:rsidRPr="00577694" w:rsidRDefault="006C3D12"/>
    <w:p w:rsidR="006C3D12" w:rsidRPr="00577694" w:rsidRDefault="006C3D12"/>
    <w:p w:rsidR="006C3D12" w:rsidRPr="00577694" w:rsidRDefault="006C3D12"/>
    <w:p w:rsidR="00577694" w:rsidRDefault="00577694" w:rsidP="00577694">
      <w:pPr>
        <w:jc w:val="both"/>
      </w:pPr>
      <w:r>
        <w:t xml:space="preserve">Председатель Собрания депутатов – </w:t>
      </w:r>
    </w:p>
    <w:p w:rsidR="00577694" w:rsidRDefault="00577694" w:rsidP="00577694">
      <w:pPr>
        <w:jc w:val="both"/>
      </w:pPr>
      <w:r>
        <w:t>глава Багаевского сельского поселения</w:t>
      </w:r>
      <w:r>
        <w:tab/>
      </w:r>
      <w:r>
        <w:tab/>
      </w:r>
      <w:r>
        <w:tab/>
      </w:r>
      <w:r>
        <w:tab/>
        <w:t xml:space="preserve">    А.А. Калинин</w:t>
      </w:r>
    </w:p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6C3D12" w:rsidRPr="00577694" w:rsidRDefault="006C3D12"/>
    <w:p w:rsidR="00BF0892" w:rsidRPr="00577694" w:rsidRDefault="00BF0892"/>
    <w:p w:rsidR="00BF0892" w:rsidRPr="00577694" w:rsidRDefault="00BF0892" w:rsidP="00BF0892">
      <w:pPr>
        <w:spacing w:after="180"/>
        <w:rPr>
          <w:b/>
          <w:color w:val="000000"/>
        </w:rPr>
      </w:pPr>
    </w:p>
    <w:p w:rsidR="006C3D12" w:rsidRPr="00577694" w:rsidRDefault="006C3D12"/>
    <w:p w:rsidR="006C3D12" w:rsidRPr="00577694" w:rsidRDefault="006C3D12"/>
    <w:p w:rsidR="006C3D12" w:rsidRPr="00577694" w:rsidRDefault="006C3D12"/>
    <w:sectPr w:rsidR="006C3D12" w:rsidRPr="00577694" w:rsidSect="00F712F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F0"/>
    <w:rsid w:val="000776AA"/>
    <w:rsid w:val="002F555D"/>
    <w:rsid w:val="00362E63"/>
    <w:rsid w:val="00457BA2"/>
    <w:rsid w:val="004C42CC"/>
    <w:rsid w:val="00577694"/>
    <w:rsid w:val="00582C21"/>
    <w:rsid w:val="0067225D"/>
    <w:rsid w:val="006C3D12"/>
    <w:rsid w:val="006C5420"/>
    <w:rsid w:val="0075044E"/>
    <w:rsid w:val="00A03AFC"/>
    <w:rsid w:val="00A31CCE"/>
    <w:rsid w:val="00AB3821"/>
    <w:rsid w:val="00AC074D"/>
    <w:rsid w:val="00B077C4"/>
    <w:rsid w:val="00BA41B4"/>
    <w:rsid w:val="00BF0892"/>
    <w:rsid w:val="00DC1F2D"/>
    <w:rsid w:val="00E03DBF"/>
    <w:rsid w:val="00F558BC"/>
    <w:rsid w:val="00F712F0"/>
    <w:rsid w:val="00F9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712F0"/>
    <w:pPr>
      <w:keepNext/>
      <w:tabs>
        <w:tab w:val="num" w:pos="720"/>
      </w:tabs>
      <w:ind w:left="720" w:hanging="36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712F0"/>
    <w:pPr>
      <w:keepNext/>
      <w:tabs>
        <w:tab w:val="num" w:pos="1440"/>
      </w:tabs>
      <w:ind w:left="1440" w:hanging="360"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712F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F712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712F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71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71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F712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rsid w:val="00F712F0"/>
    <w:rPr>
      <w:color w:val="000080"/>
      <w:u w:val="single"/>
    </w:rPr>
  </w:style>
  <w:style w:type="paragraph" w:customStyle="1" w:styleId="a8">
    <w:name w:val="Базовый"/>
    <w:rsid w:val="00B077C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a9">
    <w:name w:val="Table Grid"/>
    <w:basedOn w:val="a1"/>
    <w:uiPriority w:val="59"/>
    <w:rsid w:val="006C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8"/>
    <w:rsid w:val="002F555D"/>
  </w:style>
  <w:style w:type="paragraph" w:styleId="ab">
    <w:name w:val="List Paragraph"/>
    <w:basedOn w:val="a"/>
    <w:uiPriority w:val="34"/>
    <w:qFormat/>
    <w:rsid w:val="00DC1F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92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C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6</cp:revision>
  <cp:lastPrinted>2018-07-09T13:40:00Z</cp:lastPrinted>
  <dcterms:created xsi:type="dcterms:W3CDTF">2018-07-09T08:29:00Z</dcterms:created>
  <dcterms:modified xsi:type="dcterms:W3CDTF">2018-08-14T10:58:00Z</dcterms:modified>
</cp:coreProperties>
</file>