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2" w:rsidRDefault="001D2AA2" w:rsidP="001D2AA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</w:t>
      </w:r>
    </w:p>
    <w:p w:rsidR="001D2AA2" w:rsidRDefault="001D2AA2" w:rsidP="001D2A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2AA2" w:rsidRDefault="001D2AA2" w:rsidP="001D2A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1D2AA2" w:rsidRDefault="001D2AA2" w:rsidP="001D2A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2AA2" w:rsidRDefault="001D2AA2" w:rsidP="001D2A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1D2AA2" w:rsidRDefault="001D2AA2" w:rsidP="001D2AA2">
      <w:pPr>
        <w:pStyle w:val="a3"/>
        <w:rPr>
          <w:sz w:val="28"/>
          <w:szCs w:val="28"/>
        </w:rPr>
      </w:pPr>
    </w:p>
    <w:p w:rsidR="001D2AA2" w:rsidRDefault="001D2AA2" w:rsidP="001D2AA2">
      <w:pPr>
        <w:pStyle w:val="a3"/>
        <w:ind w:left="-180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897BBC" w:rsidRDefault="00897BBC" w:rsidP="001D2AA2">
      <w:pPr>
        <w:pStyle w:val="a3"/>
        <w:ind w:left="-180"/>
        <w:rPr>
          <w:sz w:val="28"/>
          <w:szCs w:val="28"/>
        </w:rPr>
      </w:pPr>
    </w:p>
    <w:p w:rsidR="001D2AA2" w:rsidRDefault="001D2AA2" w:rsidP="00691601">
      <w:pPr>
        <w:pStyle w:val="a3"/>
        <w:ind w:left="-18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BBC" w:rsidRPr="00897BBC" w:rsidRDefault="00897BBC" w:rsidP="00897BBC"/>
    <w:p w:rsidR="00897BBC" w:rsidRDefault="00897BBC" w:rsidP="001D2AA2">
      <w:pPr>
        <w:jc w:val="both"/>
        <w:rPr>
          <w:sz w:val="24"/>
          <w:szCs w:val="24"/>
        </w:rPr>
      </w:pPr>
    </w:p>
    <w:p w:rsidR="00897BBC" w:rsidRDefault="00897BBC" w:rsidP="001D2AA2">
      <w:pPr>
        <w:jc w:val="both"/>
        <w:rPr>
          <w:sz w:val="24"/>
          <w:szCs w:val="24"/>
        </w:rPr>
      </w:pPr>
    </w:p>
    <w:p w:rsidR="001D2AA2" w:rsidRDefault="001D2AA2" w:rsidP="001D2AA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границ </w:t>
      </w:r>
      <w:proofErr w:type="gramStart"/>
      <w:r>
        <w:rPr>
          <w:b/>
          <w:sz w:val="28"/>
          <w:szCs w:val="28"/>
        </w:rPr>
        <w:t>территориального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D2AA2" w:rsidRDefault="001D2AA2" w:rsidP="001D2AA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(ТОС) ст. Багаевская</w:t>
      </w:r>
      <w:r w:rsidR="00E303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ул. </w:t>
      </w:r>
      <w:proofErr w:type="gramStart"/>
      <w:r>
        <w:rPr>
          <w:b/>
          <w:sz w:val="28"/>
          <w:szCs w:val="28"/>
        </w:rPr>
        <w:t>Комсомольская</w:t>
      </w:r>
      <w:proofErr w:type="gramEnd"/>
      <w:r w:rsidR="00E303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д.33</w:t>
      </w:r>
    </w:p>
    <w:p w:rsidR="001D2AA2" w:rsidRDefault="001D2AA2" w:rsidP="001D2AA2">
      <w:pPr>
        <w:rPr>
          <w:sz w:val="24"/>
          <w:szCs w:val="24"/>
        </w:rPr>
      </w:pPr>
    </w:p>
    <w:p w:rsidR="001D2AA2" w:rsidRDefault="001D2AA2" w:rsidP="001D2AA2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1D2AA2" w:rsidRDefault="001D2AA2" w:rsidP="001D2AA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</w:t>
      </w:r>
      <w:r w:rsidR="00691601">
        <w:rPr>
          <w:b/>
          <w:sz w:val="28"/>
          <w:szCs w:val="28"/>
        </w:rPr>
        <w:t xml:space="preserve">                          «28</w:t>
      </w:r>
      <w:r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softHyphen/>
      </w:r>
      <w:r w:rsidR="00691601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2018 года</w:t>
      </w:r>
    </w:p>
    <w:p w:rsidR="001D2AA2" w:rsidRDefault="001D2AA2" w:rsidP="001D2AA2">
      <w:pPr>
        <w:rPr>
          <w:sz w:val="24"/>
          <w:szCs w:val="24"/>
        </w:rPr>
      </w:pPr>
    </w:p>
    <w:p w:rsidR="001D2AA2" w:rsidRDefault="001D2AA2" w:rsidP="001D2AA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Решением Собрания депутатов Багаевского сельского поселения от              2018 г. №    «Утверждение положения о территориальном общественном самоуправлении  в муниципальном образовании» Багаевское сельское поселение.</w:t>
      </w:r>
    </w:p>
    <w:p w:rsidR="001D2AA2" w:rsidRDefault="001D2AA2" w:rsidP="001D2AA2">
      <w:pPr>
        <w:rPr>
          <w:sz w:val="28"/>
          <w:szCs w:val="28"/>
        </w:rPr>
      </w:pPr>
    </w:p>
    <w:p w:rsidR="001D2AA2" w:rsidRDefault="001D2AA2" w:rsidP="001D2A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D2AA2" w:rsidRDefault="001D2AA2" w:rsidP="001D2AA2">
      <w:pPr>
        <w:ind w:firstLine="0"/>
        <w:jc w:val="both"/>
        <w:rPr>
          <w:sz w:val="28"/>
          <w:szCs w:val="28"/>
        </w:rPr>
      </w:pPr>
    </w:p>
    <w:p w:rsidR="001D2AA2" w:rsidRDefault="001D2AA2" w:rsidP="001D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границы территориального общественного самоуправления на территории Багаевского сельского поселения;</w:t>
      </w:r>
    </w:p>
    <w:p w:rsidR="001D2AA2" w:rsidRDefault="001D2AA2" w:rsidP="001D2AA2">
      <w:pPr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 ул. Комсомольская д. 33.</w:t>
      </w:r>
    </w:p>
    <w:p w:rsidR="00E30391" w:rsidRPr="00E30391" w:rsidRDefault="001D2AA2" w:rsidP="00E30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6916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Багаевского сельского поселения </w:t>
      </w:r>
      <w:hyperlink r:id="rId4" w:history="1">
        <w:r w:rsidR="00E30391" w:rsidRPr="00E30391">
          <w:rPr>
            <w:sz w:val="28"/>
            <w:szCs w:val="28"/>
          </w:rPr>
          <w:t>http://bagaevskoesp.ru/</w:t>
        </w:r>
      </w:hyperlink>
      <w:r w:rsidR="00E30391">
        <w:rPr>
          <w:sz w:val="28"/>
          <w:szCs w:val="28"/>
        </w:rPr>
        <w:t>.</w:t>
      </w:r>
    </w:p>
    <w:p w:rsidR="001D2AA2" w:rsidRDefault="001D2AA2" w:rsidP="001D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решения возложить на заместителя главы Администрации Багаевского сельского поселения – начальника сектора муниципального хозяйства Владимирова И.В.</w:t>
      </w:r>
    </w:p>
    <w:p w:rsidR="001D2AA2" w:rsidRDefault="001D2AA2" w:rsidP="001D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2AA2" w:rsidRDefault="001D2AA2" w:rsidP="001D2AA2">
      <w:pPr>
        <w:jc w:val="both"/>
        <w:rPr>
          <w:sz w:val="28"/>
          <w:szCs w:val="28"/>
        </w:rPr>
      </w:pPr>
    </w:p>
    <w:p w:rsidR="001D2AA2" w:rsidRDefault="001D2AA2" w:rsidP="001D2AA2">
      <w:pPr>
        <w:jc w:val="both"/>
        <w:rPr>
          <w:sz w:val="28"/>
          <w:szCs w:val="28"/>
        </w:rPr>
      </w:pPr>
    </w:p>
    <w:p w:rsidR="001D2AA2" w:rsidRDefault="001D2AA2" w:rsidP="001D2AA2">
      <w:pPr>
        <w:jc w:val="both"/>
        <w:rPr>
          <w:sz w:val="28"/>
          <w:szCs w:val="28"/>
        </w:rPr>
      </w:pPr>
    </w:p>
    <w:p w:rsidR="001D2AA2" w:rsidRDefault="001D2AA2" w:rsidP="001D2AA2">
      <w:pPr>
        <w:jc w:val="both"/>
        <w:rPr>
          <w:sz w:val="28"/>
          <w:szCs w:val="28"/>
        </w:rPr>
      </w:pPr>
    </w:p>
    <w:p w:rsidR="001D2AA2" w:rsidRDefault="001D2AA2" w:rsidP="001D2AA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3260"/>
        <w:gridCol w:w="1950"/>
      </w:tblGrid>
      <w:tr w:rsidR="001D2AA2" w:rsidTr="00DB5130">
        <w:tc>
          <w:tcPr>
            <w:tcW w:w="4361" w:type="dxa"/>
            <w:shd w:val="clear" w:color="auto" w:fill="auto"/>
          </w:tcPr>
          <w:p w:rsidR="001D2AA2" w:rsidRDefault="001D2AA2" w:rsidP="00DB5130">
            <w:pPr>
              <w:autoSpaceDE w:val="0"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 Багаевского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1D2AA2" w:rsidRDefault="001D2AA2" w:rsidP="00DB5130">
            <w:pPr>
              <w:snapToGrid w:val="0"/>
              <w:rPr>
                <w:sz w:val="2"/>
                <w:szCs w:val="2"/>
              </w:rPr>
            </w:pPr>
          </w:p>
          <w:p w:rsidR="001D2AA2" w:rsidRDefault="001D2AA2" w:rsidP="00DB5130">
            <w:pPr>
              <w:rPr>
                <w:sz w:val="2"/>
                <w:szCs w:val="2"/>
              </w:rPr>
            </w:pPr>
          </w:p>
          <w:p w:rsidR="001D2AA2" w:rsidRDefault="001D2AA2" w:rsidP="00DB5130">
            <w:pPr>
              <w:autoSpaceDE w:val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D2AA2" w:rsidRDefault="001D2AA2" w:rsidP="00DB5130">
            <w:pPr>
              <w:autoSpaceDE w:val="0"/>
              <w:snapToGrid w:val="0"/>
              <w:ind w:firstLine="0"/>
              <w:jc w:val="right"/>
              <w:rPr>
                <w:sz w:val="28"/>
                <w:szCs w:val="28"/>
              </w:rPr>
            </w:pPr>
          </w:p>
          <w:p w:rsidR="001D2AA2" w:rsidRDefault="001D2AA2" w:rsidP="00DB5130">
            <w:pPr>
              <w:autoSpaceDE w:val="0"/>
              <w:ind w:firstLine="0"/>
              <w:jc w:val="right"/>
              <w:rPr>
                <w:sz w:val="28"/>
                <w:szCs w:val="28"/>
              </w:rPr>
            </w:pPr>
          </w:p>
          <w:p w:rsidR="001D2AA2" w:rsidRDefault="001D2AA2" w:rsidP="00DB5130">
            <w:pPr>
              <w:autoSpaceDE w:val="0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Калинин                                                     </w:t>
            </w:r>
          </w:p>
        </w:tc>
      </w:tr>
    </w:tbl>
    <w:p w:rsidR="001D2AA2" w:rsidRDefault="001D2AA2" w:rsidP="001D2AA2">
      <w:pPr>
        <w:autoSpaceDE w:val="0"/>
        <w:ind w:firstLine="0"/>
        <w:jc w:val="both"/>
        <w:rPr>
          <w:sz w:val="28"/>
          <w:szCs w:val="28"/>
        </w:rPr>
      </w:pPr>
    </w:p>
    <w:p w:rsidR="001D2AA2" w:rsidRDefault="001D2AA2" w:rsidP="001D2AA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1D2AA2" w:rsidRDefault="001D2AA2" w:rsidP="001D2AA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691601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691601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2018 год,  № </w:t>
      </w:r>
      <w:r w:rsidR="007B7F99">
        <w:rPr>
          <w:sz w:val="28"/>
          <w:szCs w:val="28"/>
        </w:rPr>
        <w:t>110</w:t>
      </w:r>
    </w:p>
    <w:p w:rsidR="00582C21" w:rsidRDefault="00582C21"/>
    <w:sectPr w:rsidR="00582C21" w:rsidSect="00D17B3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A2"/>
    <w:rsid w:val="000776AA"/>
    <w:rsid w:val="001D2AA2"/>
    <w:rsid w:val="00457BA2"/>
    <w:rsid w:val="004C42CC"/>
    <w:rsid w:val="00582C21"/>
    <w:rsid w:val="00691601"/>
    <w:rsid w:val="007B7F99"/>
    <w:rsid w:val="00850F68"/>
    <w:rsid w:val="00897BBC"/>
    <w:rsid w:val="008E340A"/>
    <w:rsid w:val="00D17B34"/>
    <w:rsid w:val="00E3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2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2AA2"/>
    <w:pPr>
      <w:ind w:left="4111" w:firstLine="0"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1D2A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qFormat/>
    <w:rsid w:val="001D2AA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1D2AA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Hyperlink"/>
    <w:uiPriority w:val="99"/>
    <w:rsid w:val="00E30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gae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4</cp:revision>
  <dcterms:created xsi:type="dcterms:W3CDTF">2018-09-25T06:09:00Z</dcterms:created>
  <dcterms:modified xsi:type="dcterms:W3CDTF">2018-10-01T06:23:00Z</dcterms:modified>
</cp:coreProperties>
</file>