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F" w:rsidRDefault="007E7F8F" w:rsidP="007E7F8F">
      <w:pPr>
        <w:jc w:val="center"/>
      </w:pPr>
      <w:r>
        <w:t>РОССИЙСКАЯ ФЕДЕРАЦИЯ</w:t>
      </w:r>
    </w:p>
    <w:p w:rsidR="007E7F8F" w:rsidRDefault="007E7F8F" w:rsidP="007E7F8F">
      <w:pPr>
        <w:jc w:val="center"/>
      </w:pPr>
      <w:r>
        <w:t>РОСТОВСКАЯ ОБЛАСТЬ</w:t>
      </w:r>
    </w:p>
    <w:p w:rsidR="007E7F8F" w:rsidRDefault="007E7F8F" w:rsidP="007E7F8F">
      <w:pPr>
        <w:jc w:val="center"/>
      </w:pPr>
      <w:r>
        <w:t>БАГАЕВСКИЙ РАЙОН</w:t>
      </w:r>
    </w:p>
    <w:p w:rsidR="007E7F8F" w:rsidRDefault="007E7F8F" w:rsidP="007E7F8F">
      <w:pPr>
        <w:jc w:val="center"/>
      </w:pPr>
      <w:r>
        <w:t>МУНИЦИПАЛЬНОЕ ОБРАЗОВАНИЕ</w:t>
      </w:r>
      <w:r>
        <w:br/>
        <w:t>«БАГАЕВСКОЕ СЕЛЬСКОЕ ПОСЕЛЕНИЕ»</w:t>
      </w:r>
    </w:p>
    <w:p w:rsidR="007E7F8F" w:rsidRDefault="007E7F8F" w:rsidP="007E7F8F">
      <w:pPr>
        <w:jc w:val="center"/>
      </w:pPr>
    </w:p>
    <w:p w:rsidR="007E7F8F" w:rsidRDefault="007E7F8F" w:rsidP="007E7F8F">
      <w:pPr>
        <w:jc w:val="center"/>
      </w:pPr>
      <w:r>
        <w:t>СОБРАНИЕ ДЕПУТАТОВ БАГАЕВСКОГО СЕЛЬСКОГО ПОСЕЛЕНИЯ</w:t>
      </w:r>
    </w:p>
    <w:p w:rsidR="007E7F8F" w:rsidRDefault="007E7F8F" w:rsidP="007E7F8F">
      <w:pPr>
        <w:jc w:val="center"/>
        <w:rPr>
          <w:sz w:val="32"/>
          <w:szCs w:val="32"/>
        </w:rPr>
      </w:pPr>
    </w:p>
    <w:p w:rsidR="007E7F8F" w:rsidRPr="009160C3" w:rsidRDefault="007E7F8F" w:rsidP="007E7F8F">
      <w:pPr>
        <w:jc w:val="center"/>
        <w:rPr>
          <w:b/>
        </w:rPr>
      </w:pPr>
      <w:r w:rsidRPr="009160C3">
        <w:rPr>
          <w:b/>
        </w:rPr>
        <w:t>РЕШЕНИЕ</w:t>
      </w:r>
    </w:p>
    <w:p w:rsidR="007E7F8F" w:rsidRDefault="007E7F8F" w:rsidP="007E7F8F">
      <w:pPr>
        <w:jc w:val="center"/>
      </w:pPr>
    </w:p>
    <w:p w:rsidR="00E15320" w:rsidRDefault="00E15320" w:rsidP="00E15320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Собрания депутатов Багаевского сельского поселения № 178 от 16.01.2020г. «О принятии регламента Собрания депутатов Багаевского сельского поселения»</w:t>
      </w:r>
    </w:p>
    <w:p w:rsidR="007E7F8F" w:rsidRDefault="007E7F8F" w:rsidP="007E7F8F">
      <w:pPr>
        <w:jc w:val="center"/>
        <w:rPr>
          <w:b/>
          <w:bCs/>
        </w:rPr>
      </w:pPr>
      <w:r>
        <w:rPr>
          <w:b/>
          <w:bCs/>
        </w:rPr>
        <w:t>.</w:t>
      </w:r>
    </w:p>
    <w:p w:rsidR="007E7F8F" w:rsidRDefault="007E7F8F" w:rsidP="007E7F8F">
      <w:pPr>
        <w:rPr>
          <w:b/>
        </w:rPr>
      </w:pPr>
      <w:r>
        <w:rPr>
          <w:b/>
        </w:rPr>
        <w:t xml:space="preserve">            </w:t>
      </w:r>
    </w:p>
    <w:p w:rsidR="007E7F8F" w:rsidRDefault="007E7F8F" w:rsidP="007E7F8F">
      <w:pPr>
        <w:rPr>
          <w:b/>
        </w:rPr>
      </w:pPr>
      <w:r>
        <w:rPr>
          <w:b/>
        </w:rPr>
        <w:t xml:space="preserve">                 Принято</w:t>
      </w:r>
    </w:p>
    <w:p w:rsidR="007E7F8F" w:rsidRDefault="007E7F8F" w:rsidP="007E7F8F">
      <w:pPr>
        <w:jc w:val="center"/>
        <w:rPr>
          <w:b/>
        </w:rPr>
      </w:pPr>
      <w:r>
        <w:rPr>
          <w:b/>
        </w:rPr>
        <w:t xml:space="preserve">Собранием депутатов                                           </w:t>
      </w:r>
      <w:r w:rsidR="00AB11BE">
        <w:rPr>
          <w:b/>
        </w:rPr>
        <w:t xml:space="preserve">  «</w:t>
      </w:r>
      <w:r w:rsidR="00B624A0">
        <w:rPr>
          <w:b/>
        </w:rPr>
        <w:t>28</w:t>
      </w:r>
      <w:r>
        <w:rPr>
          <w:b/>
        </w:rPr>
        <w:t xml:space="preserve">» </w:t>
      </w:r>
      <w:r w:rsidR="00B624A0">
        <w:rPr>
          <w:b/>
        </w:rPr>
        <w:t>октября</w:t>
      </w:r>
      <w:r>
        <w:rPr>
          <w:b/>
        </w:rPr>
        <w:t xml:space="preserve">  202</w:t>
      </w:r>
      <w:r w:rsidR="004C34AF">
        <w:rPr>
          <w:b/>
        </w:rPr>
        <w:t>1</w:t>
      </w:r>
      <w:r>
        <w:rPr>
          <w:b/>
        </w:rPr>
        <w:t xml:space="preserve"> года</w:t>
      </w:r>
    </w:p>
    <w:p w:rsidR="007E7F8F" w:rsidRDefault="007E7F8F" w:rsidP="007E7F8F">
      <w:pPr>
        <w:jc w:val="center"/>
      </w:pPr>
    </w:p>
    <w:p w:rsidR="007E7F8F" w:rsidRDefault="007E7F8F" w:rsidP="007E7F8F">
      <w:pPr>
        <w:jc w:val="both"/>
      </w:pPr>
      <w:r>
        <w:t xml:space="preserve">      </w:t>
      </w:r>
      <w:r w:rsidR="00CC3E07">
        <w:t>Руководствуясь</w:t>
      </w:r>
      <w:r w:rsidR="00E15320">
        <w:t xml:space="preserve"> </w:t>
      </w:r>
      <w:r w:rsidR="00CC3E07">
        <w:t>Федеральным законом</w:t>
      </w:r>
      <w:r>
        <w:t xml:space="preserve"> № 131-ФЗ «Об общих принципах организации местного самоуправления в Российской Федерации»</w:t>
      </w:r>
      <w:r w:rsidR="00E15320">
        <w:t xml:space="preserve">, </w:t>
      </w:r>
      <w:r w:rsidR="00CC3E07">
        <w:t xml:space="preserve">Уставом муниципального образования «Багаевское сельское поселение» </w:t>
      </w:r>
      <w:r>
        <w:t xml:space="preserve">и с целью упорядочения деятельности работы Собрания депутатов Багаевского сельского поселения, Собрание депутатов Багаевского сельского поселения </w:t>
      </w:r>
    </w:p>
    <w:p w:rsidR="007E7F8F" w:rsidRPr="009160C3" w:rsidRDefault="007E7F8F" w:rsidP="007E7F8F"/>
    <w:p w:rsidR="007E7F8F" w:rsidRPr="009160C3" w:rsidRDefault="007E7F8F" w:rsidP="007E7F8F">
      <w:pPr>
        <w:jc w:val="center"/>
        <w:rPr>
          <w:b/>
        </w:rPr>
      </w:pPr>
      <w:r w:rsidRPr="009160C3">
        <w:rPr>
          <w:b/>
        </w:rPr>
        <w:t>РЕШИЛО:</w:t>
      </w:r>
    </w:p>
    <w:p w:rsidR="007E7F8F" w:rsidRDefault="007E7F8F" w:rsidP="007E7F8F">
      <w:pPr>
        <w:jc w:val="center"/>
      </w:pPr>
    </w:p>
    <w:p w:rsidR="00CC3E07" w:rsidRDefault="00AB11BE" w:rsidP="00AB11BE">
      <w:pPr>
        <w:jc w:val="both"/>
      </w:pPr>
      <w:r>
        <w:t>1.</w:t>
      </w:r>
      <w:r w:rsidR="00CC3E07">
        <w:t>Внести в Регламент Собрания депутатов Багаевского сельского поселения следующие изменения:</w:t>
      </w:r>
    </w:p>
    <w:p w:rsidR="00CC3E07" w:rsidRDefault="00CC3E07" w:rsidP="00AB11BE">
      <w:pPr>
        <w:jc w:val="both"/>
      </w:pPr>
      <w:r>
        <w:t>- Пункт 2 статьи 11 изложить в новой редакции:</w:t>
      </w:r>
    </w:p>
    <w:p w:rsidR="00CC3E07" w:rsidRDefault="00CC3E07" w:rsidP="00CC3E07">
      <w:pPr>
        <w:jc w:val="both"/>
      </w:pPr>
      <w:r>
        <w:rPr>
          <w:szCs w:val="26"/>
        </w:rPr>
        <w:t>2</w:t>
      </w:r>
      <w:r>
        <w:t xml:space="preserve">. Собрание депутатов может образовать </w:t>
      </w:r>
      <w:proofErr w:type="gramStart"/>
      <w:r>
        <w:t>следующие</w:t>
      </w:r>
      <w:proofErr w:type="gramEnd"/>
      <w:r>
        <w:t xml:space="preserve"> постоянные комиссии:</w:t>
      </w:r>
    </w:p>
    <w:p w:rsidR="00CC3E07" w:rsidRDefault="00CC3E07" w:rsidP="00CC3E07">
      <w:pPr>
        <w:jc w:val="both"/>
      </w:pPr>
      <w:r>
        <w:t>1)  по местному самоуправлению и охране общественного порядка;</w:t>
      </w:r>
    </w:p>
    <w:p w:rsidR="00CC3E07" w:rsidRDefault="00CC3E07" w:rsidP="00CC3E07">
      <w:pPr>
        <w:jc w:val="both"/>
      </w:pPr>
      <w:r>
        <w:t>2)  по бюджету, налогам и собственности;</w:t>
      </w:r>
    </w:p>
    <w:p w:rsidR="00CC3E07" w:rsidRDefault="00CC3E07" w:rsidP="00CC3E07">
      <w:pPr>
        <w:jc w:val="both"/>
      </w:pPr>
      <w:r>
        <w:t>3) по благоустройству, строительству, жилищно-коммунальному хозяйству, транспорту, дорожной деятельности и аграрным вопросам.</w:t>
      </w:r>
    </w:p>
    <w:p w:rsidR="00623337" w:rsidRPr="004C34AF" w:rsidRDefault="00CC3E07" w:rsidP="004C34AF">
      <w:pPr>
        <w:jc w:val="both"/>
        <w:rPr>
          <w:szCs w:val="26"/>
        </w:rPr>
      </w:pPr>
      <w:r>
        <w:rPr>
          <w:szCs w:val="26"/>
        </w:rPr>
        <w:t>4) по мандатным вопросам и депутатской этике.</w:t>
      </w:r>
    </w:p>
    <w:p w:rsidR="004C34AF" w:rsidRDefault="004C34AF" w:rsidP="00623337">
      <w:pPr>
        <w:jc w:val="both"/>
        <w:rPr>
          <w:bCs/>
          <w:color w:val="000000"/>
          <w:spacing w:val="6"/>
        </w:rPr>
      </w:pPr>
    </w:p>
    <w:p w:rsidR="00623337" w:rsidRPr="00623337" w:rsidRDefault="00623337" w:rsidP="00623337">
      <w:pPr>
        <w:jc w:val="both"/>
      </w:pPr>
      <w:r>
        <w:rPr>
          <w:bCs/>
          <w:color w:val="000000"/>
          <w:spacing w:val="6"/>
        </w:rPr>
        <w:t>2.</w:t>
      </w:r>
      <w:r w:rsidR="004C34AF">
        <w:rPr>
          <w:bCs/>
          <w:color w:val="000000"/>
          <w:spacing w:val="6"/>
        </w:rPr>
        <w:t xml:space="preserve">Данное решение подлежит </w:t>
      </w:r>
      <w:r>
        <w:rPr>
          <w:bCs/>
          <w:color w:val="000000"/>
          <w:spacing w:val="6"/>
        </w:rPr>
        <w:t>размещению на</w:t>
      </w:r>
      <w:r w:rsidR="00B624A0">
        <w:rPr>
          <w:bCs/>
          <w:color w:val="000000"/>
          <w:spacing w:val="6"/>
        </w:rPr>
        <w:t xml:space="preserve"> официальном</w:t>
      </w:r>
      <w:r>
        <w:rPr>
          <w:bCs/>
          <w:color w:val="000000"/>
          <w:spacing w:val="6"/>
        </w:rPr>
        <w:t xml:space="preserve"> сайте Администрации Багаевского сельского поселения.</w:t>
      </w:r>
    </w:p>
    <w:p w:rsidR="00623337" w:rsidRDefault="00623337" w:rsidP="00623337">
      <w:pPr>
        <w:pStyle w:val="a7"/>
        <w:widowControl w:val="0"/>
        <w:spacing w:line="317" w:lineRule="exact"/>
        <w:ind w:left="0" w:right="480"/>
        <w:outlineLvl w:val="1"/>
        <w:rPr>
          <w:bCs/>
          <w:color w:val="000000"/>
          <w:spacing w:val="6"/>
        </w:rPr>
      </w:pPr>
    </w:p>
    <w:p w:rsidR="00623337" w:rsidRDefault="00623337" w:rsidP="00623337">
      <w:pPr>
        <w:pStyle w:val="a7"/>
        <w:widowControl w:val="0"/>
        <w:spacing w:line="317" w:lineRule="exact"/>
        <w:ind w:left="0" w:right="480"/>
        <w:outlineLvl w:val="1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3.</w:t>
      </w:r>
      <w:r w:rsidRPr="00C74B0E">
        <w:rPr>
          <w:bCs/>
          <w:color w:val="000000"/>
          <w:spacing w:val="6"/>
        </w:rPr>
        <w:t>Контроль за исполн</w:t>
      </w:r>
      <w:r w:rsidR="00CC3E07">
        <w:rPr>
          <w:bCs/>
          <w:color w:val="000000"/>
          <w:spacing w:val="6"/>
        </w:rPr>
        <w:t>ение</w:t>
      </w:r>
      <w:r w:rsidRPr="00C74B0E">
        <w:rPr>
          <w:bCs/>
          <w:color w:val="000000"/>
          <w:spacing w:val="6"/>
        </w:rPr>
        <w:t xml:space="preserve"> данного Решения воз</w:t>
      </w:r>
      <w:r>
        <w:rPr>
          <w:bCs/>
          <w:color w:val="000000"/>
          <w:spacing w:val="6"/>
        </w:rPr>
        <w:t xml:space="preserve">ложить на постоянную </w:t>
      </w:r>
      <w:r w:rsidRPr="00C74B0E">
        <w:rPr>
          <w:bCs/>
          <w:color w:val="000000"/>
          <w:spacing w:val="6"/>
        </w:rPr>
        <w:t xml:space="preserve"> комиссию по </w:t>
      </w:r>
      <w:r w:rsidR="00CC3E07">
        <w:t>местному самоуправлению и охране общественного порядка</w:t>
      </w:r>
      <w:r>
        <w:rPr>
          <w:bCs/>
          <w:color w:val="000000"/>
          <w:spacing w:val="6"/>
        </w:rPr>
        <w:t>.</w:t>
      </w:r>
    </w:p>
    <w:p w:rsidR="007E7F8F" w:rsidRPr="00623337" w:rsidRDefault="007E7F8F" w:rsidP="00623337">
      <w:pPr>
        <w:pStyle w:val="a7"/>
        <w:widowControl w:val="0"/>
        <w:spacing w:line="317" w:lineRule="exact"/>
        <w:ind w:left="0" w:right="480"/>
        <w:outlineLvl w:val="1"/>
        <w:rPr>
          <w:bCs/>
          <w:color w:val="000000"/>
          <w:spacing w:val="6"/>
        </w:rPr>
      </w:pPr>
    </w:p>
    <w:p w:rsidR="007E7F8F" w:rsidRDefault="007E7F8F" w:rsidP="007E7F8F">
      <w:r>
        <w:t xml:space="preserve">Председатель Собрания  депутатов - </w:t>
      </w:r>
    </w:p>
    <w:p w:rsidR="007E7F8F" w:rsidRDefault="007E7F8F" w:rsidP="007E7F8F">
      <w:r>
        <w:t xml:space="preserve">глава Багаевского сельского поселения                                       </w:t>
      </w:r>
      <w:proofErr w:type="spellStart"/>
      <w:r>
        <w:t>А.А.</w:t>
      </w:r>
      <w:r w:rsidR="004C34AF">
        <w:t>Донев</w:t>
      </w:r>
      <w:proofErr w:type="spellEnd"/>
    </w:p>
    <w:p w:rsidR="007E7F8F" w:rsidRDefault="007E7F8F" w:rsidP="007E7F8F"/>
    <w:p w:rsidR="00AB11BE" w:rsidRDefault="007E7F8F" w:rsidP="007E7F8F">
      <w:r>
        <w:t>ст. Багаевская</w:t>
      </w:r>
    </w:p>
    <w:p w:rsidR="007E7F8F" w:rsidRPr="004C34AF" w:rsidRDefault="00623337" w:rsidP="004C34AF">
      <w:pPr>
        <w:sectPr w:rsidR="007E7F8F" w:rsidRPr="004C34AF" w:rsidSect="004C34AF">
          <w:pgSz w:w="11906" w:h="16838"/>
          <w:pgMar w:top="284" w:right="611" w:bottom="0" w:left="1440" w:header="720" w:footer="720" w:gutter="0"/>
          <w:cols w:space="720"/>
          <w:docGrid w:linePitch="360"/>
        </w:sectPr>
      </w:pPr>
      <w:r>
        <w:t>«</w:t>
      </w:r>
      <w:r w:rsidR="00B624A0">
        <w:t>28</w:t>
      </w:r>
      <w:r w:rsidR="00AC1F4B">
        <w:t xml:space="preserve">» </w:t>
      </w:r>
      <w:r w:rsidR="00B624A0">
        <w:t>октября</w:t>
      </w:r>
      <w:r w:rsidR="004C34AF">
        <w:t xml:space="preserve"> </w:t>
      </w:r>
      <w:r w:rsidR="00AC1F4B">
        <w:t xml:space="preserve"> 202</w:t>
      </w:r>
      <w:r w:rsidR="004C34AF">
        <w:t>1</w:t>
      </w:r>
      <w:r w:rsidR="00AC1F4B">
        <w:t xml:space="preserve">г. </w:t>
      </w:r>
      <w:r w:rsidR="00AB11BE">
        <w:t xml:space="preserve">                                                                                                                               </w:t>
      </w:r>
      <w:r w:rsidR="00AC1F4B">
        <w:t xml:space="preserve">№ </w:t>
      </w:r>
      <w:r w:rsidR="00B624A0">
        <w:t>6</w:t>
      </w:r>
    </w:p>
    <w:p w:rsidR="00D7516E" w:rsidRPr="00A33CAD" w:rsidRDefault="00D7516E" w:rsidP="004C34AF"/>
    <w:sectPr w:rsidR="00D7516E" w:rsidRPr="00A33CAD" w:rsidSect="00D66B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950ADA"/>
    <w:multiLevelType w:val="hybridMultilevel"/>
    <w:tmpl w:val="57A02E72"/>
    <w:lvl w:ilvl="0" w:tplc="946EEE52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F8711B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0B6F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110E67A6"/>
    <w:multiLevelType w:val="hybridMultilevel"/>
    <w:tmpl w:val="1E3EB1B6"/>
    <w:lvl w:ilvl="0" w:tplc="57B8C73E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4B171B8"/>
    <w:multiLevelType w:val="hybridMultilevel"/>
    <w:tmpl w:val="C78846F0"/>
    <w:lvl w:ilvl="0" w:tplc="5D3C338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59C79EA"/>
    <w:multiLevelType w:val="hybridMultilevel"/>
    <w:tmpl w:val="AE3CD966"/>
    <w:lvl w:ilvl="0" w:tplc="2328354A">
      <w:start w:val="1"/>
      <w:numFmt w:val="decimal"/>
      <w:lvlText w:val="%1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B53439"/>
    <w:multiLevelType w:val="hybridMultilevel"/>
    <w:tmpl w:val="88C464F4"/>
    <w:lvl w:ilvl="0" w:tplc="8D9C15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6DF495D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3BE62975"/>
    <w:multiLevelType w:val="hybridMultilevel"/>
    <w:tmpl w:val="4614BB36"/>
    <w:lvl w:ilvl="0" w:tplc="AA4CB092">
      <w:start w:val="8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44C61291"/>
    <w:multiLevelType w:val="hybridMultilevel"/>
    <w:tmpl w:val="C1102618"/>
    <w:lvl w:ilvl="0" w:tplc="F35E080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8059B7"/>
    <w:multiLevelType w:val="hybridMultilevel"/>
    <w:tmpl w:val="8598A86C"/>
    <w:lvl w:ilvl="0" w:tplc="57D88E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7A5D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1DFF"/>
    <w:multiLevelType w:val="hybridMultilevel"/>
    <w:tmpl w:val="719608E0"/>
    <w:lvl w:ilvl="0" w:tplc="AF10A4B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55E2150B"/>
    <w:multiLevelType w:val="hybridMultilevel"/>
    <w:tmpl w:val="6016A654"/>
    <w:lvl w:ilvl="0" w:tplc="205491F8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1">
    <w:nsid w:val="64F27288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>
    <w:nsid w:val="72CD7A83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7A3877C9"/>
    <w:multiLevelType w:val="hybridMultilevel"/>
    <w:tmpl w:val="C18A445A"/>
    <w:lvl w:ilvl="0" w:tplc="ECCAA4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7AA42C8F"/>
    <w:multiLevelType w:val="hybridMultilevel"/>
    <w:tmpl w:val="76F61A30"/>
    <w:lvl w:ilvl="0" w:tplc="0F0C9A9A">
      <w:start w:val="7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0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22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4"/>
  </w:num>
  <w:num w:numId="24">
    <w:abstractNumId w:val="18"/>
  </w:num>
  <w:num w:numId="25">
    <w:abstractNumId w:val="13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F6"/>
    <w:rsid w:val="00013173"/>
    <w:rsid w:val="0008309A"/>
    <w:rsid w:val="000A691D"/>
    <w:rsid w:val="00195853"/>
    <w:rsid w:val="001A0962"/>
    <w:rsid w:val="001A7D44"/>
    <w:rsid w:val="001E17C5"/>
    <w:rsid w:val="00201043"/>
    <w:rsid w:val="002327DE"/>
    <w:rsid w:val="002443C2"/>
    <w:rsid w:val="0024708E"/>
    <w:rsid w:val="00293E5F"/>
    <w:rsid w:val="002F3C85"/>
    <w:rsid w:val="00331CA7"/>
    <w:rsid w:val="00367344"/>
    <w:rsid w:val="003D320C"/>
    <w:rsid w:val="003E300C"/>
    <w:rsid w:val="003F5F98"/>
    <w:rsid w:val="00405A53"/>
    <w:rsid w:val="004B5595"/>
    <w:rsid w:val="004C34AF"/>
    <w:rsid w:val="004C4F9E"/>
    <w:rsid w:val="00506270"/>
    <w:rsid w:val="00537C7A"/>
    <w:rsid w:val="0055559F"/>
    <w:rsid w:val="00574B21"/>
    <w:rsid w:val="005978E6"/>
    <w:rsid w:val="005A1D89"/>
    <w:rsid w:val="005B0D27"/>
    <w:rsid w:val="00623337"/>
    <w:rsid w:val="00625E63"/>
    <w:rsid w:val="00675C0E"/>
    <w:rsid w:val="0067709C"/>
    <w:rsid w:val="006E5FE6"/>
    <w:rsid w:val="00716D47"/>
    <w:rsid w:val="0073314F"/>
    <w:rsid w:val="00752C2E"/>
    <w:rsid w:val="0078023A"/>
    <w:rsid w:val="00790496"/>
    <w:rsid w:val="007A12A7"/>
    <w:rsid w:val="007E7F8F"/>
    <w:rsid w:val="00872145"/>
    <w:rsid w:val="0088233A"/>
    <w:rsid w:val="008A4C03"/>
    <w:rsid w:val="008B53B5"/>
    <w:rsid w:val="008F5CE7"/>
    <w:rsid w:val="009160C3"/>
    <w:rsid w:val="00941299"/>
    <w:rsid w:val="00942F04"/>
    <w:rsid w:val="009B7F22"/>
    <w:rsid w:val="009F3116"/>
    <w:rsid w:val="00A030E6"/>
    <w:rsid w:val="00A13ED5"/>
    <w:rsid w:val="00A14100"/>
    <w:rsid w:val="00A33CAD"/>
    <w:rsid w:val="00A34847"/>
    <w:rsid w:val="00A42695"/>
    <w:rsid w:val="00A52ABF"/>
    <w:rsid w:val="00A55EA9"/>
    <w:rsid w:val="00A95B7B"/>
    <w:rsid w:val="00AB11BE"/>
    <w:rsid w:val="00AB2B2C"/>
    <w:rsid w:val="00AB723E"/>
    <w:rsid w:val="00AC1F4B"/>
    <w:rsid w:val="00B44E32"/>
    <w:rsid w:val="00B52D88"/>
    <w:rsid w:val="00B60331"/>
    <w:rsid w:val="00B624A0"/>
    <w:rsid w:val="00B747F4"/>
    <w:rsid w:val="00B807F9"/>
    <w:rsid w:val="00B83D9F"/>
    <w:rsid w:val="00BA0A9B"/>
    <w:rsid w:val="00C061C2"/>
    <w:rsid w:val="00C66117"/>
    <w:rsid w:val="00C74B0E"/>
    <w:rsid w:val="00C83DCE"/>
    <w:rsid w:val="00C95491"/>
    <w:rsid w:val="00CA6F7D"/>
    <w:rsid w:val="00CC37A5"/>
    <w:rsid w:val="00CC3E07"/>
    <w:rsid w:val="00D14707"/>
    <w:rsid w:val="00D21274"/>
    <w:rsid w:val="00D54BBF"/>
    <w:rsid w:val="00D62803"/>
    <w:rsid w:val="00D66B5B"/>
    <w:rsid w:val="00D7516E"/>
    <w:rsid w:val="00D81924"/>
    <w:rsid w:val="00DB115D"/>
    <w:rsid w:val="00DF6DD8"/>
    <w:rsid w:val="00E15320"/>
    <w:rsid w:val="00E33366"/>
    <w:rsid w:val="00E8230B"/>
    <w:rsid w:val="00E92283"/>
    <w:rsid w:val="00E96BF6"/>
    <w:rsid w:val="00EA25E0"/>
    <w:rsid w:val="00F21D45"/>
    <w:rsid w:val="00F248F6"/>
    <w:rsid w:val="00F33158"/>
    <w:rsid w:val="00F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60331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F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8F6"/>
  </w:style>
  <w:style w:type="character" w:styleId="a3">
    <w:name w:val="Hyperlink"/>
    <w:basedOn w:val="a0"/>
    <w:semiHidden/>
    <w:unhideWhenUsed/>
    <w:rsid w:val="00AB723E"/>
    <w:rPr>
      <w:color w:val="0000FF"/>
      <w:u w:val="single"/>
    </w:rPr>
  </w:style>
  <w:style w:type="paragraph" w:customStyle="1" w:styleId="ConsNormal">
    <w:name w:val="ConsNormal"/>
    <w:rsid w:val="00AB723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2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a6"/>
    <w:basedOn w:val="a"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82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1"/>
    <w:rsid w:val="00E8230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230B"/>
    <w:pPr>
      <w:widowControl w:val="0"/>
      <w:shd w:val="clear" w:color="auto" w:fill="FFFFFF"/>
      <w:suppressAutoHyphens w:val="0"/>
      <w:spacing w:after="180" w:line="312" w:lineRule="exact"/>
    </w:pPr>
    <w:rPr>
      <w:color w:val="auto"/>
      <w:kern w:val="0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E8230B"/>
    <w:pPr>
      <w:widowControl w:val="0"/>
      <w:shd w:val="clear" w:color="auto" w:fill="FFFFFF"/>
      <w:suppressAutoHyphens w:val="0"/>
      <w:spacing w:before="360" w:after="360" w:line="0" w:lineRule="atLeast"/>
      <w:jc w:val="center"/>
      <w:outlineLvl w:val="0"/>
    </w:pPr>
    <w:rPr>
      <w:color w:val="auto"/>
      <w:kern w:val="0"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E8230B"/>
    <w:pPr>
      <w:widowControl w:val="0"/>
      <w:shd w:val="clear" w:color="auto" w:fill="FFFFFF"/>
      <w:suppressAutoHyphens w:val="0"/>
      <w:spacing w:before="360" w:after="540" w:line="317" w:lineRule="exact"/>
    </w:pPr>
    <w:rPr>
      <w:b/>
      <w:bCs/>
      <w:color w:val="auto"/>
      <w:kern w:val="0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E8230B"/>
    <w:pPr>
      <w:ind w:left="720"/>
      <w:contextualSpacing/>
    </w:pPr>
  </w:style>
  <w:style w:type="paragraph" w:styleId="a8">
    <w:name w:val="Title"/>
    <w:basedOn w:val="a"/>
    <w:link w:val="a9"/>
    <w:qFormat/>
    <w:rsid w:val="0073314F"/>
    <w:pPr>
      <w:suppressAutoHyphens w:val="0"/>
      <w:jc w:val="center"/>
    </w:pPr>
    <w:rPr>
      <w:color w:val="auto"/>
      <w:kern w:val="0"/>
      <w:szCs w:val="24"/>
    </w:rPr>
  </w:style>
  <w:style w:type="character" w:customStyle="1" w:styleId="a9">
    <w:name w:val="Название Знак"/>
    <w:basedOn w:val="a0"/>
    <w:link w:val="a8"/>
    <w:rsid w:val="00733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73314F"/>
    <w:pPr>
      <w:suppressAutoHyphens w:val="0"/>
      <w:spacing w:after="120"/>
    </w:pPr>
    <w:rPr>
      <w:color w:val="auto"/>
      <w:kern w:val="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733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3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08309A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309A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pacing w:val="2"/>
      <w:kern w:val="0"/>
      <w:sz w:val="22"/>
      <w:szCs w:val="22"/>
      <w:lang w:eastAsia="en-US"/>
    </w:rPr>
  </w:style>
  <w:style w:type="character" w:customStyle="1" w:styleId="23">
    <w:name w:val="Заголовок №2_"/>
    <w:link w:val="24"/>
    <w:locked/>
    <w:rsid w:val="0008309A"/>
    <w:rPr>
      <w:b/>
      <w:bCs/>
      <w:spacing w:val="6"/>
      <w:shd w:val="clear" w:color="auto" w:fill="FFFFFF"/>
    </w:rPr>
  </w:style>
  <w:style w:type="paragraph" w:customStyle="1" w:styleId="24">
    <w:name w:val="Заголовок №2"/>
    <w:basedOn w:val="a"/>
    <w:link w:val="23"/>
    <w:rsid w:val="0008309A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color w:val="auto"/>
      <w:spacing w:val="6"/>
      <w:kern w:val="0"/>
      <w:sz w:val="22"/>
      <w:szCs w:val="22"/>
      <w:lang w:eastAsia="en-US"/>
    </w:rPr>
  </w:style>
  <w:style w:type="character" w:customStyle="1" w:styleId="ab">
    <w:name w:val="Основной текст + Полужирный"/>
    <w:aliases w:val="Курсив,Интервал 0 pt"/>
    <w:rsid w:val="0008309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1">
    <w:name w:val="Основной текст (2) + 11"/>
    <w:aliases w:val="5 pt"/>
    <w:basedOn w:val="21"/>
    <w:rsid w:val="00D7516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F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F8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7F8F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7F8F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7F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7F8F"/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customStyle="1" w:styleId="ae">
    <w:name w:val="Абзац"/>
    <w:rsid w:val="007E7F8F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7E7F8F"/>
    <w:rPr>
      <w:color w:val="auto"/>
      <w:kern w:val="0"/>
      <w:sz w:val="26"/>
      <w:szCs w:val="20"/>
      <w:lang w:eastAsia="ar-SA"/>
    </w:rPr>
  </w:style>
  <w:style w:type="character" w:styleId="af">
    <w:name w:val="Subtle Emphasis"/>
    <w:basedOn w:val="a0"/>
    <w:uiPriority w:val="19"/>
    <w:qFormat/>
    <w:rsid w:val="0062333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Секретарь</cp:lastModifiedBy>
  <cp:revision>7</cp:revision>
  <cp:lastPrinted>2021-10-14T05:46:00Z</cp:lastPrinted>
  <dcterms:created xsi:type="dcterms:W3CDTF">2021-10-13T13:00:00Z</dcterms:created>
  <dcterms:modified xsi:type="dcterms:W3CDTF">2021-10-30T08:11:00Z</dcterms:modified>
</cp:coreProperties>
</file>