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БАГАЕВСКИЙ РАЙОН</w:t>
      </w:r>
    </w:p>
    <w:p w:rsidR="00955F74" w:rsidRDefault="003F0F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55F74" w:rsidRDefault="003F0F2D">
      <w:pPr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«БАГАЕВСКОЕ СЕЛЬСКОЕ ПОСЕЛЕНИЕ»</w:t>
      </w:r>
    </w:p>
    <w:p w:rsidR="00955F74" w:rsidRDefault="003F0F2D" w:rsidP="00D02932">
      <w:pPr>
        <w:pStyle w:val="3"/>
        <w:numPr>
          <w:ilvl w:val="2"/>
          <w:numId w:val="2"/>
        </w:numPr>
        <w:tabs>
          <w:tab w:val="left" w:pos="360"/>
          <w:tab w:val="left" w:pos="1080"/>
          <w:tab w:val="left" w:pos="1800"/>
          <w:tab w:val="left" w:pos="2880"/>
        </w:tabs>
      </w:pPr>
      <w:r w:rsidRPr="00D02932">
        <w:rPr>
          <w:rFonts w:eastAsia="Times New Roman" w:cs="Times New Roman"/>
          <w:b w:val="0"/>
          <w:bCs w:val="0"/>
        </w:rPr>
        <w:t xml:space="preserve"> </w:t>
      </w:r>
      <w:r w:rsidR="008938A7" w:rsidRPr="00D02932">
        <w:rPr>
          <w:rFonts w:eastAsia="Times New Roman" w:cs="Times New Roman"/>
          <w:b w:val="0"/>
          <w:bCs w:val="0"/>
        </w:rPr>
        <w:t xml:space="preserve">  </w:t>
      </w:r>
      <w:r w:rsidRPr="00D02932">
        <w:rPr>
          <w:b w:val="0"/>
          <w:bCs w:val="0"/>
        </w:rPr>
        <w:t>СОБРАНИЕ ДЕПУТАТОВ БАГАЕВСКОГО СЕЛЬСКОГО ПОСЕЛЕНИЯ</w:t>
      </w:r>
    </w:p>
    <w:p w:rsidR="00F036DC" w:rsidRDefault="00F036DC">
      <w:pPr>
        <w:jc w:val="center"/>
        <w:rPr>
          <w:rStyle w:val="a5"/>
          <w:b w:val="0"/>
          <w:bCs w:val="0"/>
          <w:sz w:val="28"/>
        </w:rPr>
      </w:pPr>
    </w:p>
    <w:p w:rsidR="00955F74" w:rsidRPr="000F3A53" w:rsidRDefault="001313B0">
      <w:pPr>
        <w:jc w:val="center"/>
      </w:pPr>
      <w:r>
        <w:rPr>
          <w:rStyle w:val="a5"/>
          <w:b w:val="0"/>
          <w:bCs w:val="0"/>
          <w:sz w:val="28"/>
        </w:rPr>
        <w:t>РЕШЕНИ</w:t>
      </w:r>
      <w:r w:rsidR="000F3A53">
        <w:rPr>
          <w:rStyle w:val="a5"/>
          <w:b w:val="0"/>
          <w:bCs w:val="0"/>
          <w:sz w:val="28"/>
        </w:rPr>
        <w:t>Е</w:t>
      </w:r>
    </w:p>
    <w:p w:rsidR="00955F74" w:rsidRDefault="00955F74">
      <w:pPr>
        <w:jc w:val="center"/>
      </w:pPr>
    </w:p>
    <w:p w:rsidR="000F1B19" w:rsidRDefault="000F3A53" w:rsidP="000F1B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F1B19" w:rsidRPr="00EA182A">
        <w:rPr>
          <w:b/>
          <w:bCs/>
          <w:sz w:val="28"/>
          <w:szCs w:val="28"/>
        </w:rPr>
        <w:t>О туристическом налоге</w:t>
      </w:r>
      <w:r>
        <w:rPr>
          <w:b/>
          <w:bCs/>
          <w:sz w:val="28"/>
          <w:szCs w:val="28"/>
        </w:rPr>
        <w:t>»</w:t>
      </w:r>
    </w:p>
    <w:p w:rsidR="00D766A1" w:rsidRDefault="00D766A1" w:rsidP="000F1B19">
      <w:pPr>
        <w:jc w:val="center"/>
        <w:rPr>
          <w:b/>
          <w:bCs/>
          <w:sz w:val="28"/>
          <w:szCs w:val="28"/>
        </w:rPr>
      </w:pPr>
    </w:p>
    <w:p w:rsidR="00D766A1" w:rsidRDefault="00D766A1" w:rsidP="000F1B1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4"/>
        <w:gridCol w:w="2944"/>
        <w:gridCol w:w="3252"/>
      </w:tblGrid>
      <w:tr w:rsidR="00D766A1" w:rsidRPr="00B65CEF" w:rsidTr="00E430AB">
        <w:tc>
          <w:tcPr>
            <w:tcW w:w="3284" w:type="dxa"/>
            <w:shd w:val="clear" w:color="auto" w:fill="auto"/>
          </w:tcPr>
          <w:p w:rsidR="00D766A1" w:rsidRPr="00B65CEF" w:rsidRDefault="00D766A1" w:rsidP="00E430AB">
            <w:pPr>
              <w:snapToGrid w:val="0"/>
              <w:jc w:val="center"/>
              <w:rPr>
                <w:sz w:val="28"/>
                <w:szCs w:val="28"/>
              </w:rPr>
            </w:pPr>
            <w:r w:rsidRPr="00B65CEF">
              <w:rPr>
                <w:sz w:val="28"/>
                <w:szCs w:val="28"/>
              </w:rPr>
              <w:t>Принято</w:t>
            </w:r>
          </w:p>
          <w:p w:rsidR="00D766A1" w:rsidRPr="00B65CEF" w:rsidRDefault="00D766A1" w:rsidP="00E430AB">
            <w:pPr>
              <w:jc w:val="center"/>
              <w:rPr>
                <w:sz w:val="28"/>
                <w:szCs w:val="28"/>
              </w:rPr>
            </w:pPr>
            <w:r w:rsidRPr="00B65CEF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  <w:shd w:val="clear" w:color="auto" w:fill="auto"/>
          </w:tcPr>
          <w:p w:rsidR="00D766A1" w:rsidRPr="00B65CEF" w:rsidRDefault="00D766A1" w:rsidP="00E430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2" w:type="dxa"/>
            <w:shd w:val="clear" w:color="auto" w:fill="auto"/>
          </w:tcPr>
          <w:p w:rsidR="00D766A1" w:rsidRPr="00B65CEF" w:rsidRDefault="00D766A1" w:rsidP="00E430AB">
            <w:pPr>
              <w:snapToGrid w:val="0"/>
              <w:jc w:val="center"/>
            </w:pPr>
          </w:p>
          <w:p w:rsidR="00D766A1" w:rsidRPr="00B65CEF" w:rsidRDefault="00D766A1" w:rsidP="00E430AB">
            <w:pPr>
              <w:ind w:left="-3" w:right="-123"/>
              <w:jc w:val="center"/>
              <w:rPr>
                <w:sz w:val="28"/>
                <w:szCs w:val="28"/>
              </w:rPr>
            </w:pPr>
            <w:r w:rsidRPr="00B65CE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B65CEF">
              <w:rPr>
                <w:sz w:val="28"/>
                <w:szCs w:val="28"/>
              </w:rPr>
              <w:t>» ноября 2024 года</w:t>
            </w:r>
          </w:p>
        </w:tc>
      </w:tr>
    </w:tbl>
    <w:p w:rsidR="000F1B19" w:rsidRPr="00495DFC" w:rsidRDefault="000F1B19" w:rsidP="000F1B19">
      <w:pPr>
        <w:autoSpaceDE w:val="0"/>
        <w:autoSpaceDN w:val="0"/>
        <w:adjustRightInd w:val="0"/>
        <w:rPr>
          <w:sz w:val="28"/>
          <w:szCs w:val="28"/>
        </w:rPr>
      </w:pPr>
    </w:p>
    <w:p w:rsidR="00D766A1" w:rsidRDefault="000F1B19" w:rsidP="008A5DAB">
      <w:pPr>
        <w:pStyle w:val="a1"/>
        <w:jc w:val="both"/>
        <w:rPr>
          <w:sz w:val="28"/>
          <w:szCs w:val="28"/>
        </w:rPr>
      </w:pPr>
      <w:r>
        <w:t xml:space="preserve">             </w:t>
      </w:r>
      <w:r w:rsidRPr="000F1B19">
        <w:rPr>
          <w:sz w:val="28"/>
          <w:szCs w:val="28"/>
        </w:rPr>
        <w:t xml:space="preserve">В соответствии с главой 33.1 «Туристический налог» части второй Налогового кодекса Российской Федерации, п. 2 ст. 418.4 Налогового кодекса Российской Федерации, </w:t>
      </w:r>
      <w:r>
        <w:rPr>
          <w:sz w:val="28"/>
          <w:szCs w:val="28"/>
        </w:rPr>
        <w:t>Собрание депутатов Багаевского сельского поселения</w:t>
      </w:r>
    </w:p>
    <w:p w:rsidR="00D766A1" w:rsidRDefault="00D766A1" w:rsidP="00D766A1">
      <w:pPr>
        <w:ind w:firstLine="709"/>
        <w:jc w:val="center"/>
        <w:rPr>
          <w:sz w:val="28"/>
        </w:rPr>
      </w:pPr>
    </w:p>
    <w:p w:rsidR="00D766A1" w:rsidRDefault="00D766A1" w:rsidP="00D766A1">
      <w:pPr>
        <w:ind w:firstLine="709"/>
        <w:jc w:val="center"/>
        <w:rPr>
          <w:sz w:val="28"/>
        </w:rPr>
      </w:pPr>
      <w:r>
        <w:rPr>
          <w:sz w:val="28"/>
        </w:rPr>
        <w:t>РЕШИЛО:</w:t>
      </w:r>
    </w:p>
    <w:p w:rsidR="00D766A1" w:rsidRDefault="00D766A1" w:rsidP="00D766A1">
      <w:pPr>
        <w:ind w:firstLine="709"/>
        <w:jc w:val="center"/>
        <w:rPr>
          <w:sz w:val="28"/>
        </w:rPr>
      </w:pPr>
    </w:p>
    <w:p w:rsidR="000F1B19" w:rsidRDefault="000F1B19" w:rsidP="000F1B19">
      <w:pPr>
        <w:jc w:val="both"/>
        <w:rPr>
          <w:sz w:val="28"/>
          <w:szCs w:val="28"/>
        </w:rPr>
      </w:pPr>
      <w:r w:rsidRPr="00421181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421181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с 01.01.2025 года </w:t>
      </w:r>
      <w:r w:rsidRPr="00421181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Багаевское сельское поселение</w:t>
      </w:r>
      <w:r w:rsidRPr="00421181">
        <w:rPr>
          <w:sz w:val="28"/>
          <w:szCs w:val="28"/>
        </w:rPr>
        <w:t xml:space="preserve">» </w:t>
      </w:r>
      <w:r>
        <w:rPr>
          <w:sz w:val="28"/>
          <w:szCs w:val="28"/>
        </w:rPr>
        <w:t>туристический</w:t>
      </w:r>
      <w:r w:rsidRPr="00421181">
        <w:rPr>
          <w:sz w:val="28"/>
          <w:szCs w:val="28"/>
        </w:rPr>
        <w:t xml:space="preserve"> налог.</w:t>
      </w:r>
    </w:p>
    <w:p w:rsidR="000F1B19" w:rsidRPr="0074574F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4574F">
        <w:t xml:space="preserve"> </w:t>
      </w:r>
      <w:r w:rsidRPr="0074574F">
        <w:rPr>
          <w:sz w:val="28"/>
          <w:szCs w:val="28"/>
        </w:rPr>
        <w:t>Установить, что</w:t>
      </w:r>
      <w:r>
        <w:t xml:space="preserve"> </w:t>
      </w:r>
      <w:r>
        <w:rPr>
          <w:sz w:val="28"/>
          <w:szCs w:val="28"/>
        </w:rPr>
        <w:t>п</w:t>
      </w:r>
      <w:r w:rsidRPr="0074574F">
        <w:rPr>
          <w:sz w:val="28"/>
          <w:szCs w:val="28"/>
        </w:rPr>
        <w:t>лательщиками туристического налога являются организации и физ</w:t>
      </w:r>
      <w:r>
        <w:rPr>
          <w:sz w:val="28"/>
          <w:szCs w:val="28"/>
        </w:rPr>
        <w:t xml:space="preserve">ические </w:t>
      </w:r>
      <w:r w:rsidRPr="0074574F">
        <w:rPr>
          <w:sz w:val="28"/>
          <w:szCs w:val="28"/>
        </w:rPr>
        <w:t>лица (в т. ч. ИП), которые оказывают услуги по предоставлению мест для временного проживания физ</w:t>
      </w:r>
      <w:r>
        <w:rPr>
          <w:sz w:val="28"/>
          <w:szCs w:val="28"/>
        </w:rPr>
        <w:t xml:space="preserve">ических </w:t>
      </w:r>
      <w:r w:rsidRPr="0074574F">
        <w:rPr>
          <w:sz w:val="28"/>
          <w:szCs w:val="28"/>
        </w:rPr>
        <w:t>лиц в средствах размеще</w:t>
      </w:r>
      <w:r>
        <w:rPr>
          <w:sz w:val="28"/>
          <w:szCs w:val="28"/>
        </w:rPr>
        <w:t xml:space="preserve">ния (гостиницы, </w:t>
      </w:r>
      <w:proofErr w:type="spellStart"/>
      <w:r>
        <w:rPr>
          <w:sz w:val="28"/>
          <w:szCs w:val="28"/>
        </w:rPr>
        <w:t>хостелы</w:t>
      </w:r>
      <w:proofErr w:type="spellEnd"/>
      <w:r>
        <w:rPr>
          <w:sz w:val="28"/>
          <w:szCs w:val="28"/>
        </w:rPr>
        <w:t xml:space="preserve"> и др.), п</w:t>
      </w:r>
      <w:r w:rsidRPr="0074574F">
        <w:rPr>
          <w:sz w:val="28"/>
          <w:szCs w:val="28"/>
        </w:rPr>
        <w:t>ри этом такое место размещения должно:</w:t>
      </w:r>
    </w:p>
    <w:p w:rsidR="000F1B19" w:rsidRPr="0074574F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574F">
        <w:rPr>
          <w:sz w:val="28"/>
          <w:szCs w:val="28"/>
        </w:rPr>
        <w:t xml:space="preserve">принадлежать налогоплательщику на праве </w:t>
      </w:r>
      <w:r>
        <w:rPr>
          <w:sz w:val="28"/>
          <w:szCs w:val="28"/>
        </w:rPr>
        <w:t>собственности или на ином законн</w:t>
      </w:r>
      <w:r w:rsidRPr="0074574F">
        <w:rPr>
          <w:sz w:val="28"/>
          <w:szCs w:val="28"/>
        </w:rPr>
        <w:t>ом основании,</w:t>
      </w:r>
    </w:p>
    <w:p w:rsidR="000F1B19" w:rsidRPr="0074574F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574F">
        <w:rPr>
          <w:sz w:val="28"/>
          <w:szCs w:val="28"/>
        </w:rPr>
        <w:t>находиться на территории муниципального образования</w:t>
      </w:r>
      <w:r>
        <w:rPr>
          <w:sz w:val="28"/>
          <w:szCs w:val="28"/>
        </w:rPr>
        <w:t xml:space="preserve"> «Багаевского сельского поселения»</w:t>
      </w:r>
      <w:r w:rsidRPr="0074574F">
        <w:rPr>
          <w:sz w:val="28"/>
          <w:szCs w:val="28"/>
        </w:rPr>
        <w:t>,</w:t>
      </w:r>
    </w:p>
    <w:p w:rsidR="000F1B19" w:rsidRPr="00421181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574F">
        <w:rPr>
          <w:sz w:val="28"/>
          <w:szCs w:val="28"/>
        </w:rPr>
        <w:t>быть включено в реестр классифицированных средств размещения, предусмотренный Федеральным законом от 24 ноября 1996 года № 132-ФЗ "Об основах туристской деятельности в Российской Федерации".</w:t>
      </w:r>
    </w:p>
    <w:p w:rsidR="000F1B19" w:rsidRPr="00421181" w:rsidRDefault="000F1B19" w:rsidP="000F1B19">
      <w:pPr>
        <w:jc w:val="both"/>
        <w:rPr>
          <w:sz w:val="28"/>
          <w:szCs w:val="28"/>
        </w:rPr>
      </w:pPr>
      <w:r w:rsidRPr="00421181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421181">
        <w:rPr>
          <w:sz w:val="28"/>
          <w:szCs w:val="28"/>
        </w:rPr>
        <w:t>. Установить налоговые ставки в следующих размерах:</w:t>
      </w:r>
    </w:p>
    <w:p w:rsidR="000F1B19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23F">
        <w:rPr>
          <w:sz w:val="28"/>
          <w:szCs w:val="28"/>
        </w:rPr>
        <w:t>в 2025 году</w:t>
      </w:r>
      <w:r>
        <w:rPr>
          <w:sz w:val="28"/>
          <w:szCs w:val="28"/>
        </w:rPr>
        <w:t xml:space="preserve"> - </w:t>
      </w:r>
      <w:r w:rsidRPr="0075523F">
        <w:rPr>
          <w:sz w:val="28"/>
          <w:szCs w:val="28"/>
        </w:rPr>
        <w:t xml:space="preserve"> 1</w:t>
      </w:r>
      <w:r>
        <w:rPr>
          <w:sz w:val="28"/>
          <w:szCs w:val="28"/>
        </w:rPr>
        <w:t>% (один</w:t>
      </w:r>
      <w:r w:rsidRPr="0075523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)</w:t>
      </w:r>
      <w:r w:rsidRPr="0075523F">
        <w:rPr>
          <w:sz w:val="28"/>
          <w:szCs w:val="28"/>
        </w:rPr>
        <w:t>,</w:t>
      </w:r>
    </w:p>
    <w:p w:rsidR="000F1B19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23F">
        <w:rPr>
          <w:sz w:val="28"/>
          <w:szCs w:val="28"/>
        </w:rPr>
        <w:t xml:space="preserve">в 2026 году </w:t>
      </w:r>
      <w:r>
        <w:rPr>
          <w:sz w:val="28"/>
          <w:szCs w:val="28"/>
        </w:rPr>
        <w:t>–</w:t>
      </w:r>
      <w:r w:rsidRPr="0075523F">
        <w:rPr>
          <w:sz w:val="28"/>
          <w:szCs w:val="28"/>
        </w:rPr>
        <w:t xml:space="preserve"> 2</w:t>
      </w:r>
      <w:r>
        <w:rPr>
          <w:sz w:val="28"/>
          <w:szCs w:val="28"/>
        </w:rPr>
        <w:t>% (два</w:t>
      </w:r>
      <w:r w:rsidRPr="0075523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а)</w:t>
      </w:r>
      <w:r w:rsidRPr="0075523F">
        <w:rPr>
          <w:sz w:val="28"/>
          <w:szCs w:val="28"/>
        </w:rPr>
        <w:t xml:space="preserve">, </w:t>
      </w:r>
    </w:p>
    <w:p w:rsidR="000F1B19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23F">
        <w:rPr>
          <w:sz w:val="28"/>
          <w:szCs w:val="28"/>
        </w:rPr>
        <w:t xml:space="preserve">в 2027 году </w:t>
      </w:r>
      <w:r>
        <w:rPr>
          <w:sz w:val="28"/>
          <w:szCs w:val="28"/>
        </w:rPr>
        <w:t>–</w:t>
      </w:r>
      <w:r w:rsidRPr="0075523F">
        <w:rPr>
          <w:sz w:val="28"/>
          <w:szCs w:val="28"/>
        </w:rPr>
        <w:t xml:space="preserve"> 3</w:t>
      </w:r>
      <w:r>
        <w:rPr>
          <w:sz w:val="28"/>
          <w:szCs w:val="28"/>
        </w:rPr>
        <w:t>% (три</w:t>
      </w:r>
      <w:r w:rsidRPr="0075523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а)</w:t>
      </w:r>
      <w:r w:rsidRPr="0075523F">
        <w:rPr>
          <w:sz w:val="28"/>
          <w:szCs w:val="28"/>
        </w:rPr>
        <w:t xml:space="preserve">, </w:t>
      </w:r>
    </w:p>
    <w:p w:rsidR="000F1B19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23F">
        <w:rPr>
          <w:sz w:val="28"/>
          <w:szCs w:val="28"/>
        </w:rPr>
        <w:t xml:space="preserve">в 2028 году </w:t>
      </w:r>
      <w:r>
        <w:rPr>
          <w:sz w:val="28"/>
          <w:szCs w:val="28"/>
        </w:rPr>
        <w:t>–</w:t>
      </w:r>
      <w:r w:rsidRPr="0075523F">
        <w:rPr>
          <w:sz w:val="28"/>
          <w:szCs w:val="28"/>
        </w:rPr>
        <w:t xml:space="preserve"> 4</w:t>
      </w:r>
      <w:r>
        <w:rPr>
          <w:sz w:val="28"/>
          <w:szCs w:val="28"/>
        </w:rPr>
        <w:t>% (четыре</w:t>
      </w:r>
      <w:r w:rsidRPr="0075523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а)</w:t>
      </w:r>
      <w:r w:rsidRPr="0075523F">
        <w:rPr>
          <w:sz w:val="28"/>
          <w:szCs w:val="28"/>
        </w:rPr>
        <w:t xml:space="preserve">, </w:t>
      </w:r>
    </w:p>
    <w:p w:rsidR="000F1B19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23F">
        <w:rPr>
          <w:sz w:val="28"/>
          <w:szCs w:val="28"/>
        </w:rPr>
        <w:t>начиная с 2029 года</w:t>
      </w:r>
      <w:r>
        <w:rPr>
          <w:sz w:val="28"/>
          <w:szCs w:val="28"/>
        </w:rPr>
        <w:t xml:space="preserve"> и далее </w:t>
      </w:r>
      <w:r w:rsidRPr="0075523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523F">
        <w:rPr>
          <w:sz w:val="28"/>
          <w:szCs w:val="28"/>
        </w:rPr>
        <w:t xml:space="preserve"> 5</w:t>
      </w:r>
      <w:r>
        <w:rPr>
          <w:sz w:val="28"/>
          <w:szCs w:val="28"/>
        </w:rPr>
        <w:t>% (пять</w:t>
      </w:r>
      <w:r w:rsidRPr="0075523F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)</w:t>
      </w:r>
      <w:r w:rsidRPr="0075523F">
        <w:rPr>
          <w:sz w:val="28"/>
          <w:szCs w:val="28"/>
        </w:rPr>
        <w:t xml:space="preserve"> от </w:t>
      </w:r>
      <w:r>
        <w:rPr>
          <w:sz w:val="28"/>
          <w:szCs w:val="28"/>
        </w:rPr>
        <w:t>стоимости услуги.</w:t>
      </w:r>
    </w:p>
    <w:p w:rsidR="00046289" w:rsidRPr="00046289" w:rsidRDefault="0004628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289">
        <w:rPr>
          <w:color w:val="000000"/>
          <w:sz w:val="28"/>
          <w:szCs w:val="28"/>
        </w:rPr>
        <w:t>При этом сумма минимального налога не может быть меньше 100 руб. за сутки проживания.</w:t>
      </w:r>
    </w:p>
    <w:p w:rsidR="000F1B19" w:rsidRPr="0074574F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Определить, что н</w:t>
      </w:r>
      <w:r w:rsidRPr="0074574F">
        <w:rPr>
          <w:sz w:val="28"/>
          <w:szCs w:val="28"/>
        </w:rPr>
        <w:t>алоговой базой для исчисления налога является стоимость услуги по временному проживанию без учета НДС.</w:t>
      </w:r>
    </w:p>
    <w:p w:rsidR="000F1B19" w:rsidRPr="0074574F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4F">
        <w:rPr>
          <w:sz w:val="28"/>
          <w:szCs w:val="28"/>
        </w:rPr>
        <w:t>При этом в налоговую базу не включается стоимость услуг, оказываемых отдельным категориям физ</w:t>
      </w:r>
      <w:r>
        <w:rPr>
          <w:sz w:val="28"/>
          <w:szCs w:val="28"/>
        </w:rPr>
        <w:t xml:space="preserve">ических </w:t>
      </w:r>
      <w:r w:rsidRPr="0074574F">
        <w:rPr>
          <w:sz w:val="28"/>
          <w:szCs w:val="28"/>
        </w:rPr>
        <w:t xml:space="preserve">лиц (при условии предоставления </w:t>
      </w:r>
      <w:r>
        <w:rPr>
          <w:sz w:val="28"/>
          <w:szCs w:val="28"/>
        </w:rPr>
        <w:t xml:space="preserve">ими </w:t>
      </w:r>
      <w:r>
        <w:rPr>
          <w:sz w:val="28"/>
          <w:szCs w:val="28"/>
        </w:rPr>
        <w:lastRenderedPageBreak/>
        <w:t>подтверждающих документов), а именно:</w:t>
      </w:r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r w:rsidRPr="00F75F2D">
        <w:rPr>
          <w:sz w:val="28"/>
          <w:szCs w:val="28"/>
        </w:rPr>
        <w:t>- лица, удостоенные званий Героя Советского Союза, Героя Российской Фед</w:t>
      </w:r>
      <w:r w:rsidRPr="00F75F2D">
        <w:rPr>
          <w:sz w:val="28"/>
          <w:szCs w:val="28"/>
        </w:rPr>
        <w:t>е</w:t>
      </w:r>
      <w:r w:rsidRPr="00F75F2D">
        <w:rPr>
          <w:sz w:val="28"/>
          <w:szCs w:val="28"/>
        </w:rPr>
        <w:t>рации или являющиеся полными кавалерами ордена Славы;</w:t>
      </w:r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r w:rsidRPr="00F75F2D">
        <w:rPr>
          <w:sz w:val="28"/>
          <w:szCs w:val="28"/>
        </w:rPr>
        <w:t>- лица, удостоенные званий Героя Социалистического Труда, Героя Труда Ро</w:t>
      </w:r>
      <w:r w:rsidRPr="00F75F2D">
        <w:rPr>
          <w:sz w:val="28"/>
          <w:szCs w:val="28"/>
        </w:rPr>
        <w:t>с</w:t>
      </w:r>
      <w:r w:rsidRPr="00F75F2D">
        <w:rPr>
          <w:sz w:val="28"/>
          <w:szCs w:val="28"/>
        </w:rPr>
        <w:t>сийской Федерации или награжденные орденом Трудовой Славы трех степ</w:t>
      </w:r>
      <w:r w:rsidRPr="00F75F2D">
        <w:rPr>
          <w:sz w:val="28"/>
          <w:szCs w:val="28"/>
        </w:rPr>
        <w:t>е</w:t>
      </w:r>
      <w:r w:rsidRPr="00F75F2D">
        <w:rPr>
          <w:sz w:val="28"/>
          <w:szCs w:val="28"/>
        </w:rPr>
        <w:t>ней;</w:t>
      </w:r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r w:rsidRPr="00F75F2D">
        <w:rPr>
          <w:sz w:val="28"/>
          <w:szCs w:val="28"/>
        </w:rPr>
        <w:t>- участники и инвалиды Великой Отечественной войны;</w:t>
      </w:r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r w:rsidRPr="00F75F2D">
        <w:rPr>
          <w:sz w:val="28"/>
          <w:szCs w:val="28"/>
        </w:rPr>
        <w:t>- лица, принимающие (принимавшие) участие в специальной военной опер</w:t>
      </w:r>
      <w:r w:rsidRPr="00F75F2D">
        <w:rPr>
          <w:sz w:val="28"/>
          <w:szCs w:val="28"/>
        </w:rPr>
        <w:t>а</w:t>
      </w:r>
      <w:r w:rsidRPr="00F75F2D">
        <w:rPr>
          <w:sz w:val="28"/>
          <w:szCs w:val="28"/>
        </w:rPr>
        <w:t xml:space="preserve">ции, лица, выполняющие (выполнявшие) возложенные на них </w:t>
      </w:r>
      <w:proofErr w:type="gramStart"/>
      <w:r w:rsidRPr="00F75F2D">
        <w:rPr>
          <w:sz w:val="28"/>
          <w:szCs w:val="28"/>
        </w:rPr>
        <w:t>задачи</w:t>
      </w:r>
      <w:proofErr w:type="gramEnd"/>
      <w:r w:rsidRPr="00F75F2D">
        <w:rPr>
          <w:sz w:val="28"/>
          <w:szCs w:val="28"/>
        </w:rPr>
        <w:t xml:space="preserve"> на терр</w:t>
      </w:r>
      <w:r w:rsidRPr="00F75F2D">
        <w:rPr>
          <w:sz w:val="28"/>
          <w:szCs w:val="28"/>
        </w:rPr>
        <w:t>и</w:t>
      </w:r>
      <w:r w:rsidRPr="00F75F2D">
        <w:rPr>
          <w:sz w:val="28"/>
          <w:szCs w:val="28"/>
        </w:rPr>
        <w:t>ториях Украины, Донецкой Народной Республики, Луганской Народной Ре</w:t>
      </w:r>
      <w:r w:rsidRPr="00F75F2D">
        <w:rPr>
          <w:sz w:val="28"/>
          <w:szCs w:val="28"/>
        </w:rPr>
        <w:t>с</w:t>
      </w:r>
      <w:r w:rsidRPr="00F75F2D">
        <w:rPr>
          <w:sz w:val="28"/>
          <w:szCs w:val="28"/>
        </w:rPr>
        <w:t>публики, Запорожской области и Херсонской области в период проведения специальной военной операции, указанные в </w:t>
      </w:r>
      <w:hyperlink r:id="rId5" w:anchor="/document/76800589/entry/21061" w:history="1">
        <w:r w:rsidRPr="00F75F2D">
          <w:rPr>
            <w:rStyle w:val="af1"/>
            <w:color w:val="auto"/>
            <w:sz w:val="28"/>
            <w:szCs w:val="28"/>
          </w:rPr>
          <w:t>пункте 6.1 статьи 210</w:t>
        </w:r>
      </w:hyperlink>
      <w:r w:rsidRPr="00F75F2D">
        <w:rPr>
          <w:sz w:val="28"/>
          <w:szCs w:val="28"/>
        </w:rPr>
        <w:t> настоящего Кодекса;</w:t>
      </w:r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r w:rsidRPr="00F75F2D">
        <w:rPr>
          <w:sz w:val="28"/>
          <w:szCs w:val="28"/>
        </w:rPr>
        <w:t>- ветераны и инвалиды боевых действий;</w:t>
      </w:r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proofErr w:type="gramStart"/>
      <w:r w:rsidRPr="00F75F2D">
        <w:rPr>
          <w:sz w:val="28"/>
          <w:szCs w:val="28"/>
        </w:rPr>
        <w:t>- лица, награжденные знаком "Жителю блокадного Ленинграда", лица, награ</w:t>
      </w:r>
      <w:r w:rsidRPr="00F75F2D">
        <w:rPr>
          <w:sz w:val="28"/>
          <w:szCs w:val="28"/>
        </w:rPr>
        <w:t>ж</w:t>
      </w:r>
      <w:r w:rsidRPr="00F75F2D">
        <w:rPr>
          <w:sz w:val="28"/>
          <w:szCs w:val="28"/>
        </w:rPr>
        <w:t>денные знаком "Житель осажденного Севастополя", лица, награжденные зн</w:t>
      </w:r>
      <w:r w:rsidRPr="00F75F2D">
        <w:rPr>
          <w:sz w:val="28"/>
          <w:szCs w:val="28"/>
        </w:rPr>
        <w:t>а</w:t>
      </w:r>
      <w:r w:rsidRPr="00F75F2D">
        <w:rPr>
          <w:sz w:val="28"/>
          <w:szCs w:val="28"/>
        </w:rPr>
        <w:t>ком "Житель осажденного Сталинграда";</w:t>
      </w:r>
      <w:proofErr w:type="gramEnd"/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proofErr w:type="gramStart"/>
      <w:r w:rsidRPr="00F75F2D">
        <w:rPr>
          <w:sz w:val="28"/>
          <w:szCs w:val="28"/>
        </w:rPr>
        <w:t>- лица, работавшие в период Великой Отечественной войны на объектах прот</w:t>
      </w:r>
      <w:r w:rsidRPr="00F75F2D">
        <w:rPr>
          <w:sz w:val="28"/>
          <w:szCs w:val="28"/>
        </w:rPr>
        <w:t>и</w:t>
      </w:r>
      <w:r w:rsidRPr="00F75F2D">
        <w:rPr>
          <w:sz w:val="28"/>
          <w:szCs w:val="28"/>
        </w:rPr>
        <w:t>вовоздушной обороны, местной противовоздушной обороны, на строительстве оборонительных сооружений, военно-морских баз, аэродромов и других вое</w:t>
      </w:r>
      <w:r w:rsidRPr="00F75F2D">
        <w:rPr>
          <w:sz w:val="28"/>
          <w:szCs w:val="28"/>
        </w:rPr>
        <w:t>н</w:t>
      </w:r>
      <w:r w:rsidRPr="00F75F2D">
        <w:rPr>
          <w:sz w:val="28"/>
          <w:szCs w:val="28"/>
        </w:rPr>
        <w:t>ных объектов в пределах тыловых границ действующих фронтов, операцио</w:t>
      </w:r>
      <w:r w:rsidRPr="00F75F2D">
        <w:rPr>
          <w:sz w:val="28"/>
          <w:szCs w:val="28"/>
        </w:rPr>
        <w:t>н</w:t>
      </w:r>
      <w:r w:rsidRPr="00F75F2D">
        <w:rPr>
          <w:sz w:val="28"/>
          <w:szCs w:val="28"/>
        </w:rPr>
        <w:t>ных зон действующих флотов, на прифронтовых участках железных и автом</w:t>
      </w:r>
      <w:r w:rsidRPr="00F75F2D">
        <w:rPr>
          <w:sz w:val="28"/>
          <w:szCs w:val="28"/>
        </w:rPr>
        <w:t>о</w:t>
      </w:r>
      <w:r w:rsidRPr="00F75F2D">
        <w:rPr>
          <w:sz w:val="28"/>
          <w:szCs w:val="28"/>
        </w:rPr>
        <w:t>бильных дорог, а также члены экипажей судов транспортного флота, интерн</w:t>
      </w:r>
      <w:r w:rsidRPr="00F75F2D">
        <w:rPr>
          <w:sz w:val="28"/>
          <w:szCs w:val="28"/>
        </w:rPr>
        <w:t>и</w:t>
      </w:r>
      <w:r w:rsidRPr="00F75F2D">
        <w:rPr>
          <w:sz w:val="28"/>
          <w:szCs w:val="28"/>
        </w:rPr>
        <w:t>рованных в начале Великой Отечественной войны в портах других государств;</w:t>
      </w:r>
      <w:proofErr w:type="gramEnd"/>
    </w:p>
    <w:p w:rsidR="00F75F2D" w:rsidRPr="00F75F2D" w:rsidRDefault="00F75F2D" w:rsidP="00351070">
      <w:pPr>
        <w:pStyle w:val="af0"/>
        <w:shd w:val="clear" w:color="auto" w:fill="FFFFFF" w:themeFill="background1"/>
        <w:spacing w:before="0" w:beforeAutospacing="0" w:after="0" w:afterAutospacing="0" w:line="238" w:lineRule="atLeast"/>
        <w:rPr>
          <w:sz w:val="28"/>
          <w:szCs w:val="28"/>
        </w:rPr>
      </w:pPr>
      <w:r w:rsidRPr="00F75F2D">
        <w:rPr>
          <w:sz w:val="28"/>
          <w:szCs w:val="28"/>
        </w:rPr>
        <w:t>- инвалиды I и II групп, инвалиды с детства, дети-инвалиды.</w:t>
      </w:r>
    </w:p>
    <w:p w:rsidR="000F1B19" w:rsidRPr="00793F27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F1E6D">
        <w:t xml:space="preserve"> </w:t>
      </w:r>
      <w:r w:rsidRPr="003F1E6D">
        <w:rPr>
          <w:sz w:val="28"/>
          <w:szCs w:val="28"/>
        </w:rPr>
        <w:t>Налог подлежит уплате налогоплательщиками ежеквартально (налоговый период – квартал) не позднее 28-го числа месяца, следующего за истекшим кварталом.</w:t>
      </w:r>
      <w:r w:rsidR="00793F27" w:rsidRPr="00793F2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793F27" w:rsidRPr="00793F27">
        <w:rPr>
          <w:sz w:val="28"/>
          <w:szCs w:val="28"/>
          <w:shd w:val="clear" w:color="auto" w:fill="FFFFFF"/>
        </w:rPr>
        <w:t>Д</w:t>
      </w:r>
      <w:r w:rsidR="00793F27">
        <w:rPr>
          <w:sz w:val="28"/>
          <w:szCs w:val="28"/>
          <w:shd w:val="clear" w:color="auto" w:fill="FFFFFF"/>
        </w:rPr>
        <w:t xml:space="preserve">екларацию </w:t>
      </w:r>
      <w:r w:rsidR="00793F27" w:rsidRPr="00793F27">
        <w:rPr>
          <w:sz w:val="28"/>
          <w:szCs w:val="28"/>
          <w:shd w:val="clear" w:color="auto" w:fill="FFFFFF"/>
        </w:rPr>
        <w:t>требуется подавать не позднее 25-го числа месяца, который следует за истекшим кварталом по месту нахождения гостиницы.</w:t>
      </w:r>
    </w:p>
    <w:p w:rsidR="000F1B19" w:rsidRDefault="000F1B19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21181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25</w:t>
      </w:r>
      <w:r w:rsidRPr="00421181">
        <w:rPr>
          <w:sz w:val="28"/>
          <w:szCs w:val="28"/>
        </w:rPr>
        <w:t xml:space="preserve"> года, но не ранее чем по истечении одного месяца со дня его официального обнародования.</w:t>
      </w:r>
    </w:p>
    <w:p w:rsidR="00D766A1" w:rsidRDefault="00D766A1" w:rsidP="00D766A1">
      <w:pPr>
        <w:tabs>
          <w:tab w:val="left" w:pos="0"/>
        </w:tabs>
        <w:ind w:hanging="60"/>
        <w:jc w:val="both"/>
        <w:rPr>
          <w:bCs/>
          <w:sz w:val="28"/>
          <w:szCs w:val="28"/>
        </w:rPr>
      </w:pPr>
      <w:r>
        <w:rPr>
          <w:sz w:val="28"/>
        </w:rPr>
        <w:t xml:space="preserve"> 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бюджету, налогам и собственности </w:t>
      </w:r>
      <w:r>
        <w:rPr>
          <w:bCs/>
          <w:sz w:val="28"/>
          <w:szCs w:val="28"/>
        </w:rPr>
        <w:t>(председатель   комиссии – В.Н. Липилина).</w:t>
      </w:r>
    </w:p>
    <w:p w:rsidR="00D766A1" w:rsidRDefault="00D766A1" w:rsidP="00D766A1">
      <w:pPr>
        <w:tabs>
          <w:tab w:val="left" w:pos="0"/>
        </w:tabs>
        <w:ind w:hanging="60"/>
        <w:jc w:val="both"/>
        <w:rPr>
          <w:bCs/>
          <w:sz w:val="28"/>
          <w:szCs w:val="28"/>
        </w:rPr>
      </w:pPr>
    </w:p>
    <w:p w:rsidR="00D766A1" w:rsidRDefault="00D766A1" w:rsidP="00D766A1">
      <w:pPr>
        <w:tabs>
          <w:tab w:val="left" w:pos="0"/>
        </w:tabs>
        <w:ind w:hanging="60"/>
        <w:jc w:val="both"/>
        <w:rPr>
          <w:bCs/>
          <w:sz w:val="28"/>
          <w:szCs w:val="28"/>
        </w:rPr>
      </w:pPr>
    </w:p>
    <w:p w:rsidR="00D766A1" w:rsidRDefault="00D766A1" w:rsidP="00D766A1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D766A1" w:rsidRDefault="00D766A1" w:rsidP="00D766A1">
      <w:pPr>
        <w:tabs>
          <w:tab w:val="left" w:pos="0"/>
        </w:tabs>
        <w:rPr>
          <w:bCs/>
          <w:sz w:val="28"/>
        </w:rPr>
      </w:pPr>
    </w:p>
    <w:p w:rsidR="00D766A1" w:rsidRDefault="00D766A1" w:rsidP="00D766A1">
      <w:pPr>
        <w:rPr>
          <w:bCs/>
          <w:sz w:val="28"/>
        </w:rPr>
      </w:pPr>
      <w:r>
        <w:rPr>
          <w:bCs/>
          <w:sz w:val="28"/>
        </w:rPr>
        <w:t xml:space="preserve">Заместитель председателя Собрания депутатов </w:t>
      </w:r>
    </w:p>
    <w:p w:rsidR="00D766A1" w:rsidRDefault="00D766A1" w:rsidP="00D766A1">
      <w:pPr>
        <w:rPr>
          <w:bCs/>
          <w:sz w:val="28"/>
        </w:rPr>
      </w:pPr>
      <w:r>
        <w:rPr>
          <w:bCs/>
          <w:sz w:val="28"/>
        </w:rPr>
        <w:t>Багаевского сельского поселения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</w:t>
      </w:r>
      <w:r>
        <w:rPr>
          <w:bCs/>
          <w:sz w:val="28"/>
          <w:szCs w:val="28"/>
        </w:rPr>
        <w:t>В.Н. Липилина</w:t>
      </w:r>
    </w:p>
    <w:p w:rsidR="00D766A1" w:rsidRDefault="00D766A1" w:rsidP="00D766A1">
      <w:pPr>
        <w:rPr>
          <w:bCs/>
          <w:sz w:val="28"/>
        </w:rPr>
      </w:pPr>
    </w:p>
    <w:p w:rsidR="00D766A1" w:rsidRDefault="00D766A1" w:rsidP="00D766A1">
      <w:pPr>
        <w:jc w:val="right"/>
        <w:rPr>
          <w:b/>
          <w:i/>
          <w:sz w:val="28"/>
          <w:u w:val="single"/>
        </w:rPr>
      </w:pPr>
    </w:p>
    <w:p w:rsidR="00D766A1" w:rsidRDefault="00D766A1" w:rsidP="00D766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 Багаевская</w:t>
      </w:r>
    </w:p>
    <w:p w:rsidR="00D766A1" w:rsidRDefault="00D766A1" w:rsidP="00D766A1">
      <w:pPr>
        <w:rPr>
          <w:sz w:val="28"/>
          <w:szCs w:val="28"/>
        </w:rPr>
      </w:pPr>
      <w:r>
        <w:rPr>
          <w:sz w:val="28"/>
          <w:szCs w:val="28"/>
        </w:rPr>
        <w:t>«27» ноября 2024 года</w:t>
      </w:r>
    </w:p>
    <w:p w:rsidR="00D766A1" w:rsidRDefault="00D766A1" w:rsidP="00D766A1">
      <w:pPr>
        <w:rPr>
          <w:sz w:val="28"/>
          <w:szCs w:val="28"/>
        </w:rPr>
      </w:pPr>
      <w:r>
        <w:rPr>
          <w:sz w:val="28"/>
          <w:szCs w:val="28"/>
        </w:rPr>
        <w:t>№ 161</w:t>
      </w:r>
    </w:p>
    <w:p w:rsidR="00D766A1" w:rsidRDefault="00D766A1" w:rsidP="000F1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F74" w:rsidRPr="00D766A1" w:rsidRDefault="00955F74" w:rsidP="00D766A1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sectPr w:rsidR="00955F74" w:rsidRPr="00D766A1" w:rsidSect="00B7299F">
      <w:pgSz w:w="11906" w:h="16838"/>
      <w:pgMar w:top="495" w:right="991" w:bottom="608" w:left="130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476"/>
    <w:multiLevelType w:val="multilevel"/>
    <w:tmpl w:val="08B45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CB3D8A"/>
    <w:multiLevelType w:val="multilevel"/>
    <w:tmpl w:val="494EB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6"/>
  <w:autoHyphenation/>
  <w:characterSpacingControl w:val="doNotCompress"/>
  <w:compat>
    <w:useFELayout/>
  </w:compat>
  <w:rsids>
    <w:rsidRoot w:val="00955F74"/>
    <w:rsid w:val="00046289"/>
    <w:rsid w:val="00063D20"/>
    <w:rsid w:val="000F1B19"/>
    <w:rsid w:val="000F3A53"/>
    <w:rsid w:val="001313B0"/>
    <w:rsid w:val="001730A0"/>
    <w:rsid w:val="00186D33"/>
    <w:rsid w:val="001878C4"/>
    <w:rsid w:val="001C6E69"/>
    <w:rsid w:val="001E6011"/>
    <w:rsid w:val="00211DC5"/>
    <w:rsid w:val="002D00E1"/>
    <w:rsid w:val="00317643"/>
    <w:rsid w:val="00321291"/>
    <w:rsid w:val="00351070"/>
    <w:rsid w:val="003C052F"/>
    <w:rsid w:val="003C6A1D"/>
    <w:rsid w:val="003F0F2D"/>
    <w:rsid w:val="004550F0"/>
    <w:rsid w:val="00464737"/>
    <w:rsid w:val="00472A6E"/>
    <w:rsid w:val="005222C2"/>
    <w:rsid w:val="005B35D5"/>
    <w:rsid w:val="00603330"/>
    <w:rsid w:val="006506C6"/>
    <w:rsid w:val="00652A49"/>
    <w:rsid w:val="0069225E"/>
    <w:rsid w:val="0070307B"/>
    <w:rsid w:val="0072274C"/>
    <w:rsid w:val="00761290"/>
    <w:rsid w:val="00793F27"/>
    <w:rsid w:val="007D057C"/>
    <w:rsid w:val="008938A7"/>
    <w:rsid w:val="008A5DAB"/>
    <w:rsid w:val="00925A1D"/>
    <w:rsid w:val="00955F74"/>
    <w:rsid w:val="00A40D5C"/>
    <w:rsid w:val="00A431DA"/>
    <w:rsid w:val="00AD2012"/>
    <w:rsid w:val="00B7299F"/>
    <w:rsid w:val="00B92C88"/>
    <w:rsid w:val="00BF3036"/>
    <w:rsid w:val="00CD47A9"/>
    <w:rsid w:val="00CF2AFC"/>
    <w:rsid w:val="00D02932"/>
    <w:rsid w:val="00D428D5"/>
    <w:rsid w:val="00D645F3"/>
    <w:rsid w:val="00D67447"/>
    <w:rsid w:val="00D766A1"/>
    <w:rsid w:val="00E6190C"/>
    <w:rsid w:val="00EA65BB"/>
    <w:rsid w:val="00F036DC"/>
    <w:rsid w:val="00F03985"/>
    <w:rsid w:val="00F75F2D"/>
    <w:rsid w:val="00FA07C8"/>
    <w:rsid w:val="00FF43F1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F"/>
    <w:pPr>
      <w:widowControl w:val="0"/>
    </w:pPr>
    <w:rPr>
      <w:rFonts w:ascii="Times New Roman" w:eastAsia="Andale Sans UI;Arial Unicode MS" w:hAnsi="Times New Roman" w:cs="Times New Roman"/>
      <w:kern w:val="2"/>
      <w:lang w:bidi="ar-SA"/>
    </w:rPr>
  </w:style>
  <w:style w:type="paragraph" w:styleId="2">
    <w:name w:val="heading 2"/>
    <w:basedOn w:val="a0"/>
    <w:next w:val="a1"/>
    <w:uiPriority w:val="9"/>
    <w:unhideWhenUsed/>
    <w:qFormat/>
    <w:rsid w:val="00B7299F"/>
    <w:pPr>
      <w:numPr>
        <w:ilvl w:val="1"/>
        <w:numId w:val="1"/>
      </w:numPr>
      <w:outlineLvl w:val="1"/>
    </w:pPr>
    <w:rPr>
      <w:rFonts w:ascii="Times New Roman" w:eastAsia="Arial Unicode MS" w:hAnsi="Times New Roman" w:cs="Mangal"/>
      <w:b/>
      <w:bCs/>
      <w:sz w:val="36"/>
      <w:szCs w:val="36"/>
    </w:rPr>
  </w:style>
  <w:style w:type="paragraph" w:styleId="3">
    <w:name w:val="heading 3"/>
    <w:basedOn w:val="a0"/>
    <w:next w:val="a1"/>
    <w:uiPriority w:val="9"/>
    <w:unhideWhenUsed/>
    <w:qFormat/>
    <w:rsid w:val="00B7299F"/>
    <w:pPr>
      <w:numPr>
        <w:ilvl w:val="2"/>
        <w:numId w:val="1"/>
      </w:numPr>
      <w:outlineLvl w:val="2"/>
    </w:pPr>
    <w:rPr>
      <w:rFonts w:ascii="Times New Roman" w:eastAsia="Arial Unicode MS" w:hAnsi="Times New Roman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B7299F"/>
  </w:style>
  <w:style w:type="character" w:customStyle="1" w:styleId="WW8Num1z1">
    <w:name w:val="WW8Num1z1"/>
    <w:qFormat/>
    <w:rsid w:val="00B7299F"/>
  </w:style>
  <w:style w:type="character" w:customStyle="1" w:styleId="WW8Num1z2">
    <w:name w:val="WW8Num1z2"/>
    <w:qFormat/>
    <w:rsid w:val="00B7299F"/>
  </w:style>
  <w:style w:type="character" w:customStyle="1" w:styleId="WW8Num1z3">
    <w:name w:val="WW8Num1z3"/>
    <w:qFormat/>
    <w:rsid w:val="00B7299F"/>
  </w:style>
  <w:style w:type="character" w:customStyle="1" w:styleId="WW8Num1z4">
    <w:name w:val="WW8Num1z4"/>
    <w:qFormat/>
    <w:rsid w:val="00B7299F"/>
  </w:style>
  <w:style w:type="character" w:customStyle="1" w:styleId="WW8Num1z5">
    <w:name w:val="WW8Num1z5"/>
    <w:qFormat/>
    <w:rsid w:val="00B7299F"/>
  </w:style>
  <w:style w:type="character" w:customStyle="1" w:styleId="WW8Num1z6">
    <w:name w:val="WW8Num1z6"/>
    <w:qFormat/>
    <w:rsid w:val="00B7299F"/>
  </w:style>
  <w:style w:type="character" w:customStyle="1" w:styleId="WW8Num1z7">
    <w:name w:val="WW8Num1z7"/>
    <w:qFormat/>
    <w:rsid w:val="00B7299F"/>
  </w:style>
  <w:style w:type="character" w:customStyle="1" w:styleId="WW8Num1z8">
    <w:name w:val="WW8Num1z8"/>
    <w:qFormat/>
    <w:rsid w:val="00B7299F"/>
  </w:style>
  <w:style w:type="character" w:customStyle="1" w:styleId="WW8Num2z0">
    <w:name w:val="WW8Num2z0"/>
    <w:qFormat/>
    <w:rsid w:val="00B7299F"/>
  </w:style>
  <w:style w:type="character" w:customStyle="1" w:styleId="WW8Num2z1">
    <w:name w:val="WW8Num2z1"/>
    <w:qFormat/>
    <w:rsid w:val="00B7299F"/>
  </w:style>
  <w:style w:type="character" w:customStyle="1" w:styleId="WW8Num2z2">
    <w:name w:val="WW8Num2z2"/>
    <w:qFormat/>
    <w:rsid w:val="00B7299F"/>
  </w:style>
  <w:style w:type="character" w:customStyle="1" w:styleId="WW8Num2z3">
    <w:name w:val="WW8Num2z3"/>
    <w:qFormat/>
    <w:rsid w:val="00B7299F"/>
  </w:style>
  <w:style w:type="character" w:customStyle="1" w:styleId="WW8Num2z4">
    <w:name w:val="WW8Num2z4"/>
    <w:qFormat/>
    <w:rsid w:val="00B7299F"/>
  </w:style>
  <w:style w:type="character" w:customStyle="1" w:styleId="WW8Num2z5">
    <w:name w:val="WW8Num2z5"/>
    <w:qFormat/>
    <w:rsid w:val="00B7299F"/>
  </w:style>
  <w:style w:type="character" w:customStyle="1" w:styleId="WW8Num2z6">
    <w:name w:val="WW8Num2z6"/>
    <w:qFormat/>
    <w:rsid w:val="00B7299F"/>
  </w:style>
  <w:style w:type="character" w:customStyle="1" w:styleId="WW8Num2z7">
    <w:name w:val="WW8Num2z7"/>
    <w:qFormat/>
    <w:rsid w:val="00B7299F"/>
  </w:style>
  <w:style w:type="character" w:customStyle="1" w:styleId="WW8Num2z8">
    <w:name w:val="WW8Num2z8"/>
    <w:qFormat/>
    <w:rsid w:val="00B7299F"/>
  </w:style>
  <w:style w:type="character" w:customStyle="1" w:styleId="Absatz-Standardschriftart">
    <w:name w:val="Absatz-Standardschriftart"/>
    <w:qFormat/>
    <w:rsid w:val="00B7299F"/>
  </w:style>
  <w:style w:type="character" w:customStyle="1" w:styleId="WW-Absatz-Standardschriftart">
    <w:name w:val="WW-Absatz-Standardschriftart"/>
    <w:qFormat/>
    <w:rsid w:val="00B7299F"/>
  </w:style>
  <w:style w:type="character" w:customStyle="1" w:styleId="20">
    <w:name w:val="Основной шрифт абзаца2"/>
    <w:qFormat/>
    <w:rsid w:val="00B7299F"/>
  </w:style>
  <w:style w:type="character" w:customStyle="1" w:styleId="WW-Absatz-Standardschriftart1">
    <w:name w:val="WW-Absatz-Standardschriftart1"/>
    <w:qFormat/>
    <w:rsid w:val="00B7299F"/>
  </w:style>
  <w:style w:type="character" w:customStyle="1" w:styleId="WW-Absatz-Standardschriftart11">
    <w:name w:val="WW-Absatz-Standardschriftart11"/>
    <w:qFormat/>
    <w:rsid w:val="00B7299F"/>
  </w:style>
  <w:style w:type="character" w:customStyle="1" w:styleId="WW-Absatz-Standardschriftart111">
    <w:name w:val="WW-Absatz-Standardschriftart111"/>
    <w:qFormat/>
    <w:rsid w:val="00B7299F"/>
  </w:style>
  <w:style w:type="character" w:customStyle="1" w:styleId="WW-Absatz-Standardschriftart1111">
    <w:name w:val="WW-Absatz-Standardschriftart1111"/>
    <w:qFormat/>
    <w:rsid w:val="00B7299F"/>
  </w:style>
  <w:style w:type="character" w:customStyle="1" w:styleId="WW-Absatz-Standardschriftart11111">
    <w:name w:val="WW-Absatz-Standardschriftart11111"/>
    <w:qFormat/>
    <w:rsid w:val="00B7299F"/>
  </w:style>
  <w:style w:type="character" w:customStyle="1" w:styleId="WW-Absatz-Standardschriftart111111">
    <w:name w:val="WW-Absatz-Standardschriftart111111"/>
    <w:qFormat/>
    <w:rsid w:val="00B7299F"/>
  </w:style>
  <w:style w:type="character" w:customStyle="1" w:styleId="WW-Absatz-Standardschriftart1111111">
    <w:name w:val="WW-Absatz-Standardschriftart1111111"/>
    <w:qFormat/>
    <w:rsid w:val="00B7299F"/>
  </w:style>
  <w:style w:type="character" w:customStyle="1" w:styleId="WW-Absatz-Standardschriftart11111111">
    <w:name w:val="WW-Absatz-Standardschriftart11111111"/>
    <w:qFormat/>
    <w:rsid w:val="00B7299F"/>
  </w:style>
  <w:style w:type="character" w:customStyle="1" w:styleId="1">
    <w:name w:val="Основной шрифт абзаца1"/>
    <w:qFormat/>
    <w:rsid w:val="00B7299F"/>
  </w:style>
  <w:style w:type="character" w:customStyle="1" w:styleId="WW-Absatz-Standardschriftart111111111">
    <w:name w:val="WW-Absatz-Standardschriftart111111111"/>
    <w:qFormat/>
    <w:rsid w:val="00B7299F"/>
  </w:style>
  <w:style w:type="character" w:customStyle="1" w:styleId="WW-Absatz-Standardschriftart1111111111">
    <w:name w:val="WW-Absatz-Standardschriftart1111111111"/>
    <w:qFormat/>
    <w:rsid w:val="00B7299F"/>
  </w:style>
  <w:style w:type="character" w:customStyle="1" w:styleId="WW-Absatz-Standardschriftart11111111111">
    <w:name w:val="WW-Absatz-Standardschriftart11111111111"/>
    <w:qFormat/>
    <w:rsid w:val="00B7299F"/>
  </w:style>
  <w:style w:type="character" w:customStyle="1" w:styleId="WW-Absatz-Standardschriftart111111111111">
    <w:name w:val="WW-Absatz-Standardschriftart111111111111"/>
    <w:qFormat/>
    <w:rsid w:val="00B7299F"/>
  </w:style>
  <w:style w:type="character" w:customStyle="1" w:styleId="WW-Absatz-Standardschriftart1111111111111">
    <w:name w:val="WW-Absatz-Standardschriftart1111111111111"/>
    <w:qFormat/>
    <w:rsid w:val="00B7299F"/>
  </w:style>
  <w:style w:type="character" w:customStyle="1" w:styleId="WW-Absatz-Standardschriftart11111111111111">
    <w:name w:val="WW-Absatz-Standardschriftart11111111111111"/>
    <w:qFormat/>
    <w:rsid w:val="00B7299F"/>
  </w:style>
  <w:style w:type="character" w:customStyle="1" w:styleId="WW-Absatz-Standardschriftart111111111111111">
    <w:name w:val="WW-Absatz-Standardschriftart111111111111111"/>
    <w:qFormat/>
    <w:rsid w:val="00B7299F"/>
  </w:style>
  <w:style w:type="character" w:customStyle="1" w:styleId="WW8Num3z0">
    <w:name w:val="WW8Num3z0"/>
    <w:qFormat/>
    <w:rsid w:val="00B7299F"/>
    <w:rPr>
      <w:rFonts w:ascii="Symbol" w:hAnsi="Symbol" w:cs="OpenSymbol;Arial Unicode MS"/>
    </w:rPr>
  </w:style>
  <w:style w:type="character" w:customStyle="1" w:styleId="WW8Num4z0">
    <w:name w:val="WW8Num4z0"/>
    <w:qFormat/>
    <w:rsid w:val="00B7299F"/>
    <w:rPr>
      <w:rFonts w:ascii="Symbol" w:hAnsi="Symbol" w:cs="OpenSymbol;Arial Unicode MS"/>
    </w:rPr>
  </w:style>
  <w:style w:type="character" w:customStyle="1" w:styleId="WW8Num5z0">
    <w:name w:val="WW8Num5z0"/>
    <w:qFormat/>
    <w:rsid w:val="00B7299F"/>
    <w:rPr>
      <w:rFonts w:ascii="Symbol" w:hAnsi="Symbol" w:cs="OpenSymbol;Arial Unicode MS"/>
    </w:rPr>
  </w:style>
  <w:style w:type="character" w:customStyle="1" w:styleId="WW8Num6z0">
    <w:name w:val="WW8Num6z0"/>
    <w:qFormat/>
    <w:rsid w:val="00B7299F"/>
    <w:rPr>
      <w:rFonts w:ascii="Symbol" w:hAnsi="Symbol" w:cs="OpenSymbol;Arial Unicode MS"/>
    </w:rPr>
  </w:style>
  <w:style w:type="character" w:customStyle="1" w:styleId="WW8Num7z0">
    <w:name w:val="WW8Num7z0"/>
    <w:qFormat/>
    <w:rsid w:val="00B7299F"/>
    <w:rPr>
      <w:rFonts w:ascii="Symbol" w:hAnsi="Symbol" w:cs="OpenSymbol;Arial Unicode MS"/>
    </w:rPr>
  </w:style>
  <w:style w:type="character" w:customStyle="1" w:styleId="WW8Num8z0">
    <w:name w:val="WW8Num8z0"/>
    <w:qFormat/>
    <w:rsid w:val="00B7299F"/>
    <w:rPr>
      <w:rFonts w:ascii="Symbol" w:hAnsi="Symbol" w:cs="OpenSymbol;Arial Unicode MS"/>
    </w:rPr>
  </w:style>
  <w:style w:type="character" w:customStyle="1" w:styleId="WW8Num9z0">
    <w:name w:val="WW8Num9z0"/>
    <w:qFormat/>
    <w:rsid w:val="00B7299F"/>
    <w:rPr>
      <w:rFonts w:ascii="Symbol" w:hAnsi="Symbol" w:cs="OpenSymbol;Arial Unicode MS"/>
    </w:rPr>
  </w:style>
  <w:style w:type="character" w:customStyle="1" w:styleId="WW8Num10z0">
    <w:name w:val="WW8Num10z0"/>
    <w:qFormat/>
    <w:rsid w:val="00B7299F"/>
    <w:rPr>
      <w:rFonts w:ascii="Symbol" w:hAnsi="Symbol" w:cs="OpenSymbol;Arial Unicode MS"/>
    </w:rPr>
  </w:style>
  <w:style w:type="character" w:customStyle="1" w:styleId="WW8Num11z0">
    <w:name w:val="WW8Num11z0"/>
    <w:qFormat/>
    <w:rsid w:val="00B7299F"/>
    <w:rPr>
      <w:rFonts w:ascii="Symbol" w:hAnsi="Symbol" w:cs="OpenSymbol;Arial Unicode MS"/>
    </w:rPr>
  </w:style>
  <w:style w:type="character" w:customStyle="1" w:styleId="WW8Num12z0">
    <w:name w:val="WW8Num12z0"/>
    <w:qFormat/>
    <w:rsid w:val="00B7299F"/>
    <w:rPr>
      <w:rFonts w:ascii="Symbol" w:hAnsi="Symbol" w:cs="OpenSymbol;Arial Unicode MS"/>
    </w:rPr>
  </w:style>
  <w:style w:type="character" w:customStyle="1" w:styleId="WW-Absatz-Standardschriftart1111111111111111">
    <w:name w:val="WW-Absatz-Standardschriftart1111111111111111"/>
    <w:qFormat/>
    <w:rsid w:val="00B7299F"/>
  </w:style>
  <w:style w:type="character" w:customStyle="1" w:styleId="WW-Absatz-Standardschriftart11111111111111111">
    <w:name w:val="WW-Absatz-Standardschriftart11111111111111111"/>
    <w:qFormat/>
    <w:rsid w:val="00B7299F"/>
  </w:style>
  <w:style w:type="character" w:customStyle="1" w:styleId="WW-Absatz-Standardschriftart111111111111111111">
    <w:name w:val="WW-Absatz-Standardschriftart111111111111111111"/>
    <w:qFormat/>
    <w:rsid w:val="00B7299F"/>
  </w:style>
  <w:style w:type="character" w:customStyle="1" w:styleId="WW-Absatz-Standardschriftart1111111111111111111">
    <w:name w:val="WW-Absatz-Standardschriftart1111111111111111111"/>
    <w:qFormat/>
    <w:rsid w:val="00B7299F"/>
  </w:style>
  <w:style w:type="character" w:customStyle="1" w:styleId="WW-Absatz-Standardschriftart11111111111111111111">
    <w:name w:val="WW-Absatz-Standardschriftart11111111111111111111"/>
    <w:qFormat/>
    <w:rsid w:val="00B7299F"/>
  </w:style>
  <w:style w:type="character" w:customStyle="1" w:styleId="WW-Absatz-Standardschriftart111111111111111111111">
    <w:name w:val="WW-Absatz-Standardschriftart111111111111111111111"/>
    <w:qFormat/>
    <w:rsid w:val="00B7299F"/>
  </w:style>
  <w:style w:type="character" w:customStyle="1" w:styleId="WW-Absatz-Standardschriftart1111111111111111111111">
    <w:name w:val="WW-Absatz-Standardschriftart1111111111111111111111"/>
    <w:qFormat/>
    <w:rsid w:val="00B7299F"/>
  </w:style>
  <w:style w:type="character" w:customStyle="1" w:styleId="WW-Absatz-Standardschriftart11111111111111111111111">
    <w:name w:val="WW-Absatz-Standardschriftart11111111111111111111111"/>
    <w:qFormat/>
    <w:rsid w:val="00B7299F"/>
  </w:style>
  <w:style w:type="character" w:customStyle="1" w:styleId="WW-Absatz-Standardschriftart111111111111111111111111">
    <w:name w:val="WW-Absatz-Standardschriftart111111111111111111111111"/>
    <w:qFormat/>
    <w:rsid w:val="00B7299F"/>
  </w:style>
  <w:style w:type="character" w:customStyle="1" w:styleId="WW-Absatz-Standardschriftart1111111111111111111111111">
    <w:name w:val="WW-Absatz-Standardschriftart1111111111111111111111111"/>
    <w:qFormat/>
    <w:rsid w:val="00B7299F"/>
  </w:style>
  <w:style w:type="character" w:customStyle="1" w:styleId="WW-Absatz-Standardschriftart11111111111111111111111111">
    <w:name w:val="WW-Absatz-Standardschriftart11111111111111111111111111"/>
    <w:qFormat/>
    <w:rsid w:val="00B7299F"/>
  </w:style>
  <w:style w:type="character" w:customStyle="1" w:styleId="WW-Absatz-Standardschriftart111111111111111111111111111">
    <w:name w:val="WW-Absatz-Standardschriftart111111111111111111111111111"/>
    <w:qFormat/>
    <w:rsid w:val="00B7299F"/>
  </w:style>
  <w:style w:type="character" w:customStyle="1" w:styleId="a5">
    <w:name w:val="Выделение жирным"/>
    <w:qFormat/>
    <w:rsid w:val="00B7299F"/>
    <w:rPr>
      <w:b/>
      <w:bCs/>
    </w:rPr>
  </w:style>
  <w:style w:type="character" w:customStyle="1" w:styleId="a6">
    <w:name w:val="Маркеры списка"/>
    <w:qFormat/>
    <w:rsid w:val="00B7299F"/>
    <w:rPr>
      <w:rFonts w:ascii="OpenSymbol;Arial Unicode MS" w:eastAsia="OpenSymbol;Arial Unicode MS" w:hAnsi="OpenSymbol;Arial Unicode MS" w:cs="OpenSymbol;Arial Unicode MS"/>
    </w:rPr>
  </w:style>
  <w:style w:type="character" w:customStyle="1" w:styleId="a7">
    <w:name w:val="Символ нумерации"/>
    <w:qFormat/>
    <w:rsid w:val="00B7299F"/>
  </w:style>
  <w:style w:type="character" w:customStyle="1" w:styleId="RTFNum21">
    <w:name w:val="RTF_Num 2 1"/>
    <w:qFormat/>
    <w:rsid w:val="00B7299F"/>
    <w:rPr>
      <w:rFonts w:ascii="Times New Roman" w:eastAsia="Times New Roman" w:hAnsi="Times New Roman" w:cs="Times New Roman"/>
    </w:rPr>
  </w:style>
  <w:style w:type="character" w:customStyle="1" w:styleId="-">
    <w:name w:val="Интернет-ссылка"/>
    <w:rsid w:val="00B7299F"/>
    <w:rPr>
      <w:color w:val="000080"/>
      <w:u w:val="single"/>
    </w:rPr>
  </w:style>
  <w:style w:type="character" w:styleId="a8">
    <w:name w:val="Emphasis"/>
    <w:qFormat/>
    <w:rsid w:val="00B7299F"/>
    <w:rPr>
      <w:i/>
      <w:iCs/>
    </w:rPr>
  </w:style>
  <w:style w:type="character" w:customStyle="1" w:styleId="Q">
    <w:name w:val="Q"/>
    <w:qFormat/>
    <w:rsid w:val="00B7299F"/>
  </w:style>
  <w:style w:type="paragraph" w:styleId="a0">
    <w:name w:val="Title"/>
    <w:basedOn w:val="a"/>
    <w:next w:val="a1"/>
    <w:uiPriority w:val="10"/>
    <w:qFormat/>
    <w:rsid w:val="00B7299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B7299F"/>
    <w:pPr>
      <w:spacing w:after="120"/>
    </w:pPr>
  </w:style>
  <w:style w:type="paragraph" w:styleId="a9">
    <w:name w:val="List"/>
    <w:basedOn w:val="a1"/>
    <w:rsid w:val="00B7299F"/>
    <w:rPr>
      <w:rFonts w:cs="Tahoma"/>
    </w:rPr>
  </w:style>
  <w:style w:type="paragraph" w:styleId="aa">
    <w:name w:val="caption"/>
    <w:basedOn w:val="a"/>
    <w:qFormat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styleId="ab">
    <w:name w:val="index heading"/>
    <w:basedOn w:val="a"/>
    <w:qFormat/>
    <w:rsid w:val="00B7299F"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21">
    <w:name w:val="Название2"/>
    <w:basedOn w:val="a"/>
    <w:qFormat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customStyle="1" w:styleId="22">
    <w:name w:val="Указатель2"/>
    <w:basedOn w:val="a"/>
    <w:qFormat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10">
    <w:name w:val="Название1"/>
    <w:basedOn w:val="a"/>
    <w:qFormat/>
    <w:rsid w:val="00B7299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B7299F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c"/>
    <w:qFormat/>
    <w:rsid w:val="00B7299F"/>
  </w:style>
  <w:style w:type="paragraph" w:styleId="ac">
    <w:name w:val="Subtitle"/>
    <w:basedOn w:val="a0"/>
    <w:next w:val="a1"/>
    <w:uiPriority w:val="11"/>
    <w:qFormat/>
    <w:rsid w:val="00B7299F"/>
    <w:pPr>
      <w:jc w:val="center"/>
    </w:pPr>
    <w:rPr>
      <w:i/>
      <w:iCs/>
    </w:rPr>
  </w:style>
  <w:style w:type="paragraph" w:customStyle="1" w:styleId="ConsPlusNormal">
    <w:name w:val="ConsPlusNormal"/>
    <w:qFormat/>
    <w:rsid w:val="00B7299F"/>
    <w:pPr>
      <w:widowControl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ad">
    <w:name w:val="Содержимое таблицы"/>
    <w:basedOn w:val="a"/>
    <w:qFormat/>
    <w:rsid w:val="00B7299F"/>
    <w:pPr>
      <w:suppressLineNumbers/>
    </w:pPr>
  </w:style>
  <w:style w:type="paragraph" w:customStyle="1" w:styleId="ae">
    <w:name w:val="Заголовок таблицы"/>
    <w:basedOn w:val="ad"/>
    <w:qFormat/>
    <w:rsid w:val="00B7299F"/>
    <w:pPr>
      <w:jc w:val="center"/>
    </w:pPr>
    <w:rPr>
      <w:b/>
      <w:bCs/>
    </w:rPr>
  </w:style>
  <w:style w:type="paragraph" w:customStyle="1" w:styleId="af">
    <w:name w:val="Текст в заданном формате"/>
    <w:basedOn w:val="a"/>
    <w:qFormat/>
    <w:rsid w:val="00B7299F"/>
    <w:rPr>
      <w:rFonts w:ascii="Courier New" w:eastAsia="Courier New" w:hAnsi="Courier New" w:cs="Courier New"/>
      <w:sz w:val="20"/>
      <w:szCs w:val="20"/>
    </w:rPr>
  </w:style>
  <w:style w:type="paragraph" w:customStyle="1" w:styleId="14111">
    <w:name w:val="Стиль Основной текст + 14 пт полужирный По центру Слева:  111 см"/>
    <w:basedOn w:val="a1"/>
    <w:next w:val="a"/>
    <w:qFormat/>
    <w:rsid w:val="00B7299F"/>
    <w:pPr>
      <w:ind w:left="630"/>
      <w:jc w:val="center"/>
    </w:pPr>
    <w:rPr>
      <w:rFonts w:eastAsia="Times New Roman"/>
      <w:b/>
      <w:bCs/>
      <w:sz w:val="28"/>
      <w:szCs w:val="20"/>
    </w:rPr>
  </w:style>
  <w:style w:type="paragraph" w:customStyle="1" w:styleId="ConsNormal">
    <w:name w:val="ConsNormal"/>
    <w:link w:val="ConsNormal0"/>
    <w:qFormat/>
    <w:rsid w:val="00B7299F"/>
    <w:pPr>
      <w:widowControl w:val="0"/>
      <w:overflowPunct w:val="0"/>
      <w:ind w:right="19772" w:firstLine="720"/>
    </w:pPr>
    <w:rPr>
      <w:rFonts w:ascii="Arial" w:eastAsia="Arial" w:hAnsi="Arial" w:cs="Arial"/>
      <w:sz w:val="20"/>
      <w:szCs w:val="20"/>
      <w:lang w:bidi="ar-SA"/>
    </w:rPr>
  </w:style>
  <w:style w:type="numbering" w:customStyle="1" w:styleId="WW8Num1">
    <w:name w:val="WW8Num1"/>
    <w:qFormat/>
    <w:rsid w:val="00B7299F"/>
  </w:style>
  <w:style w:type="paragraph" w:styleId="af0">
    <w:name w:val="Normal (Web)"/>
    <w:basedOn w:val="a"/>
    <w:uiPriority w:val="99"/>
    <w:rsid w:val="00F036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Normal0">
    <w:name w:val="ConsNormal Знак"/>
    <w:link w:val="ConsNormal"/>
    <w:rsid w:val="00F036DC"/>
    <w:rPr>
      <w:rFonts w:ascii="Arial" w:eastAsia="Arial" w:hAnsi="Arial" w:cs="Arial"/>
      <w:sz w:val="20"/>
      <w:szCs w:val="20"/>
      <w:lang w:bidi="ar-SA"/>
    </w:rPr>
  </w:style>
  <w:style w:type="character" w:styleId="af1">
    <w:name w:val="Hyperlink"/>
    <w:basedOn w:val="a2"/>
    <w:uiPriority w:val="99"/>
    <w:semiHidden/>
    <w:unhideWhenUsed/>
    <w:rsid w:val="00D02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Секретарь</cp:lastModifiedBy>
  <cp:revision>2</cp:revision>
  <cp:lastPrinted>2024-10-04T11:04:00Z</cp:lastPrinted>
  <dcterms:created xsi:type="dcterms:W3CDTF">2024-11-27T09:43:00Z</dcterms:created>
  <dcterms:modified xsi:type="dcterms:W3CDTF">2024-11-27T09:43:00Z</dcterms:modified>
  <dc:language>ru-RU</dc:language>
</cp:coreProperties>
</file>