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1A" w:rsidRPr="00A12B99" w:rsidRDefault="00A9051A" w:rsidP="00A9051A">
      <w:pPr>
        <w:jc w:val="center"/>
        <w:rPr>
          <w:rFonts w:ascii="Times New Roman" w:hAnsi="Times New Roman" w:cs="Times New Roman"/>
          <w:sz w:val="26"/>
          <w:szCs w:val="26"/>
        </w:rPr>
      </w:pPr>
      <w:r w:rsidRPr="00A12B99">
        <w:rPr>
          <w:rFonts w:ascii="Times New Roman" w:hAnsi="Times New Roman" w:cs="Times New Roman"/>
          <w:sz w:val="26"/>
          <w:szCs w:val="26"/>
        </w:rPr>
        <w:t>РОССИЙСКАЯ ФЕДЕРАЦИЯ                                                                        РОСТОВСКАЯ ОБЛАСТЬ                                                                               БАГАЕСКИЙ  РАЙОН                                                                       МУНИЦИПАЛЬНОЕ ОБРАЗОВАНИЕ                                                      «БАГАЕВСКОЕ  СЕЛЬСКОЕ ПОСЕЛЕНИЕ»</w:t>
      </w:r>
    </w:p>
    <w:p w:rsidR="00A9051A" w:rsidRPr="00A9051A" w:rsidRDefault="00A9051A" w:rsidP="00A9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СОБРАНИЕ ДЕПУТАТОВ БАГАЕВСКОГО СЕЛЬСКОГО ПОСЕЛЕНИЯ</w:t>
      </w:r>
    </w:p>
    <w:p w:rsidR="00A9051A" w:rsidRPr="00A9051A" w:rsidRDefault="00A9051A" w:rsidP="00A1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99">
        <w:rPr>
          <w:rFonts w:ascii="Times New Roman" w:hAnsi="Times New Roman" w:cs="Times New Roman"/>
          <w:sz w:val="28"/>
          <w:szCs w:val="28"/>
        </w:rPr>
        <w:t xml:space="preserve">РЕШЕНИЕ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A9051A">
        <w:rPr>
          <w:rFonts w:ascii="Times New Roman" w:hAnsi="Times New Roman" w:cs="Times New Roman"/>
          <w:b/>
          <w:sz w:val="28"/>
          <w:szCs w:val="28"/>
        </w:rPr>
        <w:t>Отчёт   о   результатах деятельности                                                                  председателя Собрания депутатов –                                                                                        главы Багаевского сельского  поселения                                                          А.А.Калинина   за 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</w:t>
      </w:r>
      <w:r w:rsidRPr="00A90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12B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    </w:t>
      </w:r>
      <w:r w:rsidRPr="00A9051A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Pr="00A905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9051A">
        <w:rPr>
          <w:rFonts w:ascii="Times New Roman" w:hAnsi="Times New Roman" w:cs="Times New Roman"/>
          <w:b/>
          <w:sz w:val="28"/>
          <w:szCs w:val="28"/>
        </w:rPr>
        <w:t>«16» января  2020 года</w:t>
      </w:r>
    </w:p>
    <w:p w:rsidR="00A9051A" w:rsidRPr="007445EE" w:rsidRDefault="00A9051A" w:rsidP="00A9051A">
      <w:pPr>
        <w:jc w:val="both"/>
        <w:rPr>
          <w:rFonts w:ascii="Times New Roman" w:hAnsi="Times New Roman" w:cs="Times New Roman"/>
          <w:sz w:val="26"/>
          <w:szCs w:val="26"/>
        </w:rPr>
      </w:pPr>
      <w:r w:rsidRPr="007445EE">
        <w:rPr>
          <w:rFonts w:ascii="Times New Roman" w:hAnsi="Times New Roman" w:cs="Times New Roman"/>
          <w:sz w:val="26"/>
          <w:szCs w:val="26"/>
        </w:rPr>
        <w:t>Заслушав ежегодный отчет о результатах деятельности                               председателя Собрания депутатов - главы Багаевского сельского поселения               А.А.Калинина в соответствии  с п.20 ст. 27 Устава МО "Багаевское сельское поселение", Собрание депутатов Багаевского  сельского поселения</w:t>
      </w:r>
    </w:p>
    <w:p w:rsidR="00A9051A" w:rsidRPr="00A9051A" w:rsidRDefault="00A9051A" w:rsidP="00A9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5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051A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9051A" w:rsidRPr="00A9051A" w:rsidRDefault="00A9051A" w:rsidP="00A9051A">
      <w:pPr>
        <w:rPr>
          <w:rFonts w:ascii="Times New Roman" w:hAnsi="Times New Roman" w:cs="Times New Roman"/>
          <w:sz w:val="26"/>
          <w:szCs w:val="26"/>
        </w:rPr>
      </w:pPr>
      <w:r w:rsidRPr="00A9051A">
        <w:rPr>
          <w:rFonts w:ascii="Times New Roman" w:hAnsi="Times New Roman" w:cs="Times New Roman"/>
          <w:sz w:val="26"/>
          <w:szCs w:val="26"/>
        </w:rPr>
        <w:t xml:space="preserve">1. Утвердить прилагаемый ежегодный отчет о результатах деятельности председателя Собрания депутатов - главы Багаевского  сельского поселения               А.А.Калинина за 2019 год.                                                                                                   2. Признать  работу  председателя  Собрания депутатов - главы Багаевского сельского поселения  А.А.Калинина  удовлетворительной.                                         3.Настоящее Решение обнародовать путем вывешивания на информационном стенде в здании Администрации Багаевского сельского поселения и разместить на официальном сайте Администрации Багаевского сельского поселения  в информационно-телекоммуникационной сети «Интернет».                    </w:t>
      </w:r>
      <w:r w:rsidR="007445E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A9051A">
        <w:rPr>
          <w:rFonts w:ascii="Times New Roman" w:hAnsi="Times New Roman" w:cs="Times New Roman"/>
          <w:sz w:val="26"/>
          <w:szCs w:val="26"/>
        </w:rPr>
        <w:t xml:space="preserve"> 4. </w:t>
      </w:r>
      <w:proofErr w:type="gramStart"/>
      <w:r w:rsidRPr="00A905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051A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Собрания депутатов Багаевского сельского поселения  по местному самоуправлению, социальной политике и охране общественного порядка (С.Б.Шилов).</w:t>
      </w:r>
    </w:p>
    <w:p w:rsidR="00A12B99" w:rsidRDefault="00A9051A" w:rsidP="00A9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Собрания                                                                                        депутатов Багаевского                                                                                                    сельского поселения                                                                      О.И.Родина </w:t>
      </w:r>
    </w:p>
    <w:p w:rsidR="00A9051A" w:rsidRPr="00A9051A" w:rsidRDefault="00A9051A" w:rsidP="00A905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5EE" w:rsidRPr="007445EE">
        <w:rPr>
          <w:rFonts w:ascii="Times New Roman" w:hAnsi="Times New Roman" w:cs="Times New Roman"/>
          <w:sz w:val="28"/>
          <w:szCs w:val="28"/>
        </w:rPr>
        <w:t>«16» января 2020год</w:t>
      </w:r>
      <w:r w:rsidR="00A1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№181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 </w:t>
      </w:r>
      <w:r w:rsidR="00A1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</w:p>
    <w:p w:rsidR="00A9051A" w:rsidRPr="00A9051A" w:rsidRDefault="00A9051A" w:rsidP="007445EE">
      <w:pPr>
        <w:jc w:val="right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Приложение</w:t>
      </w:r>
    </w:p>
    <w:p w:rsidR="00A9051A" w:rsidRPr="00A9051A" w:rsidRDefault="00A9051A" w:rsidP="007445EE">
      <w:pPr>
        <w:jc w:val="right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9051A" w:rsidRPr="00A9051A" w:rsidRDefault="00A9051A" w:rsidP="007445EE">
      <w:pPr>
        <w:jc w:val="right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9051A" w:rsidRPr="00A9051A" w:rsidRDefault="007445EE" w:rsidP="007445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16.01.2020г.№ 181</w:t>
      </w:r>
    </w:p>
    <w:p w:rsidR="00A9051A" w:rsidRPr="007445EE" w:rsidRDefault="00A9051A" w:rsidP="0074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EE">
        <w:rPr>
          <w:rFonts w:ascii="Times New Roman" w:hAnsi="Times New Roman" w:cs="Times New Roman"/>
          <w:b/>
          <w:sz w:val="28"/>
          <w:szCs w:val="28"/>
        </w:rPr>
        <w:t>О</w:t>
      </w:r>
      <w:r w:rsidR="007445EE">
        <w:rPr>
          <w:rFonts w:ascii="Times New Roman" w:hAnsi="Times New Roman" w:cs="Times New Roman"/>
          <w:b/>
          <w:sz w:val="28"/>
          <w:szCs w:val="28"/>
        </w:rPr>
        <w:t xml:space="preserve">тчет о результатах деятельности                                                               </w:t>
      </w:r>
      <w:r w:rsidRPr="007445EE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- </w:t>
      </w:r>
      <w:r w:rsidR="007445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7445EE">
        <w:rPr>
          <w:rFonts w:ascii="Times New Roman" w:hAnsi="Times New Roman" w:cs="Times New Roman"/>
          <w:b/>
          <w:sz w:val="28"/>
          <w:szCs w:val="28"/>
        </w:rPr>
        <w:t xml:space="preserve">главы Багаевского  сельского поселения   </w:t>
      </w:r>
      <w:r w:rsidR="007445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А.А.Калинина за 2019 год</w:t>
      </w:r>
    </w:p>
    <w:p w:rsidR="00A9051A" w:rsidRPr="007445EE" w:rsidRDefault="00A9051A" w:rsidP="0074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EE">
        <w:rPr>
          <w:rFonts w:ascii="Times New Roman" w:hAnsi="Times New Roman" w:cs="Times New Roman"/>
          <w:b/>
          <w:sz w:val="28"/>
          <w:szCs w:val="28"/>
        </w:rPr>
        <w:t>Уваж</w:t>
      </w:r>
      <w:r w:rsidR="007445EE" w:rsidRPr="007445EE">
        <w:rPr>
          <w:rFonts w:ascii="Times New Roman" w:hAnsi="Times New Roman" w:cs="Times New Roman"/>
          <w:b/>
          <w:sz w:val="28"/>
          <w:szCs w:val="28"/>
        </w:rPr>
        <w:t xml:space="preserve">аемые депутаты, присутствующие!                                                              </w:t>
      </w:r>
      <w:r w:rsidRPr="007445E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9051A" w:rsidRPr="00A9051A" w:rsidRDefault="00A9051A" w:rsidP="00A90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51A" w:rsidRPr="00A9051A" w:rsidRDefault="007445EE" w:rsidP="0074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051A" w:rsidRPr="00A9051A">
        <w:rPr>
          <w:rFonts w:ascii="Times New Roman" w:hAnsi="Times New Roman" w:cs="Times New Roman"/>
          <w:sz w:val="28"/>
          <w:szCs w:val="28"/>
        </w:rPr>
        <w:t xml:space="preserve">Начало года традиционно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п.20 ст.27 Устава Багаевского </w:t>
      </w:r>
      <w:r w:rsidR="00A9051A" w:rsidRPr="00A9051A">
        <w:rPr>
          <w:rFonts w:ascii="Times New Roman" w:hAnsi="Times New Roman" w:cs="Times New Roman"/>
          <w:sz w:val="28"/>
          <w:szCs w:val="28"/>
        </w:rPr>
        <w:t>сельского поселения Багаевск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проходит отчёт </w:t>
      </w:r>
      <w:r w:rsidR="00A9051A" w:rsidRPr="00A9051A">
        <w:rPr>
          <w:rFonts w:ascii="Times New Roman" w:hAnsi="Times New Roman" w:cs="Times New Roman"/>
          <w:sz w:val="28"/>
          <w:szCs w:val="28"/>
        </w:rPr>
        <w:t>председателя Собрания депутатов - главы Багае</w:t>
      </w:r>
      <w:r>
        <w:rPr>
          <w:rFonts w:ascii="Times New Roman" w:hAnsi="Times New Roman" w:cs="Times New Roman"/>
          <w:sz w:val="28"/>
          <w:szCs w:val="28"/>
        </w:rPr>
        <w:t xml:space="preserve">вского  сельского поселения о </w:t>
      </w:r>
      <w:r w:rsidR="00A9051A" w:rsidRPr="00A9051A">
        <w:rPr>
          <w:rFonts w:ascii="Times New Roman" w:hAnsi="Times New Roman" w:cs="Times New Roman"/>
          <w:sz w:val="28"/>
          <w:szCs w:val="28"/>
        </w:rPr>
        <w:t>результате деятельности за прошедший год перед депутатами.</w:t>
      </w:r>
    </w:p>
    <w:p w:rsidR="00A9051A" w:rsidRPr="00A9051A" w:rsidRDefault="007445EE" w:rsidP="0074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51A" w:rsidRPr="00A9051A">
        <w:rPr>
          <w:rFonts w:ascii="Times New Roman" w:hAnsi="Times New Roman" w:cs="Times New Roman"/>
          <w:sz w:val="28"/>
          <w:szCs w:val="28"/>
        </w:rPr>
        <w:t>Уважаемые депутаты, за отчётный период  совместно с Администрацией поселения, предприятиями, расположенными на территории  поселения, общественными организациями, жителями поселения рассмотрели и приняли много ключевых нормативных правовых актов, направленных на реализацию мер социальной поддержки,  улучшения жизни наших избирателей. Все это позволяет сохранять в поселении  общественно - политическую стабильность. Основной работой Собрания депутатов, конечно, является постоянное взаимодействие с нашими жителями, то есть нашими избирателями.</w:t>
      </w:r>
    </w:p>
    <w:p w:rsidR="00A9051A" w:rsidRPr="00A9051A" w:rsidRDefault="007445EE" w:rsidP="0074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9051A" w:rsidRPr="00A9051A">
        <w:rPr>
          <w:rFonts w:ascii="Times New Roman" w:hAnsi="Times New Roman" w:cs="Times New Roman"/>
          <w:sz w:val="28"/>
          <w:szCs w:val="28"/>
        </w:rPr>
        <w:t xml:space="preserve">По состоянию на 01.01.2020г.  действует 14 депутатов, </w:t>
      </w:r>
      <w:r>
        <w:rPr>
          <w:rFonts w:ascii="Times New Roman" w:hAnsi="Times New Roman" w:cs="Times New Roman"/>
          <w:sz w:val="28"/>
          <w:szCs w:val="28"/>
        </w:rPr>
        <w:t xml:space="preserve">избранных на </w:t>
      </w:r>
      <w:r w:rsidR="00A9051A" w:rsidRPr="00A9051A">
        <w:rPr>
          <w:rFonts w:ascii="Times New Roman" w:hAnsi="Times New Roman" w:cs="Times New Roman"/>
          <w:sz w:val="28"/>
          <w:szCs w:val="28"/>
        </w:rPr>
        <w:t>муниципальных выборах по многомандатным избирательным округам.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В составе Собрания депутатов четвертого созыва 50%  депутатов - это  депутаты, которые осуществляют свои полномочия не первый созыв. На сегодняшний день  все  депутаты имеют высшее образование - инженерное, сельскохозяйственное,  педагогическое.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051A">
        <w:rPr>
          <w:rFonts w:ascii="Times New Roman" w:hAnsi="Times New Roman" w:cs="Times New Roman"/>
          <w:sz w:val="28"/>
          <w:szCs w:val="28"/>
        </w:rPr>
        <w:lastRenderedPageBreak/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В 2019 году работа Собрания депутатов осуществлялась в соответствии с планом работы. Проведено 11 заседаний Собрания депутатов, рассмотрено  39 вопросов.  В основе всей работы лежат принципы коллективного, свободного обсуждения и решения вопросов, гласности, открытости.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Собрание депутатов осуществляло свою работу в формах: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участие в заседаниях Собрания депутатов;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работа в составе постоянных комиссий;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участие в публичных слушаниях;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непосредственная работа депутатов с населением;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участие в публичных мероприятиях;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встречи с избирателями (населением).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Анализ тематики вопросов, рассмотренных Собранием депутатов в текущем году и получивших поддержку депутатского корпуса, следующий: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финансы и экономика – 20,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имущество, землепользование, ЖКХ – 7,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социальная сфера – 7,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 прочие – 5.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Согласно Регламенту Собрания депутатов присутствие депутата на каждом заседании является одной из его основных обязанностей. В 2019 году явка депутатов на заседания составила 83 %.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Вопросы экономики и финансов занимают особое место. Рассмотрение и принятие бюджета является одной из составляющих функционирования экономической системы. В числе приоритетных направлений бюджетной политики остаются увеличение собственной доходной базы, обеспечение расходов по принятым обязательствам и, особенно важно, эффективное использование бюджетных средств.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lastRenderedPageBreak/>
        <w:t>Вопросы управления и распоряжения муниципальной собственностью являются одними из важнейших в работе Собрания депутатов. Порядок управления и распоряжения имуществом, находящимся в муниципальной собственности Багаевского  сельского поселения приведен в соответствие с действующим законодательством.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Если говорить о наиболее заметных результатах нормотворческой деятельности Собрания депутатов, стоит отметить утверждение: бюджета поселения, реестра должностей муниципальной службы, нормативно правовых актов регулирующих организацию территориального общественного самоуправления; решения об установлении местных налогов  (налог на имущество физических лиц); внесение изменений в правила благоустройства территории Багаевского сельского поселения  и др</w:t>
      </w:r>
      <w:proofErr w:type="gramStart"/>
      <w:r w:rsidRPr="00A9051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Заседания Собрания депутатов, которые были проведены в 2019 году, носили открытый и публичный характер. Закрытые заседания Собрания депутатов не проводились, так как не было необходимости.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Для обсуждения и выявления мнения жителей по вопросам, затрагивающим интересы большинства граждан, проживающих в Багаевском  сельском поселении, Собранием депутатов проведены публичные слушания. Были рассмотрены: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 проект отчета об исполнении бюджета Багаевского сельского поселения Багаевского района за 2018 год,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проект бюджета Багаевского сельского поселения  Багаевского района на 2020 год и на плановый период 2021 и 2022 годов;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проект изменений и дополнений в  Правила благоустройства территории  Багаевского сельского поселения;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о приоритетном проекте "Городская комфортная среда".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Вся информация о принимаемых нормативных правовых актах в установленном законом порядке направляется в Правительство Ростовской области для включения в регистр муниципальных нормативных правовых актов Ростовской области.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Принцип гласности и открытости является приоритетным в работе Собрания депутатов.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051A">
        <w:rPr>
          <w:rFonts w:ascii="Times New Roman" w:hAnsi="Times New Roman" w:cs="Times New Roman"/>
          <w:sz w:val="28"/>
          <w:szCs w:val="28"/>
        </w:rPr>
        <w:t xml:space="preserve">Собрание депутатов тесно взаимодействует с установленным Администрацией Багаевского  сельского поселения печатным средством </w:t>
      </w:r>
      <w:r w:rsidRPr="00A9051A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Багаевского сельского поселения – «Официальный вестник сельского поселения «Вести власти», в котором публикуются муниципальные правовые акты и их проекты.</w:t>
      </w:r>
      <w:proofErr w:type="gramEnd"/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На официальном сайте Администрации  Багаевского сельского поселения  существует раздел «Собрание депутатов  Багаевского сельского поселения». Здесь представлена информация о деятельности Собрания депутатов, состав депутатского корпуса, регламент Собрания депутатов. Нормативные правовые акты Собрания депутатов размещаются в разделе «Решения Собрания депутатов».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Работа депутатов с населением является неотъемлемой частью деятельности Собрания депутатов и представляет собой важнейший элемент в механизме участия граждан в решении вопросов местного значения. Работая с населением, депутаты  стремятся тщательно разобраться в каждом поднятом вопросе, стараясь решить поднятую проблему и дать взвешенный и обоснованный ответ.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Все участники процесса жизнедеятельности поселения должны работать в тесном взаимодействии, более качественно, содержательно и активно. Это даст возможность развиваться  нашему поселению и повысить качество жизни жителей.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В целом считаю, что в 2019 году  депутатский корпус работал сплоченно, на благо своих избирателей и способствовал социально-экономическому развитию поселения.</w:t>
      </w: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</w:p>
    <w:p w:rsidR="00A9051A" w:rsidRPr="00A9051A" w:rsidRDefault="00A9051A" w:rsidP="007445EE">
      <w:pPr>
        <w:rPr>
          <w:rFonts w:ascii="Times New Roman" w:hAnsi="Times New Roman" w:cs="Times New Roman"/>
          <w:sz w:val="28"/>
          <w:szCs w:val="28"/>
        </w:rPr>
      </w:pPr>
    </w:p>
    <w:p w:rsidR="00A9051A" w:rsidRPr="00A9051A" w:rsidRDefault="00A12B99" w:rsidP="0074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депутатов                                                                                 Багаевского сельского поселения</w:t>
      </w:r>
      <w:r w:rsidR="00A9051A" w:rsidRPr="00A9051A">
        <w:rPr>
          <w:rFonts w:ascii="Times New Roman" w:hAnsi="Times New Roman" w:cs="Times New Roman"/>
          <w:sz w:val="28"/>
          <w:szCs w:val="28"/>
        </w:rPr>
        <w:tab/>
      </w:r>
      <w:r w:rsidR="00A9051A" w:rsidRPr="00A9051A">
        <w:rPr>
          <w:rFonts w:ascii="Times New Roman" w:hAnsi="Times New Roman" w:cs="Times New Roman"/>
          <w:sz w:val="28"/>
          <w:szCs w:val="28"/>
        </w:rPr>
        <w:tab/>
      </w:r>
      <w:r w:rsidR="00A9051A" w:rsidRPr="00A905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9051A" w:rsidRPr="00A9051A">
        <w:rPr>
          <w:rFonts w:ascii="Times New Roman" w:hAnsi="Times New Roman" w:cs="Times New Roman"/>
          <w:sz w:val="28"/>
          <w:szCs w:val="28"/>
        </w:rPr>
        <w:t>В.А.Ерошенко</w:t>
      </w:r>
      <w:proofErr w:type="spellEnd"/>
    </w:p>
    <w:p w:rsidR="00A9051A" w:rsidRDefault="00A9051A" w:rsidP="007445EE"/>
    <w:p w:rsidR="00A9051A" w:rsidRDefault="00A9051A" w:rsidP="00A9051A"/>
    <w:p w:rsidR="00C53EF7" w:rsidRDefault="00C53EF7"/>
    <w:sectPr w:rsidR="00C53EF7" w:rsidSect="00EB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42E0"/>
    <w:rsid w:val="000C42E0"/>
    <w:rsid w:val="007445EE"/>
    <w:rsid w:val="00A12B99"/>
    <w:rsid w:val="00A9051A"/>
    <w:rsid w:val="00C53EF7"/>
    <w:rsid w:val="00EB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Секретарь</cp:lastModifiedBy>
  <cp:revision>3</cp:revision>
  <cp:lastPrinted>2020-01-20T08:39:00Z</cp:lastPrinted>
  <dcterms:created xsi:type="dcterms:W3CDTF">2020-01-18T12:47:00Z</dcterms:created>
  <dcterms:modified xsi:type="dcterms:W3CDTF">2020-01-20T08:47:00Z</dcterms:modified>
</cp:coreProperties>
</file>