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875" w:rsidRPr="00430252" w:rsidRDefault="002C7875" w:rsidP="002C7875">
      <w:pPr>
        <w:pStyle w:val="20"/>
        <w:shd w:val="clear" w:color="auto" w:fill="auto"/>
        <w:spacing w:after="222"/>
        <w:ind w:left="1980" w:right="1860"/>
        <w:jc w:val="center"/>
      </w:pPr>
      <w:r w:rsidRPr="00430252">
        <w:t>РОССИЙСКАЯ ФЕДЕРАЦИЯ                            РОСТОВСКАЯ ОБЛАСТЬ                                                       БАГАЕВСКИЙ РАЙОН                                        МУНИЦИПАЛЬНОЕ ОБРАЗОВАНИЕ «БАГАЕВСКОЕ СЕЛЬСКОЕ ПОСЕЛЕНИЕ»</w:t>
      </w:r>
    </w:p>
    <w:p w:rsidR="002C7875" w:rsidRDefault="002C7875" w:rsidP="002C7875">
      <w:pPr>
        <w:pStyle w:val="20"/>
        <w:shd w:val="clear" w:color="auto" w:fill="auto"/>
        <w:spacing w:after="278" w:line="260" w:lineRule="exact"/>
        <w:jc w:val="center"/>
      </w:pPr>
      <w:r>
        <w:t>СОБРАНИЕ ДЕПУТАТОВ БАГАЕВСКОГО СЕЛЬСКОГО ПОСЕЛЕНИЯ</w:t>
      </w:r>
    </w:p>
    <w:p w:rsidR="002C7875" w:rsidRPr="00430252" w:rsidRDefault="002C7875" w:rsidP="002C7875">
      <w:pPr>
        <w:pStyle w:val="10"/>
        <w:keepNext/>
        <w:keepLines/>
        <w:shd w:val="clear" w:color="auto" w:fill="auto"/>
        <w:spacing w:after="247" w:line="260" w:lineRule="exact"/>
        <w:ind w:right="60"/>
        <w:jc w:val="center"/>
      </w:pPr>
      <w:r w:rsidRPr="00430252">
        <w:t>РЕШЕНИЕ</w:t>
      </w:r>
    </w:p>
    <w:p w:rsidR="002C7875" w:rsidRPr="003D5221" w:rsidRDefault="002C7875" w:rsidP="002C7875">
      <w:pPr>
        <w:pStyle w:val="30"/>
        <w:shd w:val="clear" w:color="auto" w:fill="auto"/>
        <w:spacing w:after="586"/>
        <w:ind w:left="760" w:right="660"/>
        <w:rPr>
          <w:b/>
          <w:sz w:val="28"/>
          <w:szCs w:val="28"/>
        </w:rPr>
      </w:pPr>
      <w:r w:rsidRPr="003D5221">
        <w:rPr>
          <w:b/>
          <w:sz w:val="28"/>
          <w:szCs w:val="28"/>
        </w:rPr>
        <w:t xml:space="preserve">«О внесении изменений в бюджет Багаевского сельского поселения на 2020г. </w:t>
      </w:r>
      <w:r>
        <w:rPr>
          <w:b/>
          <w:sz w:val="28"/>
          <w:szCs w:val="28"/>
        </w:rPr>
        <w:t xml:space="preserve">в части выделения </w:t>
      </w:r>
      <w:r w:rsidRPr="003D5221">
        <w:rPr>
          <w:b/>
          <w:sz w:val="28"/>
          <w:szCs w:val="28"/>
        </w:rPr>
        <w:t>денежных средств на приобретение  жилого помещения гр. Е.А.Сычёвой»</w:t>
      </w:r>
    </w:p>
    <w:p w:rsidR="002C7875" w:rsidRPr="00430252" w:rsidRDefault="002C7875" w:rsidP="002C7875">
      <w:pPr>
        <w:pStyle w:val="30"/>
        <w:shd w:val="clear" w:color="auto" w:fill="auto"/>
        <w:spacing w:line="26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30252">
        <w:rPr>
          <w:sz w:val="28"/>
          <w:szCs w:val="28"/>
        </w:rPr>
        <w:t>Принято</w:t>
      </w:r>
    </w:p>
    <w:p w:rsidR="002C7875" w:rsidRPr="003D5221" w:rsidRDefault="002C7875" w:rsidP="002C7875">
      <w:pPr>
        <w:pStyle w:val="30"/>
        <w:shd w:val="clear" w:color="auto" w:fill="auto"/>
        <w:tabs>
          <w:tab w:val="left" w:pos="5928"/>
        </w:tabs>
        <w:spacing w:after="258" w:line="260" w:lineRule="exact"/>
        <w:jc w:val="both"/>
        <w:rPr>
          <w:sz w:val="28"/>
          <w:szCs w:val="28"/>
        </w:rPr>
      </w:pPr>
      <w:r w:rsidRPr="003D5221">
        <w:rPr>
          <w:sz w:val="28"/>
          <w:szCs w:val="28"/>
        </w:rPr>
        <w:t>Собранием депутатов</w:t>
      </w:r>
      <w:r>
        <w:rPr>
          <w:sz w:val="28"/>
          <w:szCs w:val="28"/>
        </w:rPr>
        <w:t xml:space="preserve">       </w:t>
      </w:r>
      <w:r w:rsidRPr="003D5221">
        <w:rPr>
          <w:sz w:val="28"/>
          <w:szCs w:val="28"/>
        </w:rPr>
        <w:tab/>
        <w:t>«09» апреля  2020 года</w:t>
      </w:r>
    </w:p>
    <w:p w:rsidR="002C7875" w:rsidRPr="003D5221" w:rsidRDefault="002C7875" w:rsidP="002C7875">
      <w:pPr>
        <w:ind w:right="-109" w:firstLine="709"/>
        <w:jc w:val="both"/>
        <w:rPr>
          <w:rFonts w:ascii="Times New Roman" w:hAnsi="Times New Roman"/>
          <w:sz w:val="28"/>
          <w:szCs w:val="28"/>
        </w:rPr>
      </w:pPr>
      <w:r w:rsidRPr="003D5221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РФ», письменного обращения главы Администрации Багаевского сельского поселения Г.О.Зориной  </w:t>
      </w:r>
      <w:r w:rsidRPr="003D5221">
        <w:rPr>
          <w:rFonts w:ascii="Times New Roman" w:hAnsi="Times New Roman"/>
          <w:bCs/>
          <w:color w:val="000000"/>
          <w:sz w:val="28"/>
          <w:szCs w:val="28"/>
        </w:rPr>
        <w:t>о внесении изменений в бюджет Багаевского сельского поселения на 2020г. в части выделения  денежных средств на при</w:t>
      </w:r>
      <w:r>
        <w:rPr>
          <w:rFonts w:ascii="Times New Roman" w:hAnsi="Times New Roman"/>
          <w:bCs/>
          <w:color w:val="000000"/>
          <w:sz w:val="28"/>
          <w:szCs w:val="28"/>
        </w:rPr>
        <w:t>обретение жилого помещения гр. Е</w:t>
      </w:r>
      <w:r w:rsidRPr="003D5221">
        <w:rPr>
          <w:rFonts w:ascii="Times New Roman" w:hAnsi="Times New Roman"/>
          <w:bCs/>
          <w:color w:val="000000"/>
          <w:sz w:val="28"/>
          <w:szCs w:val="28"/>
        </w:rPr>
        <w:t>.А.Сычёвой</w:t>
      </w:r>
    </w:p>
    <w:p w:rsidR="002C7875" w:rsidRPr="003D5221" w:rsidRDefault="002C7875" w:rsidP="002C7875">
      <w:pPr>
        <w:pStyle w:val="10"/>
        <w:keepNext/>
        <w:keepLines/>
        <w:shd w:val="clear" w:color="auto" w:fill="auto"/>
        <w:spacing w:after="258" w:line="260" w:lineRule="exact"/>
        <w:ind w:right="60"/>
      </w:pPr>
    </w:p>
    <w:p w:rsidR="002C7875" w:rsidRDefault="002C7875" w:rsidP="002C7875">
      <w:pPr>
        <w:pStyle w:val="10"/>
        <w:keepNext/>
        <w:keepLines/>
        <w:shd w:val="clear" w:color="auto" w:fill="auto"/>
        <w:spacing w:after="258" w:line="260" w:lineRule="exact"/>
        <w:ind w:right="60"/>
        <w:jc w:val="center"/>
      </w:pPr>
      <w:r>
        <w:t>РЕШИЛО:</w:t>
      </w:r>
    </w:p>
    <w:p w:rsidR="002C7875" w:rsidRDefault="002C7875" w:rsidP="002C7875">
      <w:pPr>
        <w:pStyle w:val="a3"/>
        <w:numPr>
          <w:ilvl w:val="0"/>
          <w:numId w:val="1"/>
        </w:numPr>
        <w:ind w:left="0" w:right="-109"/>
        <w:jc w:val="both"/>
      </w:pPr>
      <w:r>
        <w:t xml:space="preserve">Отклонить обращение главы Администрации Багаевского сельского поселения Г.О.Зориной  </w:t>
      </w:r>
      <w:r>
        <w:rPr>
          <w:bCs/>
          <w:color w:val="000000"/>
        </w:rPr>
        <w:t>о внесении изменений в бюджет Багаевского сельского поселения на 2020г. в части выделения  денежных средств в сумме 2019600,0руб. на приобретение жилого помещения гр.Е</w:t>
      </w:r>
      <w:proofErr w:type="gramStart"/>
      <w:r>
        <w:rPr>
          <w:bCs/>
          <w:color w:val="000000"/>
        </w:rPr>
        <w:t xml:space="preserve"> .</w:t>
      </w:r>
      <w:proofErr w:type="gramEnd"/>
      <w:r>
        <w:rPr>
          <w:bCs/>
          <w:color w:val="000000"/>
        </w:rPr>
        <w:t>А.Сычёвой</w:t>
      </w:r>
      <w:r>
        <w:t>.</w:t>
      </w:r>
    </w:p>
    <w:p w:rsidR="002C7875" w:rsidRDefault="002C7875" w:rsidP="002C7875">
      <w:pPr>
        <w:pStyle w:val="a3"/>
        <w:numPr>
          <w:ilvl w:val="0"/>
          <w:numId w:val="1"/>
        </w:numPr>
        <w:ind w:left="0" w:right="-109"/>
        <w:jc w:val="both"/>
      </w:pPr>
      <w:r>
        <w:t>Вернуться к рассмотрению данного вопроса при формировании бюджета Багаевского сельского поселения на 2021г.</w:t>
      </w:r>
    </w:p>
    <w:p w:rsidR="002C7875" w:rsidRDefault="002C7875" w:rsidP="002C7875">
      <w:pPr>
        <w:pStyle w:val="a3"/>
        <w:numPr>
          <w:ilvl w:val="0"/>
          <w:numId w:val="1"/>
        </w:numPr>
        <w:ind w:left="0" w:right="-109"/>
        <w:jc w:val="both"/>
      </w:pPr>
      <w:r>
        <w:t>Данное Решение подлежит обнародованию.</w:t>
      </w:r>
    </w:p>
    <w:p w:rsidR="002C7875" w:rsidRDefault="002C7875" w:rsidP="002C7875">
      <w:pPr>
        <w:pStyle w:val="a3"/>
        <w:numPr>
          <w:ilvl w:val="0"/>
          <w:numId w:val="1"/>
        </w:numPr>
        <w:ind w:left="0" w:right="-109"/>
        <w:jc w:val="both"/>
      </w:pPr>
      <w:r>
        <w:t>Настоящее Решение вступает в силу с момента принятия Решения.</w:t>
      </w:r>
    </w:p>
    <w:p w:rsidR="002C7875" w:rsidRPr="003D5221" w:rsidRDefault="002C7875" w:rsidP="002C7875">
      <w:pPr>
        <w:pStyle w:val="a3"/>
        <w:numPr>
          <w:ilvl w:val="0"/>
          <w:numId w:val="1"/>
        </w:numPr>
        <w:ind w:left="0" w:right="-109"/>
        <w:jc w:val="both"/>
        <w:rPr>
          <w:i/>
          <w:iCs/>
          <w:color w:val="000000"/>
          <w:sz w:val="9"/>
          <w:szCs w:val="9"/>
          <w:shd w:val="clear" w:color="auto" w:fill="FFFFFF"/>
        </w:rPr>
      </w:pPr>
      <w:proofErr w:type="gramStart"/>
      <w:r>
        <w:t>Контроль за</w:t>
      </w:r>
      <w:proofErr w:type="gramEnd"/>
      <w:r>
        <w:t xml:space="preserve"> исполнением данного Решения возложить на постоянную комиссию по бюджету, налогу и собственности (</w:t>
      </w:r>
      <w:proofErr w:type="spellStart"/>
      <w:r>
        <w:t>Н.В.Солоненко</w:t>
      </w:r>
      <w:proofErr w:type="spellEnd"/>
      <w:r>
        <w:t>).</w:t>
      </w:r>
    </w:p>
    <w:p w:rsidR="002C7875" w:rsidRDefault="002C7875" w:rsidP="002C7875">
      <w:pPr>
        <w:pStyle w:val="a3"/>
        <w:ind w:left="0" w:right="-109"/>
      </w:pPr>
    </w:p>
    <w:p w:rsidR="002C7875" w:rsidRDefault="002C7875" w:rsidP="002C7875">
      <w:pPr>
        <w:pStyle w:val="a3"/>
        <w:ind w:left="0" w:right="-109"/>
      </w:pPr>
    </w:p>
    <w:p w:rsidR="002C7875" w:rsidRDefault="002C7875" w:rsidP="002C7875">
      <w:pPr>
        <w:pStyle w:val="a3"/>
        <w:ind w:left="0" w:right="-109"/>
      </w:pPr>
      <w:r>
        <w:t xml:space="preserve">Председатель Собрания депутатов – </w:t>
      </w:r>
    </w:p>
    <w:p w:rsidR="002C7875" w:rsidRDefault="002C7875" w:rsidP="002C7875">
      <w:pPr>
        <w:pStyle w:val="a3"/>
        <w:ind w:left="0" w:right="-109"/>
      </w:pPr>
      <w:r>
        <w:t xml:space="preserve">глава  Багаевского сельского поселения                                         С.Б.Шилов </w:t>
      </w:r>
    </w:p>
    <w:p w:rsidR="002C7875" w:rsidRDefault="002C7875" w:rsidP="002C7875">
      <w:pPr>
        <w:pStyle w:val="a3"/>
        <w:ind w:left="0" w:right="-109"/>
      </w:pPr>
    </w:p>
    <w:p w:rsidR="002C7875" w:rsidRDefault="002C7875" w:rsidP="002C7875">
      <w:pPr>
        <w:pStyle w:val="a3"/>
        <w:ind w:left="0" w:right="-109"/>
      </w:pPr>
      <w:r>
        <w:t xml:space="preserve">ст. Багаевская </w:t>
      </w:r>
    </w:p>
    <w:p w:rsidR="002C7875" w:rsidRDefault="002C7875" w:rsidP="002C7875">
      <w:pPr>
        <w:pStyle w:val="20"/>
        <w:shd w:val="clear" w:color="auto" w:fill="auto"/>
        <w:spacing w:line="298" w:lineRule="exact"/>
        <w:ind w:right="6440"/>
      </w:pPr>
      <w:r>
        <w:t xml:space="preserve">    «09» апреля 2020 год </w:t>
      </w:r>
    </w:p>
    <w:p w:rsidR="002C7875" w:rsidRDefault="002C7875" w:rsidP="002C7875">
      <w:pPr>
        <w:pStyle w:val="20"/>
        <w:shd w:val="clear" w:color="auto" w:fill="auto"/>
        <w:spacing w:line="298" w:lineRule="exact"/>
        <w:ind w:right="6440"/>
      </w:pPr>
      <w:r>
        <w:t xml:space="preserve">      № 193</w:t>
      </w:r>
    </w:p>
    <w:p w:rsidR="002C7875" w:rsidRDefault="002C7875" w:rsidP="002C7875"/>
    <w:p w:rsidR="002C7875" w:rsidRDefault="002C7875" w:rsidP="002C7875"/>
    <w:p w:rsidR="009E3B58" w:rsidRDefault="009E3B58"/>
    <w:sectPr w:rsidR="009E3B58" w:rsidSect="002C787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C58CD"/>
    <w:multiLevelType w:val="multilevel"/>
    <w:tmpl w:val="CCC64C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C7875"/>
    <w:rsid w:val="000C06CA"/>
    <w:rsid w:val="002C7875"/>
    <w:rsid w:val="00421749"/>
    <w:rsid w:val="008337B7"/>
    <w:rsid w:val="009E3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8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2C787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C7875"/>
    <w:pPr>
      <w:shd w:val="clear" w:color="auto" w:fill="FFFFFF"/>
      <w:autoSpaceDE/>
      <w:autoSpaceDN/>
      <w:adjustRightInd/>
      <w:spacing w:before="360" w:line="317" w:lineRule="exact"/>
      <w:ind w:hanging="380"/>
      <w:jc w:val="both"/>
    </w:pPr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locked/>
    <w:rsid w:val="002C7875"/>
    <w:rPr>
      <w:rFonts w:ascii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locked/>
    <w:rsid w:val="002C787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C7875"/>
    <w:pPr>
      <w:shd w:val="clear" w:color="auto" w:fill="FFFFFF"/>
      <w:autoSpaceDE/>
      <w:autoSpaceDN/>
      <w:adjustRightInd/>
      <w:spacing w:line="274" w:lineRule="exact"/>
      <w:jc w:val="center"/>
    </w:pPr>
    <w:rPr>
      <w:rFonts w:ascii="Times New Roman" w:eastAsiaTheme="minorHAnsi" w:hAnsi="Times New Roman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rsid w:val="002C7875"/>
    <w:pPr>
      <w:shd w:val="clear" w:color="auto" w:fill="FFFFFF"/>
      <w:autoSpaceDE/>
      <w:autoSpaceDN/>
      <w:adjustRightInd/>
      <w:spacing w:line="240" w:lineRule="atLeast"/>
      <w:jc w:val="both"/>
      <w:outlineLvl w:val="0"/>
    </w:pPr>
    <w:rPr>
      <w:rFonts w:ascii="Times New Roman" w:eastAsiaTheme="minorHAnsi" w:hAnsi="Times New Roman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2C7875"/>
    <w:pPr>
      <w:widowControl/>
      <w:suppressAutoHyphens/>
      <w:autoSpaceDE/>
      <w:autoSpaceDN/>
      <w:adjustRightInd/>
      <w:ind w:left="720"/>
      <w:contextualSpacing/>
    </w:pPr>
    <w:rPr>
      <w:rFonts w:ascii="Times New Roman" w:hAnsi="Times New Roman"/>
      <w:color w:val="00000A"/>
      <w:kern w:val="2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2020-04-14T11:29:00Z</dcterms:created>
  <dcterms:modified xsi:type="dcterms:W3CDTF">2020-04-14T11:29:00Z</dcterms:modified>
</cp:coreProperties>
</file>