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4960" w:rsidRDefault="00C54960" w:rsidP="00C54960">
      <w:pPr>
        <w:pStyle w:val="a3"/>
        <w:tabs>
          <w:tab w:val="left" w:pos="709"/>
        </w:tabs>
        <w:outlineLvl w:val="0"/>
        <w:rPr>
          <w:szCs w:val="28"/>
        </w:rPr>
      </w:pPr>
      <w:r>
        <w:rPr>
          <w:szCs w:val="28"/>
        </w:rPr>
        <w:t>РОССИЙСКАЯ ФЕДЕРАЦИЯ</w:t>
      </w:r>
    </w:p>
    <w:p w:rsidR="00C54960" w:rsidRDefault="00C54960" w:rsidP="00C54960">
      <w:pPr>
        <w:jc w:val="center"/>
        <w:rPr>
          <w:sz w:val="28"/>
          <w:szCs w:val="28"/>
        </w:rPr>
      </w:pPr>
      <w:r>
        <w:rPr>
          <w:sz w:val="28"/>
          <w:szCs w:val="28"/>
        </w:rPr>
        <w:t>РОСТОВСКАЯ ОБЛАСТЬ</w:t>
      </w:r>
    </w:p>
    <w:p w:rsidR="00C54960" w:rsidRDefault="00C54960" w:rsidP="00C54960">
      <w:pPr>
        <w:jc w:val="center"/>
        <w:rPr>
          <w:sz w:val="28"/>
          <w:szCs w:val="28"/>
        </w:rPr>
      </w:pPr>
      <w:r>
        <w:rPr>
          <w:sz w:val="28"/>
          <w:szCs w:val="28"/>
        </w:rPr>
        <w:t>БАГАЕВСКИЙ РАЙОН</w:t>
      </w:r>
    </w:p>
    <w:p w:rsidR="00C54960" w:rsidRDefault="00C54960" w:rsidP="00C54960">
      <w:pPr>
        <w:jc w:val="center"/>
        <w:rPr>
          <w:sz w:val="28"/>
          <w:szCs w:val="28"/>
        </w:rPr>
      </w:pPr>
      <w:r>
        <w:rPr>
          <w:sz w:val="28"/>
          <w:szCs w:val="28"/>
        </w:rPr>
        <w:t>МУНИЦИПАЛЬНОЕ ОБРАЗОВАНИЕ</w:t>
      </w:r>
    </w:p>
    <w:p w:rsidR="00C54960" w:rsidRDefault="00C54960" w:rsidP="00C54960">
      <w:pPr>
        <w:jc w:val="center"/>
        <w:rPr>
          <w:sz w:val="28"/>
          <w:szCs w:val="28"/>
        </w:rPr>
      </w:pPr>
      <w:r>
        <w:rPr>
          <w:sz w:val="28"/>
          <w:szCs w:val="28"/>
        </w:rPr>
        <w:t>«БАГАЕВСКОЕ СЕЛЬСКОЕ ПОСЕЛЕНИЕ»</w:t>
      </w:r>
    </w:p>
    <w:p w:rsidR="00C54960" w:rsidRDefault="00C54960" w:rsidP="00C54960">
      <w:pPr>
        <w:jc w:val="center"/>
        <w:outlineLvl w:val="0"/>
        <w:rPr>
          <w:sz w:val="28"/>
          <w:szCs w:val="28"/>
        </w:rPr>
      </w:pPr>
      <w:r>
        <w:rPr>
          <w:sz w:val="28"/>
          <w:szCs w:val="28"/>
        </w:rPr>
        <w:t>СОБРАНИЕ ДЕПУТАТОВ БАГАЕВСКОГО СЕЛЬСКОГО ПОСЕЛЕНИЯ</w:t>
      </w:r>
    </w:p>
    <w:p w:rsidR="00C54960" w:rsidRDefault="00C54960" w:rsidP="00C54960">
      <w:pPr>
        <w:jc w:val="center"/>
        <w:outlineLvl w:val="0"/>
        <w:rPr>
          <w:sz w:val="28"/>
          <w:szCs w:val="28"/>
        </w:rPr>
      </w:pPr>
    </w:p>
    <w:p w:rsidR="00C54960" w:rsidRDefault="00C54960" w:rsidP="00C54960">
      <w:pPr>
        <w:jc w:val="center"/>
        <w:outlineLvl w:val="0"/>
        <w:rPr>
          <w:b/>
          <w:sz w:val="28"/>
          <w:szCs w:val="28"/>
        </w:rPr>
      </w:pPr>
      <w:r>
        <w:rPr>
          <w:b/>
          <w:sz w:val="28"/>
          <w:szCs w:val="28"/>
        </w:rPr>
        <w:t>РЕШЕНИ</w:t>
      </w:r>
      <w:r w:rsidR="00F47A6D">
        <w:rPr>
          <w:b/>
          <w:sz w:val="28"/>
          <w:szCs w:val="28"/>
        </w:rPr>
        <w:t>Е</w:t>
      </w:r>
      <w:r w:rsidR="00DD447E">
        <w:rPr>
          <w:b/>
          <w:sz w:val="28"/>
          <w:szCs w:val="28"/>
        </w:rPr>
        <w:t xml:space="preserve"> № 57</w:t>
      </w:r>
    </w:p>
    <w:p w:rsidR="00C54960" w:rsidRDefault="00C54960" w:rsidP="00C54960">
      <w:pPr>
        <w:jc w:val="center"/>
        <w:rPr>
          <w:b/>
          <w:sz w:val="20"/>
          <w:szCs w:val="20"/>
        </w:rPr>
      </w:pPr>
    </w:p>
    <w:p w:rsidR="00C54960" w:rsidRDefault="00C54960" w:rsidP="00C54960">
      <w:pPr>
        <w:pStyle w:val="a5"/>
        <w:ind w:right="-6"/>
        <w:jc w:val="center"/>
        <w:rPr>
          <w:b/>
          <w:szCs w:val="28"/>
        </w:rPr>
      </w:pPr>
      <w:r>
        <w:rPr>
          <w:b/>
          <w:szCs w:val="28"/>
        </w:rPr>
        <w:t>О внесении изменений и дополнений в Устав муниципального образования «Багаевское сельское поселение»</w:t>
      </w:r>
    </w:p>
    <w:p w:rsidR="00C54960" w:rsidRDefault="00C54960" w:rsidP="00C54960">
      <w:pPr>
        <w:rPr>
          <w:sz w:val="28"/>
          <w:szCs w:val="28"/>
        </w:rPr>
      </w:pPr>
      <w:r>
        <w:rPr>
          <w:sz w:val="28"/>
          <w:szCs w:val="28"/>
        </w:rPr>
        <w:t xml:space="preserve">            </w:t>
      </w:r>
    </w:p>
    <w:p w:rsidR="00C54960" w:rsidRDefault="00C54960" w:rsidP="00C54960">
      <w:pPr>
        <w:rPr>
          <w:b/>
          <w:sz w:val="28"/>
          <w:szCs w:val="28"/>
        </w:rPr>
      </w:pPr>
      <w:r>
        <w:rPr>
          <w:b/>
          <w:sz w:val="28"/>
          <w:szCs w:val="28"/>
        </w:rPr>
        <w:t xml:space="preserve">            Принято</w:t>
      </w:r>
    </w:p>
    <w:p w:rsidR="00C54960" w:rsidRDefault="00C54960" w:rsidP="00C54960">
      <w:pPr>
        <w:rPr>
          <w:b/>
          <w:sz w:val="28"/>
          <w:szCs w:val="28"/>
        </w:rPr>
      </w:pPr>
      <w:r>
        <w:rPr>
          <w:b/>
          <w:sz w:val="28"/>
          <w:szCs w:val="28"/>
        </w:rPr>
        <w:t xml:space="preserve"> Собранием депутатов                      </w:t>
      </w:r>
      <w:r w:rsidR="00F47A6D">
        <w:rPr>
          <w:b/>
          <w:sz w:val="28"/>
          <w:szCs w:val="28"/>
        </w:rPr>
        <w:t xml:space="preserve">                         </w:t>
      </w:r>
      <w:r w:rsidR="00F47A6D">
        <w:rPr>
          <w:b/>
          <w:sz w:val="28"/>
          <w:szCs w:val="28"/>
        </w:rPr>
        <w:tab/>
        <w:t xml:space="preserve">    «31</w:t>
      </w:r>
      <w:r>
        <w:rPr>
          <w:b/>
          <w:sz w:val="28"/>
          <w:szCs w:val="28"/>
        </w:rPr>
        <w:t>»</w:t>
      </w:r>
      <w:r w:rsidR="00F47A6D">
        <w:rPr>
          <w:b/>
          <w:sz w:val="28"/>
          <w:szCs w:val="28"/>
        </w:rPr>
        <w:t xml:space="preserve"> мая </w:t>
      </w:r>
      <w:r>
        <w:rPr>
          <w:b/>
          <w:sz w:val="28"/>
          <w:szCs w:val="28"/>
        </w:rPr>
        <w:t>2022 г.</w:t>
      </w:r>
    </w:p>
    <w:p w:rsidR="00C54960" w:rsidRDefault="00C54960" w:rsidP="00C54960">
      <w:pPr>
        <w:ind w:firstLine="708"/>
        <w:jc w:val="both"/>
        <w:rPr>
          <w:sz w:val="28"/>
          <w:szCs w:val="28"/>
        </w:rPr>
      </w:pPr>
    </w:p>
    <w:p w:rsidR="00C54960" w:rsidRDefault="00C54960" w:rsidP="00C54960">
      <w:pPr>
        <w:ind w:firstLine="708"/>
        <w:jc w:val="both"/>
        <w:rPr>
          <w:sz w:val="28"/>
          <w:szCs w:val="28"/>
        </w:rPr>
      </w:pPr>
      <w:r>
        <w:rPr>
          <w:sz w:val="28"/>
          <w:szCs w:val="28"/>
        </w:rPr>
        <w:t>В целях приведения Устава муниципального образования «Багаевское сельское поселение» в соответствие с федеральным и областным законодательством, в соответствии со статьей 44 Федерального закона от 06.10.2003 № 131-ФЗ «Об общих принципах организации местного самоуправления в Российской Федерации», статьей 25 Устава муниципального образования «Багаевское сельское поселение» Собрание депутатов Багаевского сельского поселения</w:t>
      </w:r>
    </w:p>
    <w:p w:rsidR="00C54960" w:rsidRDefault="00C54960" w:rsidP="00C54960">
      <w:pPr>
        <w:ind w:firstLine="709"/>
        <w:jc w:val="center"/>
        <w:outlineLvl w:val="0"/>
        <w:rPr>
          <w:sz w:val="20"/>
          <w:szCs w:val="20"/>
        </w:rPr>
      </w:pPr>
    </w:p>
    <w:p w:rsidR="00C54960" w:rsidRDefault="00C54960" w:rsidP="00C54960">
      <w:pPr>
        <w:ind w:firstLine="709"/>
        <w:jc w:val="center"/>
        <w:outlineLvl w:val="0"/>
        <w:rPr>
          <w:b/>
          <w:sz w:val="28"/>
          <w:szCs w:val="28"/>
        </w:rPr>
      </w:pPr>
      <w:r>
        <w:rPr>
          <w:b/>
          <w:sz w:val="28"/>
          <w:szCs w:val="28"/>
        </w:rPr>
        <w:t>РЕШИЛО:</w:t>
      </w:r>
    </w:p>
    <w:p w:rsidR="00C54960" w:rsidRDefault="00C54960" w:rsidP="00C54960">
      <w:pPr>
        <w:ind w:firstLine="709"/>
        <w:jc w:val="center"/>
        <w:outlineLvl w:val="0"/>
        <w:rPr>
          <w:sz w:val="20"/>
          <w:szCs w:val="20"/>
        </w:rPr>
      </w:pPr>
    </w:p>
    <w:p w:rsidR="00C54960" w:rsidRDefault="00C54960" w:rsidP="00C54960">
      <w:pPr>
        <w:ind w:firstLine="708"/>
        <w:jc w:val="both"/>
        <w:rPr>
          <w:sz w:val="28"/>
          <w:szCs w:val="28"/>
        </w:rPr>
      </w:pPr>
      <w:r>
        <w:rPr>
          <w:sz w:val="28"/>
          <w:szCs w:val="28"/>
        </w:rPr>
        <w:t xml:space="preserve"> 1.   Внести в Устав муниципального образования «Багаевское сельское поселение», принятый решением Собрания депутатов Багаевского сельского поселения от 15 февраля 2019 г. №138 следующие изменения и дополнения:</w:t>
      </w:r>
    </w:p>
    <w:p w:rsidR="00C54960" w:rsidRDefault="00C54960" w:rsidP="00C54960">
      <w:pPr>
        <w:jc w:val="both"/>
        <w:rPr>
          <w:b/>
          <w:sz w:val="28"/>
          <w:szCs w:val="28"/>
        </w:rPr>
      </w:pPr>
      <w:r>
        <w:rPr>
          <w:b/>
          <w:sz w:val="28"/>
          <w:szCs w:val="28"/>
        </w:rPr>
        <w:t xml:space="preserve">1. </w:t>
      </w:r>
      <w:r>
        <w:rPr>
          <w:b/>
          <w:color w:val="000000"/>
          <w:sz w:val="28"/>
          <w:szCs w:val="28"/>
        </w:rPr>
        <w:t>Пункт 5 статьи 1 исключить, последующую нумерацию пунктов изменить</w:t>
      </w:r>
      <w:r w:rsidR="006D1312">
        <w:rPr>
          <w:b/>
          <w:sz w:val="28"/>
          <w:szCs w:val="28"/>
        </w:rPr>
        <w:t>.</w:t>
      </w:r>
    </w:p>
    <w:p w:rsidR="00C54960" w:rsidRDefault="00C54960" w:rsidP="00C54960">
      <w:pPr>
        <w:jc w:val="both"/>
        <w:rPr>
          <w:color w:val="000000"/>
        </w:rPr>
      </w:pPr>
      <w:r>
        <w:rPr>
          <w:b/>
          <w:sz w:val="28"/>
          <w:szCs w:val="28"/>
        </w:rPr>
        <w:t xml:space="preserve">2. </w:t>
      </w:r>
      <w:r>
        <w:rPr>
          <w:b/>
          <w:color w:val="000000"/>
          <w:sz w:val="28"/>
          <w:szCs w:val="28"/>
        </w:rPr>
        <w:t>Подпункт 3</w:t>
      </w:r>
      <w:r w:rsidR="004D617D">
        <w:rPr>
          <w:b/>
          <w:color w:val="000000"/>
          <w:sz w:val="28"/>
          <w:szCs w:val="28"/>
        </w:rPr>
        <w:t>0</w:t>
      </w:r>
      <w:r>
        <w:rPr>
          <w:b/>
          <w:color w:val="000000"/>
          <w:sz w:val="28"/>
          <w:szCs w:val="28"/>
        </w:rPr>
        <w:t xml:space="preserve"> пункта 1 статьи 2</w:t>
      </w:r>
      <w:r>
        <w:rPr>
          <w:color w:val="000000"/>
        </w:rPr>
        <w:t xml:space="preserve"> </w:t>
      </w:r>
      <w:r>
        <w:rPr>
          <w:b/>
          <w:sz w:val="28"/>
          <w:szCs w:val="28"/>
        </w:rPr>
        <w:t>изложить в новой редакции:</w:t>
      </w:r>
    </w:p>
    <w:p w:rsidR="00C54960" w:rsidRDefault="00C54960" w:rsidP="00C54960">
      <w:pPr>
        <w:widowControl w:val="0"/>
        <w:adjustRightInd w:val="0"/>
        <w:spacing w:line="240" w:lineRule="atLeast"/>
        <w:ind w:firstLine="709"/>
        <w:jc w:val="both"/>
        <w:textAlignment w:val="baseline"/>
        <w:rPr>
          <w:sz w:val="28"/>
          <w:szCs w:val="28"/>
        </w:rPr>
      </w:pPr>
      <w:r>
        <w:rPr>
          <w:sz w:val="28"/>
          <w:szCs w:val="28"/>
        </w:rPr>
        <w:t>3</w:t>
      </w:r>
      <w:r w:rsidR="004D617D">
        <w:rPr>
          <w:sz w:val="28"/>
          <w:szCs w:val="28"/>
        </w:rPr>
        <w:t>0</w:t>
      </w:r>
      <w:r>
        <w:rPr>
          <w:sz w:val="28"/>
          <w:szCs w:val="28"/>
        </w:rPr>
        <w:t>) обеспечение выполнения работ, необходимых для создания искусственных земельных участков для нужд Багаевского сельского поселения в соответствии с федеральным законом;</w:t>
      </w:r>
    </w:p>
    <w:p w:rsidR="00C54960" w:rsidRDefault="00C54960" w:rsidP="00C54960">
      <w:pPr>
        <w:jc w:val="both"/>
        <w:rPr>
          <w:b/>
          <w:sz w:val="28"/>
          <w:szCs w:val="28"/>
        </w:rPr>
      </w:pPr>
      <w:r>
        <w:rPr>
          <w:b/>
          <w:sz w:val="28"/>
          <w:szCs w:val="28"/>
        </w:rPr>
        <w:t>3. Дополнить статьей 4</w:t>
      </w:r>
      <w:r w:rsidR="00DB3211">
        <w:rPr>
          <w:b/>
          <w:sz w:val="28"/>
          <w:szCs w:val="28"/>
        </w:rPr>
        <w:t>.1</w:t>
      </w:r>
      <w:r>
        <w:rPr>
          <w:b/>
          <w:sz w:val="28"/>
          <w:szCs w:val="28"/>
        </w:rPr>
        <w:t>:</w:t>
      </w:r>
    </w:p>
    <w:p w:rsidR="00C54960" w:rsidRDefault="00C54960" w:rsidP="00C54960">
      <w:pPr>
        <w:ind w:firstLine="708"/>
        <w:jc w:val="both"/>
        <w:rPr>
          <w:sz w:val="28"/>
          <w:szCs w:val="28"/>
        </w:rPr>
      </w:pPr>
      <w:r>
        <w:rPr>
          <w:sz w:val="28"/>
          <w:szCs w:val="28"/>
        </w:rPr>
        <w:t>Статья 4.</w:t>
      </w:r>
      <w:r w:rsidR="00DB3211">
        <w:rPr>
          <w:sz w:val="28"/>
          <w:szCs w:val="28"/>
        </w:rPr>
        <w:t>1</w:t>
      </w:r>
      <w:r>
        <w:rPr>
          <w:sz w:val="28"/>
          <w:szCs w:val="28"/>
        </w:rPr>
        <w:t xml:space="preserve"> Муниципальный контроль.</w:t>
      </w:r>
    </w:p>
    <w:p w:rsidR="00C54960" w:rsidRDefault="00C54960" w:rsidP="00C54960">
      <w:pPr>
        <w:widowControl w:val="0"/>
        <w:adjustRightInd w:val="0"/>
        <w:spacing w:line="240" w:lineRule="atLeast"/>
        <w:ind w:firstLine="709"/>
        <w:jc w:val="both"/>
        <w:textAlignment w:val="baseline"/>
        <w:rPr>
          <w:sz w:val="28"/>
          <w:szCs w:val="28"/>
        </w:rPr>
      </w:pPr>
      <w:r>
        <w:rPr>
          <w:sz w:val="28"/>
          <w:szCs w:val="28"/>
        </w:rPr>
        <w:t xml:space="preserve">1. </w:t>
      </w:r>
      <w:proofErr w:type="gramStart"/>
      <w:r>
        <w:rPr>
          <w:sz w:val="28"/>
          <w:szCs w:val="28"/>
        </w:rPr>
        <w:t>Органы местного самоуправления Багаевского сельского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областными законами.</w:t>
      </w:r>
      <w:proofErr w:type="gramEnd"/>
    </w:p>
    <w:p w:rsidR="00C54960" w:rsidRDefault="00C54960" w:rsidP="00C54960">
      <w:pPr>
        <w:widowControl w:val="0"/>
        <w:adjustRightInd w:val="0"/>
        <w:spacing w:line="240" w:lineRule="atLeast"/>
        <w:ind w:firstLine="709"/>
        <w:jc w:val="both"/>
        <w:textAlignment w:val="baseline"/>
        <w:rPr>
          <w:sz w:val="28"/>
          <w:szCs w:val="28"/>
        </w:rPr>
      </w:pPr>
      <w:r>
        <w:rPr>
          <w:sz w:val="28"/>
          <w:szCs w:val="28"/>
        </w:rPr>
        <w:t xml:space="preserve">2. Определение органов местного самоуправления Багаевского сельского поселения,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w:t>
      </w:r>
      <w:r>
        <w:rPr>
          <w:sz w:val="28"/>
          <w:szCs w:val="28"/>
        </w:rPr>
        <w:lastRenderedPageBreak/>
        <w:t xml:space="preserve">должностных лиц указанных органов местного самоуправления и их полномочий осуществляются в соответствии с настоящим Уставом и </w:t>
      </w:r>
      <w:bookmarkStart w:id="0" w:name="_GoBack"/>
      <w:bookmarkEnd w:id="0"/>
      <w:r>
        <w:rPr>
          <w:sz w:val="28"/>
          <w:szCs w:val="28"/>
        </w:rPr>
        <w:t>муниципальными правовыми актами.</w:t>
      </w:r>
    </w:p>
    <w:p w:rsidR="00C54960" w:rsidRDefault="00C54960" w:rsidP="00C54960">
      <w:pPr>
        <w:widowControl w:val="0"/>
        <w:adjustRightInd w:val="0"/>
        <w:spacing w:line="240" w:lineRule="atLeast"/>
        <w:ind w:firstLine="709"/>
        <w:jc w:val="both"/>
        <w:textAlignment w:val="baseline"/>
        <w:rPr>
          <w:sz w:val="28"/>
          <w:szCs w:val="28"/>
        </w:rPr>
      </w:pPr>
      <w:r>
        <w:rPr>
          <w:sz w:val="28"/>
          <w:szCs w:val="28"/>
        </w:rPr>
        <w:t>3. Вид муниципального контроля, в соответствии с частью 9 статьи 1 Федерального закона от 31 июля 2020 года № 248-ФЗ «О государственном контроле (надзоре) и муниципальном контроле в Российской Федерации», подлежит осуществлению при наличии в границах Багаевского сельского поселения объектов соответствующего вида контроля;</w:t>
      </w:r>
    </w:p>
    <w:p w:rsidR="00C54960" w:rsidRDefault="009E064F" w:rsidP="00C54960">
      <w:pPr>
        <w:jc w:val="both"/>
        <w:rPr>
          <w:b/>
          <w:sz w:val="28"/>
          <w:szCs w:val="28"/>
        </w:rPr>
      </w:pPr>
      <w:r w:rsidRPr="009E064F">
        <w:rPr>
          <w:b/>
          <w:sz w:val="28"/>
          <w:szCs w:val="28"/>
        </w:rPr>
        <w:t>4.</w:t>
      </w:r>
      <w:r>
        <w:rPr>
          <w:b/>
          <w:color w:val="FF0000"/>
          <w:sz w:val="28"/>
          <w:szCs w:val="28"/>
        </w:rPr>
        <w:t xml:space="preserve"> </w:t>
      </w:r>
      <w:r w:rsidR="00C54960">
        <w:rPr>
          <w:b/>
          <w:sz w:val="28"/>
          <w:szCs w:val="28"/>
        </w:rPr>
        <w:t xml:space="preserve"> Дополнить статьей 12</w:t>
      </w:r>
      <w:r>
        <w:rPr>
          <w:b/>
          <w:sz w:val="28"/>
          <w:szCs w:val="28"/>
        </w:rPr>
        <w:t>.1</w:t>
      </w:r>
      <w:r w:rsidR="00C54960">
        <w:rPr>
          <w:b/>
          <w:sz w:val="28"/>
          <w:szCs w:val="28"/>
        </w:rPr>
        <w:t>:</w:t>
      </w:r>
    </w:p>
    <w:p w:rsidR="00C54960" w:rsidRDefault="00C54960" w:rsidP="00C54960">
      <w:pPr>
        <w:ind w:firstLine="708"/>
        <w:jc w:val="both"/>
        <w:rPr>
          <w:sz w:val="28"/>
          <w:szCs w:val="28"/>
        </w:rPr>
      </w:pPr>
      <w:r>
        <w:rPr>
          <w:sz w:val="28"/>
          <w:szCs w:val="28"/>
        </w:rPr>
        <w:t>Статья 12.</w:t>
      </w:r>
      <w:r w:rsidR="009E064F">
        <w:rPr>
          <w:sz w:val="28"/>
          <w:szCs w:val="28"/>
        </w:rPr>
        <w:t>1</w:t>
      </w:r>
      <w:r>
        <w:rPr>
          <w:sz w:val="28"/>
          <w:szCs w:val="28"/>
        </w:rPr>
        <w:t xml:space="preserve"> Сход граждан.</w:t>
      </w:r>
    </w:p>
    <w:p w:rsidR="00C54960" w:rsidRDefault="00C54960" w:rsidP="00C54960">
      <w:pPr>
        <w:widowControl w:val="0"/>
        <w:adjustRightInd w:val="0"/>
        <w:spacing w:line="240" w:lineRule="atLeast"/>
        <w:ind w:firstLine="709"/>
        <w:jc w:val="both"/>
        <w:textAlignment w:val="baseline"/>
        <w:rPr>
          <w:sz w:val="28"/>
          <w:szCs w:val="28"/>
        </w:rPr>
      </w:pPr>
      <w:r w:rsidRPr="009E064F">
        <w:rPr>
          <w:sz w:val="28"/>
          <w:szCs w:val="28"/>
        </w:rPr>
        <w:t xml:space="preserve">1. </w:t>
      </w:r>
      <w:proofErr w:type="gramStart"/>
      <w:r w:rsidRPr="009E064F">
        <w:rPr>
          <w:sz w:val="28"/>
          <w:szCs w:val="28"/>
        </w:rPr>
        <w:t>В случаях</w:t>
      </w:r>
      <w:r>
        <w:rPr>
          <w:sz w:val="28"/>
          <w:szCs w:val="28"/>
        </w:rPr>
        <w:t>, предусмотренных Федеральным законом «Об общих принципах организации местного самоуправления в Российской Федерации», областным законом по вопросам введения и использования средств самообложения граждан на территории населенного пункта (либо части его территории), входящего в состав Багаевского сельского поселения, изменения границ Багаевского сельского поселения, влекущего отнесение территории населенного пункта, входящего в его состав, к территории другого поселения, выдвижения кандидатуры старосты сельского</w:t>
      </w:r>
      <w:proofErr w:type="gramEnd"/>
      <w:r>
        <w:rPr>
          <w:sz w:val="28"/>
          <w:szCs w:val="28"/>
        </w:rPr>
        <w:t xml:space="preserve"> населенного пункта, досрочного прекращения полномочий старосты в указанном населенном пункте (либо части его территории) проводится сход граждан.</w:t>
      </w:r>
    </w:p>
    <w:p w:rsidR="00C54960" w:rsidRDefault="00C54960" w:rsidP="00C54960">
      <w:pPr>
        <w:widowControl w:val="0"/>
        <w:adjustRightInd w:val="0"/>
        <w:spacing w:line="240" w:lineRule="atLeast"/>
        <w:ind w:firstLine="709"/>
        <w:jc w:val="both"/>
        <w:textAlignment w:val="baseline"/>
        <w:rPr>
          <w:sz w:val="28"/>
          <w:szCs w:val="28"/>
        </w:rPr>
      </w:pPr>
      <w:r>
        <w:rPr>
          <w:sz w:val="28"/>
          <w:szCs w:val="28"/>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В случа</w:t>
      </w:r>
      <w:r w:rsidR="00094A7A">
        <w:rPr>
          <w:sz w:val="28"/>
          <w:szCs w:val="28"/>
        </w:rPr>
        <w:t>е</w:t>
      </w:r>
      <w:proofErr w:type="gramStart"/>
      <w:r>
        <w:rPr>
          <w:sz w:val="28"/>
          <w:szCs w:val="28"/>
        </w:rPr>
        <w:t>,</w:t>
      </w:r>
      <w:proofErr w:type="gramEnd"/>
      <w:r>
        <w:rPr>
          <w:sz w:val="28"/>
          <w:szCs w:val="28"/>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C54960" w:rsidRDefault="00C54960" w:rsidP="00C54960">
      <w:pPr>
        <w:widowControl w:val="0"/>
        <w:adjustRightInd w:val="0"/>
        <w:spacing w:line="240" w:lineRule="atLeast"/>
        <w:ind w:firstLine="709"/>
        <w:jc w:val="both"/>
        <w:textAlignment w:val="baseline"/>
        <w:rPr>
          <w:sz w:val="28"/>
          <w:szCs w:val="28"/>
        </w:rPr>
      </w:pPr>
      <w:r>
        <w:rPr>
          <w:sz w:val="28"/>
          <w:szCs w:val="28"/>
        </w:rPr>
        <w:t>3. Сход граждан, предусмотренный пунктом 4</w:t>
      </w:r>
      <w:r>
        <w:rPr>
          <w:sz w:val="28"/>
          <w:szCs w:val="28"/>
          <w:vertAlign w:val="superscript"/>
        </w:rPr>
        <w:t>3</w:t>
      </w:r>
      <w:r>
        <w:rPr>
          <w:sz w:val="28"/>
          <w:szCs w:val="28"/>
        </w:rPr>
        <w:t xml:space="preserve"> части 1 статьи 25</w:t>
      </w:r>
      <w:r>
        <w:rPr>
          <w:sz w:val="28"/>
          <w:szCs w:val="28"/>
          <w:vertAlign w:val="superscript"/>
        </w:rPr>
        <w:t>1</w:t>
      </w:r>
      <w:r>
        <w:rPr>
          <w:sz w:val="28"/>
          <w:szCs w:val="28"/>
        </w:rPr>
        <w:t xml:space="preserve"> Федерального закона «Об общих принципах организации местного самоуправления в Российской Федерации», может созываться Собранием депутатов Багаевского сельского поселения по инициативе </w:t>
      </w:r>
      <w:proofErr w:type="gramStart"/>
      <w:r>
        <w:rPr>
          <w:sz w:val="28"/>
          <w:szCs w:val="28"/>
        </w:rPr>
        <w:t>группы жителей соответствующей части территории населенного пункта</w:t>
      </w:r>
      <w:proofErr w:type="gramEnd"/>
      <w:r>
        <w:rPr>
          <w:sz w:val="28"/>
          <w:szCs w:val="28"/>
        </w:rPr>
        <w:t xml:space="preserve"> численностью не менее 10 человек.</w:t>
      </w:r>
    </w:p>
    <w:p w:rsidR="00C54960" w:rsidRDefault="00C54960" w:rsidP="00C54960">
      <w:pPr>
        <w:ind w:firstLine="708"/>
        <w:jc w:val="both"/>
        <w:rPr>
          <w:sz w:val="28"/>
          <w:szCs w:val="28"/>
        </w:rPr>
      </w:pPr>
      <w:r>
        <w:rPr>
          <w:sz w:val="28"/>
          <w:szCs w:val="28"/>
        </w:rPr>
        <w:t xml:space="preserve">Критерии определения границ части территории населенного пункта, входящего в состав Багаевского сельского поселения, </w:t>
      </w:r>
      <w:proofErr w:type="gramStart"/>
      <w:r>
        <w:rPr>
          <w:sz w:val="28"/>
          <w:szCs w:val="28"/>
        </w:rPr>
        <w:t>на</w:t>
      </w:r>
      <w:proofErr w:type="gramEnd"/>
      <w:r>
        <w:rPr>
          <w:sz w:val="28"/>
          <w:szCs w:val="28"/>
        </w:rPr>
        <w:t xml:space="preserve"> которой может проводиться сход граждан по вопросу введения и использования средств самообложения граждан, устанавливаются областным законом;</w:t>
      </w:r>
    </w:p>
    <w:p w:rsidR="00C54960" w:rsidRDefault="00C54960" w:rsidP="00C54960">
      <w:pPr>
        <w:jc w:val="both"/>
        <w:rPr>
          <w:b/>
          <w:sz w:val="28"/>
          <w:szCs w:val="28"/>
        </w:rPr>
      </w:pPr>
      <w:r>
        <w:rPr>
          <w:b/>
          <w:sz w:val="28"/>
          <w:szCs w:val="28"/>
        </w:rPr>
        <w:t>5. Подпункт 3</w:t>
      </w:r>
      <w:r w:rsidR="009E064F">
        <w:rPr>
          <w:b/>
          <w:sz w:val="28"/>
          <w:szCs w:val="28"/>
        </w:rPr>
        <w:t>0</w:t>
      </w:r>
      <w:r>
        <w:rPr>
          <w:b/>
          <w:sz w:val="28"/>
          <w:szCs w:val="28"/>
        </w:rPr>
        <w:t xml:space="preserve"> пункта 1 статьи 3</w:t>
      </w:r>
      <w:r w:rsidR="009E064F">
        <w:rPr>
          <w:b/>
          <w:sz w:val="28"/>
          <w:szCs w:val="28"/>
        </w:rPr>
        <w:t>4</w:t>
      </w:r>
      <w:r>
        <w:rPr>
          <w:b/>
          <w:sz w:val="28"/>
          <w:szCs w:val="28"/>
        </w:rPr>
        <w:t xml:space="preserve"> изложить в новой редакции:</w:t>
      </w:r>
    </w:p>
    <w:p w:rsidR="00C54960" w:rsidRDefault="00C54960" w:rsidP="00C54960">
      <w:pPr>
        <w:widowControl w:val="0"/>
        <w:adjustRightInd w:val="0"/>
        <w:spacing w:line="240" w:lineRule="atLeast"/>
        <w:ind w:firstLine="709"/>
        <w:jc w:val="both"/>
        <w:textAlignment w:val="baseline"/>
        <w:rPr>
          <w:sz w:val="28"/>
          <w:szCs w:val="28"/>
        </w:rPr>
      </w:pPr>
      <w:r>
        <w:rPr>
          <w:sz w:val="28"/>
          <w:szCs w:val="28"/>
        </w:rPr>
        <w:t xml:space="preserve">  3</w:t>
      </w:r>
      <w:r w:rsidR="009E064F">
        <w:rPr>
          <w:sz w:val="28"/>
          <w:szCs w:val="28"/>
        </w:rPr>
        <w:t>0</w:t>
      </w:r>
      <w:r>
        <w:rPr>
          <w:sz w:val="28"/>
          <w:szCs w:val="28"/>
        </w:rPr>
        <w:t>) обеспечивает выполнение работ, необходимых для создания искусственных земельных участков для нужд Багаевского сельского поселения в соответствии с федеральным законом;</w:t>
      </w:r>
    </w:p>
    <w:p w:rsidR="00C54960" w:rsidRDefault="00C54960" w:rsidP="00C54960">
      <w:pPr>
        <w:jc w:val="both"/>
        <w:rPr>
          <w:b/>
          <w:sz w:val="28"/>
          <w:szCs w:val="28"/>
        </w:rPr>
      </w:pPr>
      <w:r>
        <w:rPr>
          <w:b/>
          <w:sz w:val="28"/>
          <w:szCs w:val="28"/>
        </w:rPr>
        <w:t>6. Пункт 8 статьи 3</w:t>
      </w:r>
      <w:r w:rsidR="00850494">
        <w:rPr>
          <w:b/>
          <w:sz w:val="28"/>
          <w:szCs w:val="28"/>
        </w:rPr>
        <w:t>6</w:t>
      </w:r>
      <w:r>
        <w:rPr>
          <w:b/>
          <w:sz w:val="28"/>
          <w:szCs w:val="28"/>
        </w:rPr>
        <w:t xml:space="preserve"> изложить в новой редакции:</w:t>
      </w:r>
    </w:p>
    <w:p w:rsidR="00C54960" w:rsidRDefault="00C54960" w:rsidP="00C54960">
      <w:pPr>
        <w:widowControl w:val="0"/>
        <w:adjustRightInd w:val="0"/>
        <w:spacing w:line="240" w:lineRule="atLeast"/>
        <w:ind w:firstLine="709"/>
        <w:jc w:val="both"/>
        <w:textAlignment w:val="baseline"/>
        <w:rPr>
          <w:sz w:val="28"/>
          <w:szCs w:val="28"/>
        </w:rPr>
      </w:pPr>
      <w:r>
        <w:rPr>
          <w:sz w:val="28"/>
          <w:szCs w:val="28"/>
        </w:rPr>
        <w:lastRenderedPageBreak/>
        <w:t xml:space="preserve">8. </w:t>
      </w:r>
      <w:proofErr w:type="gramStart"/>
      <w:r>
        <w:rPr>
          <w:sz w:val="28"/>
          <w:szCs w:val="28"/>
        </w:rPr>
        <w:t>Председатель Собрания депутатов – глава Багаевского сельского поселения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roofErr w:type="gramEnd"/>
    </w:p>
    <w:p w:rsidR="00D93281" w:rsidRDefault="00D93281" w:rsidP="00C54960">
      <w:pPr>
        <w:widowControl w:val="0"/>
        <w:adjustRightInd w:val="0"/>
        <w:spacing w:line="240" w:lineRule="atLeast"/>
        <w:ind w:firstLine="709"/>
        <w:jc w:val="both"/>
        <w:textAlignment w:val="baseline"/>
        <w:rPr>
          <w:sz w:val="28"/>
          <w:szCs w:val="28"/>
        </w:rPr>
      </w:pPr>
      <w:r>
        <w:rPr>
          <w:sz w:val="28"/>
          <w:szCs w:val="28"/>
        </w:rPr>
        <w:t xml:space="preserve">Депутаты Собрания депутатов Багаевского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 </w:t>
      </w:r>
    </w:p>
    <w:p w:rsidR="00C54960" w:rsidRDefault="00C54960" w:rsidP="00C54960">
      <w:pPr>
        <w:jc w:val="both"/>
        <w:rPr>
          <w:b/>
          <w:sz w:val="28"/>
          <w:szCs w:val="28"/>
        </w:rPr>
      </w:pPr>
      <w:r>
        <w:rPr>
          <w:b/>
          <w:sz w:val="28"/>
          <w:szCs w:val="28"/>
        </w:rPr>
        <w:t>7. Пункт 1 статьи 5</w:t>
      </w:r>
      <w:r w:rsidR="00850494">
        <w:rPr>
          <w:b/>
          <w:sz w:val="28"/>
          <w:szCs w:val="28"/>
        </w:rPr>
        <w:t>1</w:t>
      </w:r>
      <w:r>
        <w:rPr>
          <w:b/>
          <w:sz w:val="28"/>
          <w:szCs w:val="28"/>
        </w:rPr>
        <w:t xml:space="preserve"> изложить в новой редакции:</w:t>
      </w:r>
    </w:p>
    <w:p w:rsidR="00C54960" w:rsidRDefault="00C54960" w:rsidP="00C54960">
      <w:pPr>
        <w:widowControl w:val="0"/>
        <w:adjustRightInd w:val="0"/>
        <w:spacing w:line="240" w:lineRule="atLeast"/>
        <w:ind w:firstLine="709"/>
        <w:jc w:val="both"/>
        <w:rPr>
          <w:sz w:val="28"/>
          <w:szCs w:val="28"/>
        </w:rPr>
      </w:pPr>
      <w:r>
        <w:rPr>
          <w:sz w:val="28"/>
          <w:szCs w:val="28"/>
        </w:rPr>
        <w:t xml:space="preserve">1. </w:t>
      </w:r>
      <w:proofErr w:type="gramStart"/>
      <w:r>
        <w:rPr>
          <w:sz w:val="28"/>
          <w:szCs w:val="28"/>
        </w:rPr>
        <w:t>Проекты муниципальных правовых актов могут вноситься депутатами Собрания депутатов Багаевского сельского поселения, председателем Собрания депутатов - главой Багаевского сельского поселения, главой Администрации Багаевского сельского поселения, иными должностными лицами местного самоуправления, органами местного самоуправления Багаевского района, органами государственной власти Ростовской области, органами территориального общественного самоуправления, инициативными группами граждан, прокурором Багаевского района Ростовской области, старостой сельского населенного пункта.</w:t>
      </w:r>
      <w:proofErr w:type="gramEnd"/>
    </w:p>
    <w:p w:rsidR="00C54960" w:rsidRDefault="00C54960" w:rsidP="00C54960">
      <w:pPr>
        <w:jc w:val="both"/>
        <w:rPr>
          <w:b/>
          <w:sz w:val="28"/>
          <w:szCs w:val="28"/>
        </w:rPr>
      </w:pPr>
      <w:r>
        <w:rPr>
          <w:b/>
          <w:sz w:val="28"/>
          <w:szCs w:val="28"/>
        </w:rPr>
        <w:t>8. Подпункт 1 пункта 6 статьи 5</w:t>
      </w:r>
      <w:r w:rsidR="00850494">
        <w:rPr>
          <w:b/>
          <w:sz w:val="28"/>
          <w:szCs w:val="28"/>
        </w:rPr>
        <w:t>2</w:t>
      </w:r>
      <w:r>
        <w:rPr>
          <w:b/>
          <w:sz w:val="28"/>
          <w:szCs w:val="28"/>
        </w:rPr>
        <w:t xml:space="preserve"> изложить в новой редакции:</w:t>
      </w:r>
    </w:p>
    <w:p w:rsidR="00C54960" w:rsidRDefault="00C54960" w:rsidP="00C54960">
      <w:pPr>
        <w:jc w:val="both"/>
        <w:rPr>
          <w:color w:val="000000"/>
          <w:sz w:val="28"/>
          <w:szCs w:val="28"/>
        </w:rPr>
      </w:pPr>
      <w:proofErr w:type="gramStart"/>
      <w:r>
        <w:rPr>
          <w:color w:val="000000"/>
          <w:sz w:val="28"/>
          <w:szCs w:val="28"/>
        </w:rPr>
        <w:t>1) Устава муниципального образования «Багаевское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«Багаевское сельское поселение», муниципальном правовом акте о внесении изменений и дополнений в Устав муниципального</w:t>
      </w:r>
      <w:proofErr w:type="gramEnd"/>
      <w:r>
        <w:rPr>
          <w:color w:val="000000"/>
          <w:sz w:val="28"/>
          <w:szCs w:val="28"/>
        </w:rPr>
        <w:t xml:space="preserve"> образования «Багаевское сельское поселение»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C54960" w:rsidRDefault="00C54960" w:rsidP="00C54960">
      <w:pPr>
        <w:ind w:firstLine="708"/>
        <w:jc w:val="both"/>
        <w:rPr>
          <w:sz w:val="28"/>
          <w:szCs w:val="28"/>
        </w:rPr>
      </w:pPr>
      <w:r>
        <w:rPr>
          <w:sz w:val="28"/>
          <w:szCs w:val="28"/>
        </w:rPr>
        <w:t>2. Настоящее решение вступает в силу со дня его официального опубликования, произведенного после его государственной регистрации.</w:t>
      </w:r>
    </w:p>
    <w:p w:rsidR="00C54960" w:rsidRDefault="00C54960" w:rsidP="00C54960">
      <w:pPr>
        <w:ind w:firstLine="708"/>
        <w:jc w:val="both"/>
        <w:rPr>
          <w:sz w:val="28"/>
          <w:szCs w:val="28"/>
        </w:rPr>
      </w:pPr>
    </w:p>
    <w:p w:rsidR="00C54960" w:rsidRPr="002273DE" w:rsidRDefault="002273DE" w:rsidP="00C54960">
      <w:pPr>
        <w:jc w:val="both"/>
        <w:rPr>
          <w:color w:val="FF0000"/>
          <w:sz w:val="28"/>
          <w:szCs w:val="28"/>
        </w:rPr>
      </w:pPr>
      <w:r>
        <w:rPr>
          <w:sz w:val="28"/>
          <w:szCs w:val="28"/>
        </w:rPr>
        <w:t>П</w:t>
      </w:r>
      <w:r w:rsidR="00F47A6D">
        <w:rPr>
          <w:sz w:val="28"/>
          <w:szCs w:val="28"/>
        </w:rPr>
        <w:t>редседател</w:t>
      </w:r>
      <w:r>
        <w:rPr>
          <w:sz w:val="28"/>
          <w:szCs w:val="28"/>
        </w:rPr>
        <w:t>ь</w:t>
      </w:r>
      <w:r w:rsidR="00C54960">
        <w:rPr>
          <w:sz w:val="28"/>
          <w:szCs w:val="28"/>
        </w:rPr>
        <w:t xml:space="preserve"> Собрания депутатов-</w:t>
      </w:r>
    </w:p>
    <w:p w:rsidR="00C54960" w:rsidRDefault="00C54960" w:rsidP="00C54960">
      <w:pPr>
        <w:jc w:val="both"/>
        <w:rPr>
          <w:sz w:val="28"/>
          <w:szCs w:val="28"/>
        </w:rPr>
      </w:pPr>
      <w:r>
        <w:rPr>
          <w:sz w:val="28"/>
          <w:szCs w:val="28"/>
        </w:rPr>
        <w:t>глав</w:t>
      </w:r>
      <w:r w:rsidR="002273DE">
        <w:rPr>
          <w:sz w:val="28"/>
          <w:szCs w:val="28"/>
        </w:rPr>
        <w:t>а</w:t>
      </w:r>
      <w:r>
        <w:rPr>
          <w:sz w:val="28"/>
          <w:szCs w:val="28"/>
        </w:rPr>
        <w:t xml:space="preserve"> Багаевского сельского поселения                      </w:t>
      </w:r>
      <w:r w:rsidR="002273DE">
        <w:rPr>
          <w:sz w:val="28"/>
          <w:szCs w:val="28"/>
        </w:rPr>
        <w:tab/>
      </w:r>
      <w:r w:rsidR="002273DE">
        <w:rPr>
          <w:sz w:val="28"/>
          <w:szCs w:val="28"/>
        </w:rPr>
        <w:tab/>
      </w:r>
      <w:r>
        <w:rPr>
          <w:sz w:val="28"/>
          <w:szCs w:val="28"/>
        </w:rPr>
        <w:t xml:space="preserve">             </w:t>
      </w:r>
      <w:r w:rsidR="002273DE">
        <w:rPr>
          <w:sz w:val="28"/>
          <w:szCs w:val="28"/>
        </w:rPr>
        <w:t>А.А. Донев</w:t>
      </w:r>
    </w:p>
    <w:p w:rsidR="00C54960" w:rsidRDefault="00C54960" w:rsidP="00C54960">
      <w:pPr>
        <w:ind w:firstLine="708"/>
        <w:jc w:val="both"/>
        <w:rPr>
          <w:sz w:val="28"/>
          <w:szCs w:val="28"/>
        </w:rPr>
      </w:pPr>
    </w:p>
    <w:p w:rsidR="00D93281" w:rsidRDefault="00D93281" w:rsidP="002273DE">
      <w:pPr>
        <w:widowControl w:val="0"/>
        <w:spacing w:line="322" w:lineRule="exact"/>
        <w:rPr>
          <w:sz w:val="28"/>
          <w:szCs w:val="28"/>
          <w:lang w:eastAsia="en-US"/>
        </w:rPr>
      </w:pPr>
    </w:p>
    <w:p w:rsidR="002273DE" w:rsidRPr="00B676F4" w:rsidRDefault="002273DE" w:rsidP="002273DE">
      <w:pPr>
        <w:widowControl w:val="0"/>
        <w:spacing w:line="322" w:lineRule="exact"/>
        <w:rPr>
          <w:sz w:val="28"/>
          <w:szCs w:val="28"/>
          <w:lang w:eastAsia="en-US"/>
        </w:rPr>
      </w:pPr>
      <w:proofErr w:type="spellStart"/>
      <w:r>
        <w:rPr>
          <w:sz w:val="28"/>
          <w:szCs w:val="28"/>
          <w:lang w:eastAsia="en-US"/>
        </w:rPr>
        <w:t>Ст-ца</w:t>
      </w:r>
      <w:proofErr w:type="spellEnd"/>
      <w:r>
        <w:rPr>
          <w:sz w:val="28"/>
          <w:szCs w:val="28"/>
          <w:lang w:eastAsia="en-US"/>
        </w:rPr>
        <w:t xml:space="preserve"> </w:t>
      </w:r>
      <w:r w:rsidRPr="00B676F4">
        <w:rPr>
          <w:sz w:val="28"/>
          <w:szCs w:val="28"/>
          <w:lang w:eastAsia="en-US"/>
        </w:rPr>
        <w:t xml:space="preserve"> Багаевская</w:t>
      </w:r>
    </w:p>
    <w:p w:rsidR="002273DE" w:rsidRPr="00B676F4" w:rsidRDefault="002273DE" w:rsidP="002273DE">
      <w:pPr>
        <w:widowControl w:val="0"/>
        <w:spacing w:line="322" w:lineRule="exact"/>
        <w:rPr>
          <w:sz w:val="28"/>
          <w:szCs w:val="28"/>
          <w:lang w:eastAsia="en-US"/>
        </w:rPr>
      </w:pPr>
      <w:r w:rsidRPr="00B676F4">
        <w:rPr>
          <w:sz w:val="28"/>
          <w:szCs w:val="28"/>
          <w:lang w:eastAsia="en-US"/>
        </w:rPr>
        <w:t xml:space="preserve">« </w:t>
      </w:r>
      <w:r>
        <w:rPr>
          <w:sz w:val="28"/>
          <w:szCs w:val="28"/>
          <w:lang w:eastAsia="en-US"/>
        </w:rPr>
        <w:t>31</w:t>
      </w:r>
      <w:r w:rsidRPr="00B676F4">
        <w:rPr>
          <w:sz w:val="28"/>
          <w:szCs w:val="28"/>
          <w:lang w:eastAsia="en-US"/>
        </w:rPr>
        <w:t>»</w:t>
      </w:r>
      <w:r>
        <w:rPr>
          <w:sz w:val="28"/>
          <w:szCs w:val="28"/>
          <w:lang w:eastAsia="en-US"/>
        </w:rPr>
        <w:t xml:space="preserve"> мая  2022</w:t>
      </w:r>
      <w:r w:rsidRPr="00B676F4">
        <w:rPr>
          <w:sz w:val="28"/>
          <w:szCs w:val="28"/>
          <w:lang w:eastAsia="en-US"/>
        </w:rPr>
        <w:t xml:space="preserve"> года</w:t>
      </w:r>
    </w:p>
    <w:p w:rsidR="002273DE" w:rsidRDefault="002273DE" w:rsidP="002273DE">
      <w:pPr>
        <w:widowControl w:val="0"/>
        <w:spacing w:line="322" w:lineRule="exact"/>
        <w:rPr>
          <w:color w:val="000000"/>
          <w:sz w:val="28"/>
          <w:szCs w:val="28"/>
          <w:shd w:val="clear" w:color="auto" w:fill="FFFFFF"/>
        </w:rPr>
      </w:pPr>
      <w:r w:rsidRPr="00B676F4">
        <w:rPr>
          <w:sz w:val="28"/>
          <w:szCs w:val="28"/>
          <w:lang w:eastAsia="en-US"/>
        </w:rPr>
        <w:t xml:space="preserve">№ </w:t>
      </w:r>
      <w:r>
        <w:rPr>
          <w:sz w:val="28"/>
          <w:szCs w:val="28"/>
          <w:lang w:eastAsia="en-US"/>
        </w:rPr>
        <w:t>57</w:t>
      </w:r>
    </w:p>
    <w:sectPr w:rsidR="002273DE" w:rsidSect="00D93281">
      <w:pgSz w:w="11906" w:h="16838"/>
      <w:pgMar w:top="851"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C54960"/>
    <w:rsid w:val="00094A7A"/>
    <w:rsid w:val="00175935"/>
    <w:rsid w:val="002273DE"/>
    <w:rsid w:val="004D617D"/>
    <w:rsid w:val="00551BAA"/>
    <w:rsid w:val="006C71AE"/>
    <w:rsid w:val="006D1312"/>
    <w:rsid w:val="00850494"/>
    <w:rsid w:val="009E064F"/>
    <w:rsid w:val="00C54960"/>
    <w:rsid w:val="00C9083C"/>
    <w:rsid w:val="00CE4747"/>
    <w:rsid w:val="00D93281"/>
    <w:rsid w:val="00DB3211"/>
    <w:rsid w:val="00DC19B3"/>
    <w:rsid w:val="00DD447E"/>
    <w:rsid w:val="00E1279B"/>
    <w:rsid w:val="00E63935"/>
    <w:rsid w:val="00F47A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4960"/>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semiHidden/>
    <w:unhideWhenUsed/>
    <w:qFormat/>
    <w:rsid w:val="00C54960"/>
    <w:pPr>
      <w:keepNext/>
      <w:jc w:val="center"/>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C54960"/>
    <w:rPr>
      <w:rFonts w:ascii="Times New Roman" w:eastAsia="Times New Roman" w:hAnsi="Times New Roman" w:cs="Times New Roman"/>
      <w:sz w:val="28"/>
      <w:szCs w:val="24"/>
      <w:lang w:eastAsia="ru-RU"/>
    </w:rPr>
  </w:style>
  <w:style w:type="paragraph" w:styleId="a3">
    <w:name w:val="Title"/>
    <w:basedOn w:val="a"/>
    <w:link w:val="a4"/>
    <w:qFormat/>
    <w:rsid w:val="00C54960"/>
    <w:pPr>
      <w:jc w:val="center"/>
    </w:pPr>
    <w:rPr>
      <w:sz w:val="28"/>
    </w:rPr>
  </w:style>
  <w:style w:type="character" w:customStyle="1" w:styleId="a4">
    <w:name w:val="Название Знак"/>
    <w:basedOn w:val="a0"/>
    <w:link w:val="a3"/>
    <w:rsid w:val="00C54960"/>
    <w:rPr>
      <w:rFonts w:ascii="Times New Roman" w:eastAsia="Times New Roman" w:hAnsi="Times New Roman" w:cs="Times New Roman"/>
      <w:sz w:val="28"/>
      <w:szCs w:val="24"/>
      <w:lang w:eastAsia="ru-RU"/>
    </w:rPr>
  </w:style>
  <w:style w:type="paragraph" w:styleId="a5">
    <w:name w:val="Body Text"/>
    <w:basedOn w:val="a"/>
    <w:link w:val="a6"/>
    <w:semiHidden/>
    <w:unhideWhenUsed/>
    <w:rsid w:val="00C54960"/>
    <w:pPr>
      <w:ind w:right="5755"/>
      <w:jc w:val="both"/>
    </w:pPr>
    <w:rPr>
      <w:sz w:val="28"/>
    </w:rPr>
  </w:style>
  <w:style w:type="character" w:customStyle="1" w:styleId="a6">
    <w:name w:val="Основной текст Знак"/>
    <w:basedOn w:val="a0"/>
    <w:link w:val="a5"/>
    <w:semiHidden/>
    <w:rsid w:val="00C54960"/>
    <w:rPr>
      <w:rFonts w:ascii="Times New Roman" w:eastAsia="Times New Roman" w:hAnsi="Times New Roman" w:cs="Times New Roman"/>
      <w:sz w:val="28"/>
      <w:szCs w:val="24"/>
      <w:lang w:eastAsia="ru-RU"/>
    </w:rPr>
  </w:style>
</w:styles>
</file>

<file path=word/webSettings.xml><?xml version="1.0" encoding="utf-8"?>
<w:webSettings xmlns:r="http://schemas.openxmlformats.org/officeDocument/2006/relationships" xmlns:w="http://schemas.openxmlformats.org/wordprocessingml/2006/main">
  <w:divs>
    <w:div w:id="1040280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3</Pages>
  <Words>1117</Words>
  <Characters>6370</Characters>
  <Application>Microsoft Office Word</Application>
  <DocSecurity>0</DocSecurity>
  <Lines>53</Lines>
  <Paragraphs>14</Paragraphs>
  <ScaleCrop>false</ScaleCrop>
  <Company/>
  <LinksUpToDate>false</LinksUpToDate>
  <CharactersWithSpaces>7473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Секретарь</dc:creator>
  <cp:keywords/>
  <dc:description/>
  <cp:lastModifiedBy>Секретарь</cp:lastModifiedBy>
  <cp:revision>15</cp:revision>
  <cp:lastPrinted>2022-05-27T08:52:00Z</cp:lastPrinted>
  <dcterms:created xsi:type="dcterms:W3CDTF">2022-05-27T08:41:00Z</dcterms:created>
  <dcterms:modified xsi:type="dcterms:W3CDTF">2022-11-11T05:34:00Z</dcterms:modified>
</cp:coreProperties>
</file>