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803" w:rsidRDefault="00685803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685803" w:rsidRDefault="00685803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685803" w:rsidRDefault="00685803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БАГАЕВСКИЙ РАЙОН</w:t>
      </w:r>
    </w:p>
    <w:p w:rsidR="00685803" w:rsidRDefault="00685803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685803" w:rsidRDefault="00685803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« БАГАЕВСКОЕ СЕЛЬСКОЕ ПОСЕЛЕНИЕ»</w:t>
      </w:r>
    </w:p>
    <w:p w:rsidR="00685803" w:rsidRDefault="00685803">
      <w:pPr>
        <w:ind w:firstLine="540"/>
        <w:jc w:val="center"/>
        <w:rPr>
          <w:sz w:val="28"/>
          <w:szCs w:val="28"/>
        </w:rPr>
      </w:pPr>
    </w:p>
    <w:p w:rsidR="00685803" w:rsidRDefault="00685803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БАГАЕВСКОГО СЕЛЬСКОГО ПОСЕЛЕНИЯ</w:t>
      </w:r>
    </w:p>
    <w:p w:rsidR="00BF679B" w:rsidRDefault="00BF679B">
      <w:pPr>
        <w:ind w:firstLine="540"/>
        <w:jc w:val="center"/>
        <w:rPr>
          <w:b/>
          <w:sz w:val="28"/>
          <w:szCs w:val="28"/>
        </w:rPr>
      </w:pPr>
    </w:p>
    <w:p w:rsidR="00685803" w:rsidRPr="00B149D0" w:rsidRDefault="00BF679B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685803" w:rsidRDefault="00685803">
      <w:pPr>
        <w:ind w:firstLine="540"/>
        <w:jc w:val="both"/>
        <w:rPr>
          <w:b/>
          <w:sz w:val="28"/>
          <w:szCs w:val="28"/>
        </w:rPr>
      </w:pPr>
    </w:p>
    <w:p w:rsidR="00685803" w:rsidRDefault="00685803">
      <w:pPr>
        <w:jc w:val="center"/>
        <w:rPr>
          <w:b/>
          <w:color w:val="000000"/>
          <w:sz w:val="28"/>
          <w:szCs w:val="28"/>
        </w:rPr>
      </w:pPr>
      <w:r>
        <w:rPr>
          <w:b/>
          <w:i/>
          <w:sz w:val="28"/>
          <w:szCs w:val="28"/>
        </w:rPr>
        <w:t xml:space="preserve">    </w:t>
      </w:r>
      <w:r>
        <w:rPr>
          <w:b/>
          <w:color w:val="000000"/>
          <w:sz w:val="28"/>
          <w:szCs w:val="28"/>
        </w:rPr>
        <w:t xml:space="preserve">О передаче  осуществления части полномочий по решению вопросов местного значения в области создания условий для организации досуга и обеспечения  жителей поселения услугами организаций культуры. Сохранение, использование и популяризация объектов культурного наследия 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поселения. </w:t>
      </w:r>
    </w:p>
    <w:p w:rsidR="00685803" w:rsidRDefault="00685803" w:rsidP="00CB4B2F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 органам местного самоуправле</w:t>
      </w:r>
      <w:r w:rsidR="00EB2480">
        <w:rPr>
          <w:b/>
          <w:color w:val="000000"/>
          <w:sz w:val="28"/>
          <w:szCs w:val="28"/>
        </w:rPr>
        <w:t>н</w:t>
      </w:r>
      <w:r w:rsidR="0037178B">
        <w:rPr>
          <w:b/>
          <w:color w:val="000000"/>
          <w:sz w:val="28"/>
          <w:szCs w:val="28"/>
        </w:rPr>
        <w:t>ия муниципального района на 202</w:t>
      </w:r>
      <w:r w:rsidR="00150C74">
        <w:rPr>
          <w:b/>
          <w:color w:val="000000"/>
          <w:sz w:val="28"/>
          <w:szCs w:val="28"/>
        </w:rPr>
        <w:t>4</w:t>
      </w:r>
      <w:r w:rsidR="0037178B">
        <w:rPr>
          <w:b/>
          <w:color w:val="000000"/>
          <w:sz w:val="28"/>
          <w:szCs w:val="28"/>
        </w:rPr>
        <w:t xml:space="preserve"> год и на плановый период 202</w:t>
      </w:r>
      <w:r w:rsidR="00150C74">
        <w:rPr>
          <w:b/>
          <w:color w:val="000000"/>
          <w:sz w:val="28"/>
          <w:szCs w:val="28"/>
        </w:rPr>
        <w:t>5</w:t>
      </w:r>
      <w:r w:rsidR="0037178B">
        <w:rPr>
          <w:b/>
          <w:color w:val="000000"/>
          <w:sz w:val="28"/>
          <w:szCs w:val="28"/>
        </w:rPr>
        <w:t xml:space="preserve"> и 202</w:t>
      </w:r>
      <w:r w:rsidR="00150C74">
        <w:rPr>
          <w:b/>
          <w:color w:val="000000"/>
          <w:sz w:val="28"/>
          <w:szCs w:val="28"/>
        </w:rPr>
        <w:t>6</w:t>
      </w:r>
      <w:r w:rsidR="006D6CAB">
        <w:rPr>
          <w:b/>
          <w:color w:val="000000"/>
          <w:sz w:val="28"/>
          <w:szCs w:val="28"/>
        </w:rPr>
        <w:t xml:space="preserve"> годов</w:t>
      </w:r>
    </w:p>
    <w:p w:rsidR="00CB4B2F" w:rsidRDefault="00CB4B2F" w:rsidP="00CB4B2F">
      <w:pPr>
        <w:jc w:val="center"/>
        <w:rPr>
          <w:b/>
          <w:sz w:val="28"/>
          <w:szCs w:val="28"/>
        </w:rPr>
      </w:pPr>
    </w:p>
    <w:p w:rsidR="00685803" w:rsidRDefault="0068580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Принято</w:t>
      </w:r>
    </w:p>
    <w:p w:rsidR="00685803" w:rsidRDefault="0068580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Собранием депутатов                                                  «</w:t>
      </w:r>
      <w:r w:rsidR="00BF679B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>»</w:t>
      </w:r>
      <w:r w:rsidR="00112053">
        <w:rPr>
          <w:b/>
          <w:sz w:val="28"/>
          <w:szCs w:val="28"/>
        </w:rPr>
        <w:t xml:space="preserve"> декабря</w:t>
      </w:r>
      <w:r w:rsidR="00A43E76">
        <w:rPr>
          <w:b/>
          <w:sz w:val="28"/>
          <w:szCs w:val="28"/>
        </w:rPr>
        <w:t xml:space="preserve"> 202</w:t>
      </w:r>
      <w:r w:rsidR="00150C74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года</w:t>
      </w:r>
    </w:p>
    <w:p w:rsidR="00685803" w:rsidRDefault="00685803">
      <w:pPr>
        <w:rPr>
          <w:b/>
          <w:sz w:val="28"/>
          <w:szCs w:val="28"/>
        </w:rPr>
      </w:pPr>
    </w:p>
    <w:p w:rsidR="00685803" w:rsidRDefault="00685803">
      <w:pPr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>
        <w:rPr>
          <w:color w:val="000000"/>
          <w:sz w:val="28"/>
          <w:szCs w:val="28"/>
        </w:rPr>
        <w:t xml:space="preserve">В соответствии с пунктом 4 статьи 15 Федерального закона от 6 октября 2003 года № 131-ФЗ «Об общих принципах организации местного самоуправления в Российской Федерации»  Собрание депутатов Багаевского сельского поселения </w:t>
      </w:r>
    </w:p>
    <w:p w:rsidR="00685803" w:rsidRDefault="00685803">
      <w:pPr>
        <w:jc w:val="both"/>
        <w:rPr>
          <w:sz w:val="28"/>
          <w:szCs w:val="28"/>
        </w:rPr>
      </w:pPr>
    </w:p>
    <w:p w:rsidR="00685803" w:rsidRPr="00B149D0" w:rsidRDefault="00685803">
      <w:pPr>
        <w:ind w:firstLine="54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Pr="00B149D0">
        <w:rPr>
          <w:b/>
          <w:sz w:val="28"/>
          <w:szCs w:val="28"/>
        </w:rPr>
        <w:t>РЕШИЛО:</w:t>
      </w:r>
    </w:p>
    <w:p w:rsidR="00685803" w:rsidRDefault="00685803">
      <w:pPr>
        <w:ind w:firstLine="540"/>
        <w:jc w:val="both"/>
        <w:rPr>
          <w:b/>
          <w:sz w:val="28"/>
          <w:szCs w:val="28"/>
        </w:rPr>
      </w:pPr>
    </w:p>
    <w:p w:rsidR="00685803" w:rsidRDefault="00685803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1. </w:t>
      </w:r>
      <w:r>
        <w:rPr>
          <w:color w:val="000000"/>
          <w:sz w:val="28"/>
          <w:szCs w:val="28"/>
        </w:rPr>
        <w:t xml:space="preserve">Передать органам местного самоуправления муниципального района часть полномочий предусмотренные п.п. 12, 13, 13.1. п.1 ст. 14 ФЗ № 131 от 06.10.2003г.   по решению вопросов местного значения в  области создания условий для организации досуга и обеспечения жителей поселения услугами организаций культуры. Сохранение, использование и популяризация объектов культурного наследия 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поселения.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</w:t>
      </w:r>
      <w:r>
        <w:rPr>
          <w:color w:val="000000"/>
          <w:sz w:val="28"/>
          <w:szCs w:val="28"/>
        </w:rPr>
        <w:lastRenderedPageBreak/>
        <w:t>промыслов в поселении за счет средств, предоставляемых из бюджета Багаевского сельского поселения в бюджет Багаевского района.</w:t>
      </w:r>
    </w:p>
    <w:p w:rsidR="00685803" w:rsidRDefault="0068580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2.  </w:t>
      </w:r>
      <w:r w:rsidR="008C2247">
        <w:rPr>
          <w:color w:val="000000"/>
          <w:sz w:val="28"/>
          <w:szCs w:val="28"/>
        </w:rPr>
        <w:t>Сектору экономики и финансов</w:t>
      </w:r>
      <w:r>
        <w:rPr>
          <w:color w:val="000000"/>
          <w:sz w:val="28"/>
          <w:szCs w:val="28"/>
        </w:rPr>
        <w:t xml:space="preserve"> подготовить проект соглашения «О передаче осуществления части полномочий по решению вопросов местного значения в области создания условий для организации досуга и обеспечения жителей поселения услугами организаций культуры» на 20</w:t>
      </w:r>
      <w:r w:rsidR="0037178B">
        <w:rPr>
          <w:color w:val="000000"/>
          <w:sz w:val="28"/>
          <w:szCs w:val="28"/>
        </w:rPr>
        <w:t>2</w:t>
      </w:r>
      <w:r w:rsidR="00150C74">
        <w:rPr>
          <w:color w:val="000000"/>
          <w:sz w:val="28"/>
          <w:szCs w:val="28"/>
        </w:rPr>
        <w:t>4</w:t>
      </w:r>
      <w:r w:rsidR="006A6EB1">
        <w:rPr>
          <w:color w:val="000000"/>
          <w:sz w:val="28"/>
          <w:szCs w:val="28"/>
        </w:rPr>
        <w:t xml:space="preserve"> год</w:t>
      </w:r>
      <w:r w:rsidR="0037178B">
        <w:rPr>
          <w:color w:val="000000"/>
          <w:sz w:val="28"/>
          <w:szCs w:val="28"/>
        </w:rPr>
        <w:t xml:space="preserve"> и на плановый период 202</w:t>
      </w:r>
      <w:r w:rsidR="00150C74">
        <w:rPr>
          <w:color w:val="000000"/>
          <w:sz w:val="28"/>
          <w:szCs w:val="28"/>
        </w:rPr>
        <w:t>5</w:t>
      </w:r>
      <w:r w:rsidR="0037178B">
        <w:rPr>
          <w:color w:val="000000"/>
          <w:sz w:val="28"/>
          <w:szCs w:val="28"/>
        </w:rPr>
        <w:t xml:space="preserve"> и 202</w:t>
      </w:r>
      <w:r w:rsidR="00150C74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год</w:t>
      </w:r>
      <w:r w:rsidR="006D6CAB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и направить Администрации Багаевского района.</w:t>
      </w:r>
    </w:p>
    <w:p w:rsidR="00685803" w:rsidRDefault="0068580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</w:p>
    <w:p w:rsidR="00685803" w:rsidRDefault="0068580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112053">
        <w:rPr>
          <w:color w:val="000000"/>
          <w:sz w:val="28"/>
          <w:szCs w:val="28"/>
        </w:rPr>
        <w:t>3. Решение</w:t>
      </w:r>
      <w:r>
        <w:rPr>
          <w:color w:val="000000"/>
          <w:sz w:val="28"/>
          <w:szCs w:val="28"/>
        </w:rPr>
        <w:t xml:space="preserve"> № </w:t>
      </w:r>
      <w:r w:rsidR="00150C74">
        <w:rPr>
          <w:color w:val="000000"/>
          <w:sz w:val="28"/>
          <w:szCs w:val="28"/>
        </w:rPr>
        <w:t>74</w:t>
      </w:r>
      <w:r>
        <w:rPr>
          <w:color w:val="000000"/>
          <w:sz w:val="28"/>
          <w:szCs w:val="28"/>
        </w:rPr>
        <w:t xml:space="preserve"> от </w:t>
      </w:r>
      <w:r w:rsidR="00CB4B2F">
        <w:rPr>
          <w:color w:val="000000"/>
          <w:sz w:val="28"/>
          <w:szCs w:val="28"/>
        </w:rPr>
        <w:t>2</w:t>
      </w:r>
      <w:r w:rsidR="00150C74">
        <w:rPr>
          <w:color w:val="000000"/>
          <w:sz w:val="28"/>
          <w:szCs w:val="28"/>
        </w:rPr>
        <w:t>3</w:t>
      </w:r>
      <w:r w:rsidR="00CB4B2F">
        <w:rPr>
          <w:color w:val="000000"/>
          <w:sz w:val="28"/>
          <w:szCs w:val="28"/>
        </w:rPr>
        <w:t xml:space="preserve"> декабря</w:t>
      </w:r>
      <w:r>
        <w:rPr>
          <w:color w:val="000000"/>
          <w:sz w:val="28"/>
          <w:szCs w:val="28"/>
        </w:rPr>
        <w:t xml:space="preserve"> 20</w:t>
      </w:r>
      <w:r w:rsidR="00C5457A">
        <w:rPr>
          <w:color w:val="000000"/>
          <w:sz w:val="28"/>
          <w:szCs w:val="28"/>
        </w:rPr>
        <w:t>2</w:t>
      </w:r>
      <w:r w:rsidR="00150C74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года Собрания Депутатов Багаевского сельского поселения счи</w:t>
      </w:r>
      <w:r w:rsidR="00EB2480">
        <w:rPr>
          <w:color w:val="000000"/>
          <w:sz w:val="28"/>
          <w:szCs w:val="28"/>
        </w:rPr>
        <w:t>т</w:t>
      </w:r>
      <w:r w:rsidR="0037178B">
        <w:rPr>
          <w:color w:val="000000"/>
          <w:sz w:val="28"/>
          <w:szCs w:val="28"/>
        </w:rPr>
        <w:t xml:space="preserve">ать утратившим силу с </w:t>
      </w:r>
      <w:r w:rsidR="00150C74">
        <w:rPr>
          <w:color w:val="000000"/>
          <w:sz w:val="28"/>
          <w:szCs w:val="28"/>
        </w:rPr>
        <w:t>01.01.2024</w:t>
      </w:r>
      <w:r>
        <w:rPr>
          <w:color w:val="000000"/>
          <w:sz w:val="28"/>
          <w:szCs w:val="28"/>
        </w:rPr>
        <w:t>г.</w:t>
      </w:r>
    </w:p>
    <w:p w:rsidR="00685803" w:rsidRDefault="0068580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</w:p>
    <w:p w:rsidR="00685803" w:rsidRDefault="0068580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4. Настоящее реш</w:t>
      </w:r>
      <w:r w:rsidR="00EB2480">
        <w:rPr>
          <w:color w:val="000000"/>
          <w:sz w:val="28"/>
          <w:szCs w:val="28"/>
        </w:rPr>
        <w:t>ение вступает в силу с 01.01.202</w:t>
      </w:r>
      <w:r w:rsidR="00150C74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г. </w:t>
      </w:r>
    </w:p>
    <w:p w:rsidR="00685803" w:rsidRDefault="0068580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</w:p>
    <w:p w:rsidR="00685803" w:rsidRDefault="0068580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5.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решения во</w:t>
      </w:r>
      <w:r w:rsidR="007037A2">
        <w:rPr>
          <w:color w:val="000000"/>
          <w:sz w:val="28"/>
          <w:szCs w:val="28"/>
        </w:rPr>
        <w:t xml:space="preserve">зложить на постоянную комиссию </w:t>
      </w:r>
      <w:r>
        <w:rPr>
          <w:color w:val="000000"/>
          <w:sz w:val="28"/>
          <w:szCs w:val="28"/>
        </w:rPr>
        <w:t>по вопросам местного самоуправления и охране общественного порядка</w:t>
      </w:r>
      <w:r w:rsidR="00C5457A">
        <w:rPr>
          <w:color w:val="000000"/>
          <w:sz w:val="28"/>
          <w:szCs w:val="28"/>
        </w:rPr>
        <w:t xml:space="preserve"> (Родина О.И.)</w:t>
      </w:r>
      <w:r w:rsidR="007229E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.</w:t>
      </w:r>
    </w:p>
    <w:p w:rsidR="00685803" w:rsidRDefault="00685803">
      <w:pPr>
        <w:jc w:val="both"/>
        <w:rPr>
          <w:color w:val="000000"/>
          <w:sz w:val="28"/>
          <w:szCs w:val="28"/>
        </w:rPr>
      </w:pPr>
    </w:p>
    <w:p w:rsidR="00685803" w:rsidRDefault="00685803">
      <w:pPr>
        <w:tabs>
          <w:tab w:val="left" w:pos="360"/>
        </w:tabs>
        <w:autoSpaceDE w:val="0"/>
        <w:spacing w:after="60"/>
        <w:ind w:firstLine="737"/>
        <w:jc w:val="both"/>
        <w:rPr>
          <w:sz w:val="28"/>
          <w:szCs w:val="28"/>
        </w:rPr>
      </w:pPr>
    </w:p>
    <w:p w:rsidR="007037A2" w:rsidRDefault="007037A2">
      <w:pPr>
        <w:tabs>
          <w:tab w:val="left" w:pos="360"/>
        </w:tabs>
        <w:autoSpaceDE w:val="0"/>
        <w:spacing w:after="60"/>
        <w:ind w:firstLine="737"/>
        <w:jc w:val="both"/>
        <w:rPr>
          <w:sz w:val="28"/>
          <w:szCs w:val="28"/>
        </w:rPr>
      </w:pPr>
    </w:p>
    <w:p w:rsidR="00685803" w:rsidRDefault="00685803">
      <w:pPr>
        <w:pStyle w:val="ConsPlusNormal"/>
        <w:widowControl/>
        <w:ind w:firstLine="540"/>
        <w:rPr>
          <w:rFonts w:ascii="Times New Roman" w:hAnsi="Times New Roman"/>
          <w:sz w:val="28"/>
          <w:szCs w:val="28"/>
        </w:rPr>
      </w:pPr>
    </w:p>
    <w:p w:rsidR="007229EA" w:rsidRPr="00BF679B" w:rsidRDefault="007229EA" w:rsidP="007229EA">
      <w:pPr>
        <w:rPr>
          <w:sz w:val="28"/>
          <w:szCs w:val="28"/>
        </w:rPr>
      </w:pPr>
      <w:r w:rsidRPr="00BF679B">
        <w:rPr>
          <w:sz w:val="28"/>
          <w:szCs w:val="28"/>
        </w:rPr>
        <w:t>Председатель Собрания депутатов-</w:t>
      </w:r>
    </w:p>
    <w:p w:rsidR="007229EA" w:rsidRPr="00BF679B" w:rsidRDefault="007229EA" w:rsidP="007229EA">
      <w:pPr>
        <w:rPr>
          <w:sz w:val="28"/>
          <w:szCs w:val="28"/>
        </w:rPr>
      </w:pPr>
      <w:r w:rsidRPr="00BF679B">
        <w:rPr>
          <w:sz w:val="28"/>
          <w:szCs w:val="28"/>
        </w:rPr>
        <w:t xml:space="preserve">Глава Багаевского сельского поселения            </w:t>
      </w:r>
      <w:r w:rsidR="00AA74DA" w:rsidRPr="00BF679B">
        <w:rPr>
          <w:sz w:val="28"/>
          <w:szCs w:val="28"/>
        </w:rPr>
        <w:tab/>
      </w:r>
      <w:r w:rsidR="00AA74DA" w:rsidRPr="00BF679B">
        <w:rPr>
          <w:sz w:val="28"/>
          <w:szCs w:val="28"/>
        </w:rPr>
        <w:tab/>
      </w:r>
      <w:r w:rsidRPr="00BF679B">
        <w:rPr>
          <w:sz w:val="28"/>
          <w:szCs w:val="28"/>
        </w:rPr>
        <w:t xml:space="preserve">           </w:t>
      </w:r>
      <w:r w:rsidR="00C5457A" w:rsidRPr="00BF679B">
        <w:rPr>
          <w:sz w:val="28"/>
          <w:szCs w:val="28"/>
        </w:rPr>
        <w:t>А.А. Донев</w:t>
      </w:r>
    </w:p>
    <w:p w:rsidR="007229EA" w:rsidRPr="00C16EA8" w:rsidRDefault="007229EA" w:rsidP="007229EA">
      <w:pPr>
        <w:jc w:val="center"/>
        <w:rPr>
          <w:b/>
          <w:sz w:val="28"/>
          <w:szCs w:val="28"/>
        </w:rPr>
      </w:pPr>
    </w:p>
    <w:p w:rsidR="007229EA" w:rsidRPr="00C16EA8" w:rsidRDefault="007229EA" w:rsidP="007229EA">
      <w:pPr>
        <w:jc w:val="center"/>
        <w:rPr>
          <w:sz w:val="28"/>
          <w:szCs w:val="28"/>
        </w:rPr>
      </w:pPr>
    </w:p>
    <w:p w:rsidR="007229EA" w:rsidRPr="00C16EA8" w:rsidRDefault="007229EA" w:rsidP="007229EA">
      <w:pPr>
        <w:pStyle w:val="a7"/>
        <w:ind w:left="0"/>
        <w:jc w:val="left"/>
        <w:rPr>
          <w:sz w:val="28"/>
          <w:szCs w:val="28"/>
        </w:rPr>
      </w:pPr>
      <w:r w:rsidRPr="00C16EA8">
        <w:rPr>
          <w:sz w:val="28"/>
          <w:szCs w:val="28"/>
        </w:rPr>
        <w:t>ст. Багаевская</w:t>
      </w:r>
    </w:p>
    <w:p w:rsidR="00150C74" w:rsidRDefault="006A6EB1" w:rsidP="007229EA">
      <w:pPr>
        <w:pStyle w:val="a7"/>
        <w:ind w:left="0"/>
        <w:jc w:val="left"/>
        <w:rPr>
          <w:sz w:val="28"/>
          <w:szCs w:val="28"/>
        </w:rPr>
      </w:pPr>
      <w:r w:rsidRPr="00C16EA8">
        <w:rPr>
          <w:sz w:val="28"/>
          <w:szCs w:val="28"/>
        </w:rPr>
        <w:t>«</w:t>
      </w:r>
      <w:r w:rsidR="00BF679B">
        <w:rPr>
          <w:sz w:val="28"/>
          <w:szCs w:val="28"/>
        </w:rPr>
        <w:t>22</w:t>
      </w:r>
      <w:r w:rsidR="00A43E76">
        <w:rPr>
          <w:sz w:val="28"/>
          <w:szCs w:val="28"/>
        </w:rPr>
        <w:t>» декабря   202</w:t>
      </w:r>
      <w:r w:rsidR="00150C74">
        <w:rPr>
          <w:sz w:val="28"/>
          <w:szCs w:val="28"/>
        </w:rPr>
        <w:t>3</w:t>
      </w:r>
      <w:r w:rsidR="007229EA" w:rsidRPr="00C16EA8">
        <w:rPr>
          <w:sz w:val="28"/>
          <w:szCs w:val="28"/>
        </w:rPr>
        <w:t xml:space="preserve"> год</w:t>
      </w:r>
    </w:p>
    <w:p w:rsidR="007229EA" w:rsidRPr="00C16EA8" w:rsidRDefault="00AA74DA" w:rsidP="007229EA">
      <w:pPr>
        <w:pStyle w:val="a7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229EA" w:rsidRPr="00C16EA8">
        <w:rPr>
          <w:sz w:val="28"/>
          <w:szCs w:val="28"/>
        </w:rPr>
        <w:t>№</w:t>
      </w:r>
      <w:r w:rsidR="00BF679B">
        <w:rPr>
          <w:sz w:val="28"/>
          <w:szCs w:val="28"/>
        </w:rPr>
        <w:t xml:space="preserve"> 12</w:t>
      </w:r>
      <w:r w:rsidR="00DB0A06">
        <w:rPr>
          <w:sz w:val="28"/>
          <w:szCs w:val="28"/>
        </w:rPr>
        <w:t>2</w:t>
      </w:r>
    </w:p>
    <w:p w:rsidR="007229EA" w:rsidRPr="00C16EA8" w:rsidRDefault="007229EA" w:rsidP="007229EA">
      <w:pPr>
        <w:jc w:val="center"/>
        <w:rPr>
          <w:sz w:val="28"/>
          <w:szCs w:val="28"/>
        </w:rPr>
      </w:pPr>
    </w:p>
    <w:p w:rsidR="00685803" w:rsidRPr="00C16EA8" w:rsidRDefault="00685803" w:rsidP="007229EA">
      <w:pPr>
        <w:pStyle w:val="ConsPlusNormal"/>
        <w:widowControl/>
        <w:ind w:firstLine="540"/>
        <w:rPr>
          <w:sz w:val="28"/>
          <w:szCs w:val="28"/>
        </w:rPr>
      </w:pPr>
    </w:p>
    <w:sectPr w:rsidR="00685803" w:rsidRPr="00C16EA8" w:rsidSect="00AA74DA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/>
  <w:rsids>
    <w:rsidRoot w:val="00112053"/>
    <w:rsid w:val="00024FE2"/>
    <w:rsid w:val="00112053"/>
    <w:rsid w:val="00150C74"/>
    <w:rsid w:val="0016042D"/>
    <w:rsid w:val="001C0ABC"/>
    <w:rsid w:val="001C7657"/>
    <w:rsid w:val="003212A8"/>
    <w:rsid w:val="0037178B"/>
    <w:rsid w:val="004A26CF"/>
    <w:rsid w:val="005567A7"/>
    <w:rsid w:val="005861D7"/>
    <w:rsid w:val="006302C7"/>
    <w:rsid w:val="00685803"/>
    <w:rsid w:val="00696E84"/>
    <w:rsid w:val="006A6EB1"/>
    <w:rsid w:val="006D6CAB"/>
    <w:rsid w:val="006E54E7"/>
    <w:rsid w:val="007037A2"/>
    <w:rsid w:val="007229EA"/>
    <w:rsid w:val="0073285F"/>
    <w:rsid w:val="007B2D50"/>
    <w:rsid w:val="00814DA2"/>
    <w:rsid w:val="008B39B8"/>
    <w:rsid w:val="008C2247"/>
    <w:rsid w:val="009B77AA"/>
    <w:rsid w:val="00A43E76"/>
    <w:rsid w:val="00AA74DA"/>
    <w:rsid w:val="00B149D0"/>
    <w:rsid w:val="00B2105E"/>
    <w:rsid w:val="00B46E9D"/>
    <w:rsid w:val="00BF679B"/>
    <w:rsid w:val="00C16EA8"/>
    <w:rsid w:val="00C5457A"/>
    <w:rsid w:val="00CB4B2F"/>
    <w:rsid w:val="00DB0A06"/>
    <w:rsid w:val="00E06153"/>
    <w:rsid w:val="00EB2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D50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B2D50"/>
  </w:style>
  <w:style w:type="character" w:customStyle="1" w:styleId="WW-Absatz-Standardschriftart">
    <w:name w:val="WW-Absatz-Standardschriftart"/>
    <w:rsid w:val="007B2D50"/>
  </w:style>
  <w:style w:type="character" w:customStyle="1" w:styleId="WW-Absatz-Standardschriftart1">
    <w:name w:val="WW-Absatz-Standardschriftart1"/>
    <w:rsid w:val="007B2D50"/>
  </w:style>
  <w:style w:type="character" w:customStyle="1" w:styleId="WW-Absatz-Standardschriftart11">
    <w:name w:val="WW-Absatz-Standardschriftart11"/>
    <w:rsid w:val="007B2D50"/>
  </w:style>
  <w:style w:type="character" w:customStyle="1" w:styleId="WW-Absatz-Standardschriftart111">
    <w:name w:val="WW-Absatz-Standardschriftart111"/>
    <w:rsid w:val="007B2D50"/>
  </w:style>
  <w:style w:type="character" w:customStyle="1" w:styleId="WW-Absatz-Standardschriftart1111">
    <w:name w:val="WW-Absatz-Standardschriftart1111"/>
    <w:rsid w:val="007B2D50"/>
  </w:style>
  <w:style w:type="character" w:customStyle="1" w:styleId="WW-Absatz-Standardschriftart11111">
    <w:name w:val="WW-Absatz-Standardschriftart11111"/>
    <w:rsid w:val="007B2D50"/>
  </w:style>
  <w:style w:type="character" w:customStyle="1" w:styleId="1">
    <w:name w:val="Основной шрифт абзаца1"/>
    <w:rsid w:val="007B2D50"/>
  </w:style>
  <w:style w:type="paragraph" w:customStyle="1" w:styleId="a3">
    <w:name w:val="Заголовок"/>
    <w:basedOn w:val="a"/>
    <w:next w:val="a4"/>
    <w:rsid w:val="007B2D5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7B2D50"/>
    <w:pPr>
      <w:spacing w:after="120"/>
    </w:pPr>
  </w:style>
  <w:style w:type="paragraph" w:styleId="a5">
    <w:name w:val="List"/>
    <w:basedOn w:val="a4"/>
    <w:rsid w:val="007B2D50"/>
    <w:rPr>
      <w:rFonts w:cs="Mangal"/>
    </w:rPr>
  </w:style>
  <w:style w:type="paragraph" w:customStyle="1" w:styleId="10">
    <w:name w:val="Название1"/>
    <w:basedOn w:val="a"/>
    <w:rsid w:val="007B2D50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7B2D50"/>
    <w:pPr>
      <w:suppressLineNumbers/>
    </w:pPr>
    <w:rPr>
      <w:rFonts w:cs="Mangal"/>
    </w:rPr>
  </w:style>
  <w:style w:type="paragraph" w:styleId="a6">
    <w:name w:val="Balloon Text"/>
    <w:basedOn w:val="a"/>
    <w:rsid w:val="007B2D50"/>
    <w:rPr>
      <w:rFonts w:ascii="Tahoma" w:hAnsi="Tahoma" w:cs="Tahoma"/>
      <w:sz w:val="16"/>
      <w:szCs w:val="16"/>
    </w:rPr>
  </w:style>
  <w:style w:type="paragraph" w:customStyle="1" w:styleId="12">
    <w:name w:val="Знак Знак Знак1 Знак"/>
    <w:basedOn w:val="a"/>
    <w:rsid w:val="007B2D50"/>
    <w:pPr>
      <w:spacing w:before="280" w:after="280"/>
      <w:jc w:val="both"/>
    </w:pPr>
    <w:rPr>
      <w:rFonts w:ascii="Tahoma" w:hAnsi="Tahoma"/>
      <w:sz w:val="20"/>
      <w:szCs w:val="20"/>
      <w:lang w:val="en-US"/>
    </w:rPr>
  </w:style>
  <w:style w:type="paragraph" w:customStyle="1" w:styleId="13">
    <w:name w:val="Знак Знак Знак1 Знак"/>
    <w:basedOn w:val="a"/>
    <w:rsid w:val="007B2D50"/>
    <w:pPr>
      <w:spacing w:before="280" w:after="280"/>
      <w:jc w:val="both"/>
    </w:pPr>
    <w:rPr>
      <w:rFonts w:ascii="Tahoma" w:hAnsi="Tahoma"/>
      <w:sz w:val="20"/>
      <w:szCs w:val="20"/>
      <w:lang w:val="en-US"/>
    </w:rPr>
  </w:style>
  <w:style w:type="paragraph" w:customStyle="1" w:styleId="ConsPlusNormal">
    <w:name w:val="ConsPlusNormal"/>
    <w:rsid w:val="007B2D50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styleId="a7">
    <w:name w:val="Title"/>
    <w:basedOn w:val="a"/>
    <w:link w:val="a8"/>
    <w:qFormat/>
    <w:rsid w:val="007229EA"/>
    <w:pPr>
      <w:suppressAutoHyphens w:val="0"/>
      <w:ind w:left="4111"/>
      <w:jc w:val="center"/>
    </w:pPr>
    <w:rPr>
      <w:szCs w:val="20"/>
      <w:lang w:eastAsia="ru-RU"/>
    </w:rPr>
  </w:style>
  <w:style w:type="character" w:customStyle="1" w:styleId="a8">
    <w:name w:val="Название Знак"/>
    <w:link w:val="a7"/>
    <w:locked/>
    <w:rsid w:val="007229EA"/>
    <w:rPr>
      <w:sz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Секретарь</cp:lastModifiedBy>
  <cp:revision>4</cp:revision>
  <cp:lastPrinted>2022-01-10T11:37:00Z</cp:lastPrinted>
  <dcterms:created xsi:type="dcterms:W3CDTF">2023-12-19T08:19:00Z</dcterms:created>
  <dcterms:modified xsi:type="dcterms:W3CDTF">2023-12-22T08:07:00Z</dcterms:modified>
</cp:coreProperties>
</file>