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86ECA">
      <w:pPr>
        <w:jc w:val="right"/>
      </w:pPr>
      <w:r>
        <w:t>Приложение № 1 к постановлению</w:t>
      </w:r>
    </w:p>
    <w:p w:rsidR="00000000" w:rsidRDefault="00286ECA">
      <w:pPr>
        <w:jc w:val="right"/>
      </w:pPr>
      <w:r>
        <w:t xml:space="preserve">Администрации Багаевского  </w:t>
      </w:r>
    </w:p>
    <w:p w:rsidR="00000000" w:rsidRDefault="00286ECA">
      <w:pPr>
        <w:jc w:val="right"/>
      </w:pPr>
      <w:r>
        <w:t>сельского поселения</w:t>
      </w:r>
    </w:p>
    <w:p w:rsidR="00000000" w:rsidRDefault="00286ECA">
      <w:pPr>
        <w:tabs>
          <w:tab w:val="left" w:pos="6360"/>
          <w:tab w:val="right" w:pos="9354"/>
        </w:tabs>
      </w:pPr>
      <w:r>
        <w:tab/>
        <w:t xml:space="preserve">        </w:t>
      </w:r>
      <w:r>
        <w:t>от  12.07.2021 г.  № 186</w:t>
      </w:r>
    </w:p>
    <w:p w:rsidR="00000000" w:rsidRDefault="00286ECA">
      <w:pPr>
        <w:jc w:val="right"/>
      </w:pPr>
    </w:p>
    <w:p w:rsidR="00000000" w:rsidRDefault="00286ECA">
      <w:pPr>
        <w:jc w:val="center"/>
        <w:rPr>
          <w:b/>
        </w:rPr>
      </w:pPr>
    </w:p>
    <w:p w:rsidR="00000000" w:rsidRDefault="00286ECA">
      <w:pPr>
        <w:jc w:val="center"/>
      </w:pPr>
      <w:r>
        <w:rPr>
          <w:b/>
        </w:rPr>
        <w:t xml:space="preserve">Состав единой комиссии Администрации Багаевского сельского поселения </w:t>
      </w:r>
    </w:p>
    <w:p w:rsidR="00000000" w:rsidRDefault="00286ECA">
      <w:pPr>
        <w:jc w:val="center"/>
        <w:rPr>
          <w:b/>
        </w:rPr>
      </w:pPr>
    </w:p>
    <w:p w:rsidR="00000000" w:rsidRDefault="00286ECA">
      <w:pPr>
        <w:ind w:left="-426"/>
        <w:jc w:val="center"/>
        <w:rPr>
          <w:b/>
          <w:color w:val="FF0000"/>
        </w:rPr>
      </w:pPr>
    </w:p>
    <w:tbl>
      <w:tblPr>
        <w:tblW w:w="0" w:type="auto"/>
        <w:tblLayout w:type="fixed"/>
        <w:tblLook w:val="0000"/>
      </w:tblPr>
      <w:tblGrid>
        <w:gridCol w:w="4367"/>
        <w:gridCol w:w="4489"/>
      </w:tblGrid>
      <w:tr w:rsidR="00000000">
        <w:tc>
          <w:tcPr>
            <w:tcW w:w="4367" w:type="dxa"/>
            <w:shd w:val="clear" w:color="auto" w:fill="auto"/>
          </w:tcPr>
          <w:p w:rsidR="00000000" w:rsidRDefault="00286ECA">
            <w:pPr>
              <w:ind w:left="-426"/>
              <w:jc w:val="center"/>
            </w:pPr>
            <w:proofErr w:type="spellStart"/>
            <w:r>
              <w:t>Куповцова</w:t>
            </w:r>
            <w:proofErr w:type="spellEnd"/>
            <w:r>
              <w:t xml:space="preserve"> </w:t>
            </w:r>
          </w:p>
          <w:p w:rsidR="00000000" w:rsidRDefault="00286ECA">
            <w:pPr>
              <w:ind w:left="-426"/>
              <w:jc w:val="center"/>
            </w:pPr>
            <w:r>
              <w:t>Оксана Александровна</w:t>
            </w:r>
          </w:p>
        </w:tc>
        <w:tc>
          <w:tcPr>
            <w:tcW w:w="4489" w:type="dxa"/>
            <w:shd w:val="clear" w:color="auto" w:fill="auto"/>
          </w:tcPr>
          <w:p w:rsidR="00000000" w:rsidRDefault="00286ECA">
            <w:pPr>
              <w:jc w:val="both"/>
            </w:pPr>
            <w:r>
              <w:t>-  заместитель главы Администрации Багаевского сельского поселения, председатель единой комиссии</w:t>
            </w:r>
          </w:p>
        </w:tc>
      </w:tr>
      <w:tr w:rsidR="00000000">
        <w:trPr>
          <w:trHeight w:val="1769"/>
        </w:trPr>
        <w:tc>
          <w:tcPr>
            <w:tcW w:w="4367" w:type="dxa"/>
            <w:shd w:val="clear" w:color="auto" w:fill="auto"/>
          </w:tcPr>
          <w:p w:rsidR="00000000" w:rsidRDefault="00286ECA">
            <w:pPr>
              <w:snapToGrid w:val="0"/>
              <w:ind w:left="-426"/>
              <w:jc w:val="center"/>
            </w:pPr>
          </w:p>
          <w:p w:rsidR="00000000" w:rsidRDefault="00286ECA">
            <w:pPr>
              <w:ind w:left="-426"/>
              <w:jc w:val="center"/>
            </w:pPr>
            <w:r>
              <w:t>Николаева Наталия</w:t>
            </w:r>
          </w:p>
          <w:p w:rsidR="00000000" w:rsidRDefault="00286ECA">
            <w:pPr>
              <w:ind w:left="-426"/>
              <w:jc w:val="center"/>
            </w:pPr>
            <w:r>
              <w:t>Васильев</w:t>
            </w:r>
            <w:r>
              <w:t>на</w:t>
            </w:r>
          </w:p>
        </w:tc>
        <w:tc>
          <w:tcPr>
            <w:tcW w:w="4489" w:type="dxa"/>
            <w:shd w:val="clear" w:color="auto" w:fill="auto"/>
          </w:tcPr>
          <w:p w:rsidR="00000000" w:rsidRDefault="00286ECA">
            <w:pPr>
              <w:snapToGrid w:val="0"/>
              <w:jc w:val="both"/>
            </w:pPr>
          </w:p>
          <w:p w:rsidR="00000000" w:rsidRDefault="00286ECA">
            <w:pPr>
              <w:jc w:val="both"/>
            </w:pPr>
            <w:r>
              <w:t>- главный специалист Администрации Багаевского сельского поселения, заместитель председателя единой комиссии</w:t>
            </w:r>
          </w:p>
        </w:tc>
      </w:tr>
      <w:tr w:rsidR="00000000">
        <w:tc>
          <w:tcPr>
            <w:tcW w:w="4367" w:type="dxa"/>
            <w:shd w:val="clear" w:color="auto" w:fill="auto"/>
          </w:tcPr>
          <w:p w:rsidR="00000000" w:rsidRDefault="00286ECA">
            <w:pPr>
              <w:snapToGrid w:val="0"/>
            </w:pPr>
          </w:p>
          <w:p w:rsidR="00000000" w:rsidRDefault="00286ECA">
            <w:pPr>
              <w:ind w:left="-426"/>
              <w:jc w:val="center"/>
            </w:pPr>
            <w:r>
              <w:t xml:space="preserve">Иванова </w:t>
            </w:r>
          </w:p>
          <w:p w:rsidR="00000000" w:rsidRDefault="00286ECA">
            <w:pPr>
              <w:ind w:left="-426"/>
              <w:jc w:val="center"/>
            </w:pPr>
            <w:r>
              <w:t>Татьяна Борисовна</w:t>
            </w:r>
          </w:p>
        </w:tc>
        <w:tc>
          <w:tcPr>
            <w:tcW w:w="4489" w:type="dxa"/>
            <w:shd w:val="clear" w:color="auto" w:fill="auto"/>
          </w:tcPr>
          <w:p w:rsidR="00000000" w:rsidRDefault="00286ECA">
            <w:pPr>
              <w:snapToGrid w:val="0"/>
              <w:ind w:left="-108"/>
              <w:jc w:val="both"/>
            </w:pPr>
          </w:p>
          <w:p w:rsidR="00000000" w:rsidRDefault="00286ECA">
            <w:pPr>
              <w:ind w:left="-108"/>
              <w:jc w:val="both"/>
            </w:pPr>
            <w:r>
              <w:t>- главный специалист Администрации Багаевского сельского поселения, секретарь единой комиссии</w:t>
            </w:r>
          </w:p>
        </w:tc>
      </w:tr>
      <w:tr w:rsidR="00000000">
        <w:tc>
          <w:tcPr>
            <w:tcW w:w="4367" w:type="dxa"/>
            <w:shd w:val="clear" w:color="auto" w:fill="auto"/>
          </w:tcPr>
          <w:p w:rsidR="00000000" w:rsidRDefault="00286ECA">
            <w:pPr>
              <w:snapToGrid w:val="0"/>
            </w:pPr>
          </w:p>
          <w:p w:rsidR="00000000" w:rsidRDefault="00286ECA">
            <w:pPr>
              <w:ind w:left="-426"/>
              <w:jc w:val="center"/>
            </w:pPr>
            <w:r>
              <w:t xml:space="preserve">Владимиров </w:t>
            </w:r>
          </w:p>
          <w:p w:rsidR="00000000" w:rsidRDefault="00286ECA">
            <w:pPr>
              <w:ind w:left="-426"/>
              <w:jc w:val="center"/>
            </w:pPr>
            <w:r>
              <w:t>Игорь</w:t>
            </w:r>
            <w:r>
              <w:t xml:space="preserve"> Викторович</w:t>
            </w:r>
          </w:p>
        </w:tc>
        <w:tc>
          <w:tcPr>
            <w:tcW w:w="4489" w:type="dxa"/>
            <w:shd w:val="clear" w:color="auto" w:fill="auto"/>
          </w:tcPr>
          <w:p w:rsidR="00000000" w:rsidRDefault="00286ECA">
            <w:pPr>
              <w:snapToGrid w:val="0"/>
              <w:ind w:left="-108"/>
              <w:jc w:val="both"/>
            </w:pPr>
          </w:p>
          <w:p w:rsidR="00000000" w:rsidRDefault="00286ECA">
            <w:pPr>
              <w:ind w:left="-108"/>
              <w:jc w:val="both"/>
            </w:pPr>
            <w:r>
              <w:t>- начальник сектора муниципального хозяйства и торговли Администрации Багаевского сельского поселения.</w:t>
            </w:r>
          </w:p>
        </w:tc>
      </w:tr>
      <w:tr w:rsidR="00000000">
        <w:trPr>
          <w:trHeight w:val="80"/>
        </w:trPr>
        <w:tc>
          <w:tcPr>
            <w:tcW w:w="4367" w:type="dxa"/>
            <w:shd w:val="clear" w:color="auto" w:fill="auto"/>
          </w:tcPr>
          <w:p w:rsidR="00000000" w:rsidRDefault="00286ECA">
            <w:pPr>
              <w:snapToGrid w:val="0"/>
              <w:ind w:left="-426"/>
              <w:jc w:val="center"/>
            </w:pPr>
          </w:p>
          <w:p w:rsidR="00000000" w:rsidRDefault="00286ECA">
            <w:pPr>
              <w:ind w:left="-426"/>
              <w:jc w:val="center"/>
            </w:pPr>
            <w:proofErr w:type="spellStart"/>
            <w:r>
              <w:t>Землянская</w:t>
            </w:r>
            <w:proofErr w:type="spellEnd"/>
            <w:r>
              <w:t xml:space="preserve">  Людмила</w:t>
            </w:r>
          </w:p>
          <w:p w:rsidR="00000000" w:rsidRDefault="00286ECA">
            <w:pPr>
              <w:ind w:left="-426"/>
              <w:jc w:val="center"/>
            </w:pPr>
            <w:r>
              <w:t>Алексеевна</w:t>
            </w:r>
          </w:p>
        </w:tc>
        <w:tc>
          <w:tcPr>
            <w:tcW w:w="4489" w:type="dxa"/>
            <w:shd w:val="clear" w:color="auto" w:fill="auto"/>
          </w:tcPr>
          <w:p w:rsidR="00000000" w:rsidRDefault="00286ECA">
            <w:pPr>
              <w:snapToGrid w:val="0"/>
              <w:ind w:left="-108"/>
              <w:jc w:val="both"/>
            </w:pPr>
          </w:p>
          <w:p w:rsidR="00000000" w:rsidRDefault="00286ECA">
            <w:pPr>
              <w:ind w:left="-108"/>
              <w:jc w:val="both"/>
            </w:pPr>
            <w:r>
              <w:t>-</w:t>
            </w:r>
            <w:r>
              <w:rPr>
                <w:color w:val="FFFFFF"/>
                <w:highlight w:val="white"/>
              </w:rPr>
              <w:t>...</w:t>
            </w:r>
            <w:r>
              <w:t>начальник</w:t>
            </w:r>
            <w:proofErr w:type="gramStart"/>
            <w:r>
              <w:rPr>
                <w:color w:val="FFFFFF"/>
              </w:rPr>
              <w:t>..</w:t>
            </w:r>
            <w:proofErr w:type="gramEnd"/>
            <w:r>
              <w:t>сектора  экономики и финансов Администрации Багаевского сельского поселения</w:t>
            </w:r>
          </w:p>
        </w:tc>
      </w:tr>
      <w:tr w:rsidR="00000000">
        <w:trPr>
          <w:trHeight w:val="80"/>
        </w:trPr>
        <w:tc>
          <w:tcPr>
            <w:tcW w:w="4367" w:type="dxa"/>
            <w:shd w:val="clear" w:color="auto" w:fill="auto"/>
          </w:tcPr>
          <w:p w:rsidR="00000000" w:rsidRDefault="00286ECA">
            <w:pPr>
              <w:snapToGrid w:val="0"/>
              <w:ind w:left="-426"/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000000" w:rsidRDefault="00286ECA">
            <w:pPr>
              <w:snapToGrid w:val="0"/>
              <w:ind w:left="-108"/>
              <w:jc w:val="both"/>
            </w:pPr>
          </w:p>
        </w:tc>
      </w:tr>
      <w:tr w:rsidR="00000000">
        <w:trPr>
          <w:trHeight w:val="80"/>
        </w:trPr>
        <w:tc>
          <w:tcPr>
            <w:tcW w:w="4367" w:type="dxa"/>
            <w:shd w:val="clear" w:color="auto" w:fill="auto"/>
          </w:tcPr>
          <w:p w:rsidR="00000000" w:rsidRDefault="00286ECA">
            <w:pPr>
              <w:snapToGrid w:val="0"/>
              <w:ind w:left="-426"/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000000" w:rsidRDefault="00286ECA">
            <w:pPr>
              <w:snapToGrid w:val="0"/>
              <w:ind w:left="-108"/>
              <w:jc w:val="both"/>
            </w:pPr>
          </w:p>
        </w:tc>
      </w:tr>
      <w:tr w:rsidR="00000000">
        <w:tc>
          <w:tcPr>
            <w:tcW w:w="4367" w:type="dxa"/>
            <w:shd w:val="clear" w:color="auto" w:fill="auto"/>
          </w:tcPr>
          <w:p w:rsidR="00000000" w:rsidRDefault="00286ECA">
            <w:pPr>
              <w:snapToGrid w:val="0"/>
              <w:ind w:left="-426"/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000000" w:rsidRDefault="00286ECA">
            <w:pPr>
              <w:snapToGrid w:val="0"/>
              <w:ind w:left="-108"/>
              <w:jc w:val="both"/>
            </w:pPr>
          </w:p>
          <w:p w:rsidR="00000000" w:rsidRDefault="00286ECA">
            <w:pPr>
              <w:ind w:left="-108"/>
              <w:jc w:val="both"/>
            </w:pPr>
          </w:p>
          <w:p w:rsidR="00000000" w:rsidRDefault="00286ECA">
            <w:pPr>
              <w:ind w:left="-108"/>
              <w:jc w:val="both"/>
            </w:pPr>
          </w:p>
        </w:tc>
      </w:tr>
      <w:tr w:rsidR="00000000">
        <w:tc>
          <w:tcPr>
            <w:tcW w:w="4367" w:type="dxa"/>
            <w:shd w:val="clear" w:color="auto" w:fill="auto"/>
          </w:tcPr>
          <w:p w:rsidR="00000000" w:rsidRDefault="00286ECA">
            <w:pPr>
              <w:snapToGrid w:val="0"/>
              <w:ind w:left="-426"/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000000" w:rsidRDefault="00286ECA">
            <w:pPr>
              <w:snapToGrid w:val="0"/>
              <w:ind w:left="-108"/>
              <w:jc w:val="both"/>
            </w:pPr>
          </w:p>
        </w:tc>
      </w:tr>
    </w:tbl>
    <w:p w:rsidR="00000000" w:rsidRDefault="00286ECA"/>
    <w:p w:rsidR="00000000" w:rsidRDefault="00286ECA"/>
    <w:p w:rsidR="00000000" w:rsidRDefault="00286ECA">
      <w:r>
        <w:t xml:space="preserve">Старший инспектор         </w:t>
      </w:r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proofErr w:type="spellStart"/>
      <w:r>
        <w:t>Ерошенко</w:t>
      </w:r>
      <w:proofErr w:type="spellEnd"/>
      <w:r>
        <w:t xml:space="preserve"> В.А.</w:t>
      </w:r>
    </w:p>
    <w:p w:rsidR="00000000" w:rsidRDefault="00286ECA">
      <w:pPr>
        <w:rPr>
          <w:b/>
          <w:bCs/>
        </w:rPr>
      </w:pPr>
    </w:p>
    <w:p w:rsidR="00000000" w:rsidRDefault="00286ECA">
      <w:pPr>
        <w:jc w:val="center"/>
        <w:rPr>
          <w:b/>
          <w:bCs/>
        </w:rPr>
      </w:pPr>
    </w:p>
    <w:p w:rsidR="00000000" w:rsidRDefault="00286ECA">
      <w:pPr>
        <w:jc w:val="center"/>
        <w:rPr>
          <w:b/>
          <w:bCs/>
        </w:rPr>
      </w:pPr>
    </w:p>
    <w:p w:rsidR="00000000" w:rsidRDefault="00286ECA">
      <w:pPr>
        <w:jc w:val="center"/>
        <w:rPr>
          <w:b/>
          <w:bCs/>
        </w:rPr>
      </w:pPr>
    </w:p>
    <w:p w:rsidR="00000000" w:rsidRDefault="00286ECA">
      <w:pPr>
        <w:jc w:val="center"/>
        <w:rPr>
          <w:b/>
          <w:bCs/>
        </w:rPr>
      </w:pPr>
    </w:p>
    <w:p w:rsidR="00000000" w:rsidRDefault="00286ECA">
      <w:pPr>
        <w:jc w:val="center"/>
        <w:rPr>
          <w:b/>
          <w:bCs/>
        </w:rPr>
      </w:pPr>
    </w:p>
    <w:p w:rsidR="00000000" w:rsidRDefault="00286ECA">
      <w:pPr>
        <w:jc w:val="center"/>
        <w:rPr>
          <w:b/>
          <w:bCs/>
        </w:rPr>
      </w:pPr>
    </w:p>
    <w:p w:rsidR="00000000" w:rsidRDefault="00286ECA">
      <w:pPr>
        <w:jc w:val="center"/>
        <w:rPr>
          <w:b/>
          <w:bCs/>
        </w:rPr>
      </w:pPr>
    </w:p>
    <w:p w:rsidR="00000000" w:rsidRDefault="00286ECA">
      <w:pPr>
        <w:jc w:val="center"/>
        <w:rPr>
          <w:b/>
          <w:bCs/>
        </w:rPr>
      </w:pPr>
    </w:p>
    <w:p w:rsidR="00000000" w:rsidRDefault="00286ECA">
      <w:pPr>
        <w:jc w:val="center"/>
        <w:rPr>
          <w:b/>
          <w:bCs/>
        </w:rPr>
      </w:pPr>
    </w:p>
    <w:p w:rsidR="00000000" w:rsidRDefault="00286ECA">
      <w:pPr>
        <w:jc w:val="center"/>
      </w:pPr>
    </w:p>
    <w:p w:rsidR="00000000" w:rsidRDefault="00286ECA">
      <w:pPr>
        <w:jc w:val="center"/>
      </w:pPr>
    </w:p>
    <w:p w:rsidR="00000000" w:rsidRDefault="00286ECA">
      <w:pPr>
        <w:jc w:val="center"/>
      </w:pPr>
    </w:p>
    <w:p w:rsidR="00000000" w:rsidRDefault="00286ECA">
      <w:pPr>
        <w:jc w:val="center"/>
      </w:pPr>
    </w:p>
    <w:p w:rsidR="00000000" w:rsidRDefault="00286ECA">
      <w:pPr>
        <w:jc w:val="center"/>
      </w:pPr>
    </w:p>
    <w:p w:rsidR="00286ECA" w:rsidRPr="00880DBF" w:rsidRDefault="00286ECA" w:rsidP="00880DBF">
      <w:pPr>
        <w:tabs>
          <w:tab w:val="left" w:pos="5712"/>
          <w:tab w:val="right" w:pos="9354"/>
        </w:tabs>
      </w:pPr>
      <w:r>
        <w:tab/>
      </w:r>
    </w:p>
    <w:sectPr w:rsidR="00286ECA" w:rsidRPr="00880DBF">
      <w:pgSz w:w="11906" w:h="16838"/>
      <w:pgMar w:top="709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">
    <w:charset w:val="01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80DBF"/>
    <w:rsid w:val="00286ECA"/>
    <w:rsid w:val="0088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8"/>
      <w:szCs w:val="28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next w:val="a9"/>
    <w:qFormat/>
    <w:pPr>
      <w:jc w:val="center"/>
    </w:pPr>
    <w:rPr>
      <w:sz w:val="28"/>
    </w:rPr>
  </w:style>
  <w:style w:type="paragraph" w:customStyle="1" w:styleId="30">
    <w:name w:val="Указатель3"/>
    <w:basedOn w:val="a"/>
    <w:pPr>
      <w:suppressLineNumbers/>
    </w:pPr>
    <w:rPr>
      <w:rFonts w:cs="Lucida Sans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b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БАГАЕВСКОГО СЕЛЬСКОГО ПОСЕЛЕНИЯ</dc:title>
  <dc:creator>1</dc:creator>
  <cp:lastModifiedBy>Наталья</cp:lastModifiedBy>
  <cp:revision>2</cp:revision>
  <cp:lastPrinted>1995-11-21T14:41:00Z</cp:lastPrinted>
  <dcterms:created xsi:type="dcterms:W3CDTF">2021-12-02T08:44:00Z</dcterms:created>
  <dcterms:modified xsi:type="dcterms:W3CDTF">2021-12-02T08:44:00Z</dcterms:modified>
</cp:coreProperties>
</file>